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CF" w:rsidRPr="00AF0928" w:rsidRDefault="00D272CF" w:rsidP="00AF0928">
      <w:pPr>
        <w:jc w:val="center"/>
        <w:rPr>
          <w:color w:val="000000"/>
          <w:sz w:val="28"/>
          <w:szCs w:val="28"/>
        </w:rPr>
      </w:pPr>
      <w:r w:rsidRPr="00AF0928">
        <w:rPr>
          <w:color w:val="000000"/>
          <w:sz w:val="28"/>
          <w:szCs w:val="28"/>
        </w:rPr>
        <w:t>СОВЕТ ДЕПУТАТОВ</w:t>
      </w:r>
    </w:p>
    <w:p w:rsidR="00D272CF" w:rsidRPr="00AF0928" w:rsidRDefault="00D272CF" w:rsidP="00AF0928">
      <w:pPr>
        <w:jc w:val="center"/>
        <w:rPr>
          <w:color w:val="000000"/>
          <w:sz w:val="28"/>
          <w:szCs w:val="28"/>
        </w:rPr>
      </w:pPr>
      <w:r w:rsidRPr="00AF0928">
        <w:rPr>
          <w:color w:val="000000"/>
          <w:sz w:val="28"/>
          <w:szCs w:val="28"/>
        </w:rPr>
        <w:t>МУНИЦИПАЛЬНОГО ОБРАЗОВАНИЯ</w:t>
      </w:r>
    </w:p>
    <w:p w:rsidR="00D272CF" w:rsidRPr="00AF0928" w:rsidRDefault="004200D3" w:rsidP="00AF092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СЮКСЮМСКОЕ</w:t>
      </w:r>
      <w:r w:rsidR="00D272CF" w:rsidRPr="00AF0928">
        <w:rPr>
          <w:color w:val="000000"/>
          <w:sz w:val="28"/>
          <w:szCs w:val="28"/>
        </w:rPr>
        <w:t xml:space="preserve"> СЕЛЬКОЕ ПОСЕЛЕНИЕ</w:t>
      </w:r>
    </w:p>
    <w:p w:rsidR="00D272CF" w:rsidRPr="00AF0928" w:rsidRDefault="00D272CF" w:rsidP="00AF0928">
      <w:pPr>
        <w:jc w:val="center"/>
        <w:rPr>
          <w:color w:val="000000"/>
          <w:sz w:val="28"/>
          <w:szCs w:val="28"/>
        </w:rPr>
      </w:pPr>
      <w:r w:rsidRPr="00AF0928">
        <w:rPr>
          <w:color w:val="000000"/>
          <w:sz w:val="28"/>
          <w:szCs w:val="28"/>
        </w:rPr>
        <w:t>ИНЗЕНСКОГО РАЙОНА УЛЬЯНОВСКОЙ ОБЛАСТИ</w:t>
      </w:r>
    </w:p>
    <w:p w:rsidR="00D272CF" w:rsidRPr="00AF0928" w:rsidRDefault="00D272CF" w:rsidP="00AF0928">
      <w:pPr>
        <w:jc w:val="center"/>
        <w:rPr>
          <w:color w:val="000000"/>
          <w:sz w:val="28"/>
          <w:szCs w:val="28"/>
        </w:rPr>
      </w:pPr>
    </w:p>
    <w:p w:rsidR="00D272CF" w:rsidRPr="00AF0928" w:rsidRDefault="00D272CF" w:rsidP="00AF0928">
      <w:pPr>
        <w:jc w:val="center"/>
        <w:rPr>
          <w:color w:val="000000"/>
          <w:sz w:val="28"/>
          <w:szCs w:val="28"/>
        </w:rPr>
      </w:pPr>
      <w:r w:rsidRPr="00AF0928">
        <w:rPr>
          <w:color w:val="000000"/>
          <w:sz w:val="28"/>
          <w:szCs w:val="28"/>
        </w:rPr>
        <w:t>РЕШЕНИЕ</w:t>
      </w:r>
    </w:p>
    <w:p w:rsidR="00D272CF" w:rsidRPr="00AF0928" w:rsidRDefault="00D272CF" w:rsidP="00AF0928">
      <w:pPr>
        <w:jc w:val="both"/>
        <w:rPr>
          <w:color w:val="000000"/>
          <w:sz w:val="28"/>
          <w:szCs w:val="28"/>
        </w:rPr>
      </w:pPr>
    </w:p>
    <w:p w:rsidR="00D272CF" w:rsidRPr="00AF0928" w:rsidRDefault="00D272CF" w:rsidP="00AF0928">
      <w:pPr>
        <w:jc w:val="both"/>
        <w:rPr>
          <w:color w:val="000000"/>
          <w:sz w:val="28"/>
          <w:szCs w:val="28"/>
        </w:rPr>
      </w:pPr>
    </w:p>
    <w:p w:rsidR="00D272CF" w:rsidRPr="00AF0928" w:rsidRDefault="004200D3" w:rsidP="00AF09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12.03.2025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 3</w:t>
      </w:r>
    </w:p>
    <w:p w:rsidR="00D272CF" w:rsidRPr="00AF0928" w:rsidRDefault="00D272CF" w:rsidP="00AF0928">
      <w:pPr>
        <w:jc w:val="center"/>
        <w:rPr>
          <w:color w:val="000000"/>
          <w:sz w:val="28"/>
          <w:szCs w:val="28"/>
        </w:rPr>
      </w:pPr>
      <w:proofErr w:type="spellStart"/>
      <w:r w:rsidRPr="00AF0928">
        <w:rPr>
          <w:color w:val="000000"/>
          <w:sz w:val="28"/>
          <w:szCs w:val="28"/>
        </w:rPr>
        <w:t>С.</w:t>
      </w:r>
      <w:r w:rsidR="004200D3">
        <w:rPr>
          <w:color w:val="000000"/>
          <w:sz w:val="28"/>
          <w:szCs w:val="28"/>
        </w:rPr>
        <w:t>Сюксюм</w:t>
      </w:r>
      <w:proofErr w:type="spellEnd"/>
    </w:p>
    <w:p w:rsidR="00D272CF" w:rsidRPr="00AF0928" w:rsidRDefault="00D272CF" w:rsidP="00AF0928">
      <w:pPr>
        <w:jc w:val="both"/>
        <w:rPr>
          <w:b/>
          <w:color w:val="000000"/>
          <w:sz w:val="28"/>
          <w:szCs w:val="28"/>
        </w:rPr>
      </w:pPr>
    </w:p>
    <w:p w:rsidR="00AF0928" w:rsidRPr="00AF0928" w:rsidRDefault="00AF0928" w:rsidP="00AF0928">
      <w:pPr>
        <w:jc w:val="both"/>
        <w:rPr>
          <w:b/>
          <w:color w:val="000000"/>
          <w:sz w:val="28"/>
          <w:szCs w:val="28"/>
        </w:rPr>
      </w:pPr>
    </w:p>
    <w:p w:rsidR="00D272CF" w:rsidRPr="00AF0928" w:rsidRDefault="00D272CF" w:rsidP="00AF0928">
      <w:pPr>
        <w:jc w:val="center"/>
        <w:rPr>
          <w:b/>
          <w:color w:val="000000"/>
          <w:sz w:val="28"/>
          <w:szCs w:val="28"/>
        </w:rPr>
      </w:pPr>
      <w:r w:rsidRPr="00AF0928">
        <w:rPr>
          <w:b/>
          <w:color w:val="000000"/>
          <w:sz w:val="28"/>
          <w:szCs w:val="28"/>
        </w:rPr>
        <w:t>Об утверждении Перечня индикаторов риска нарушения</w:t>
      </w:r>
    </w:p>
    <w:p w:rsidR="00AF0928" w:rsidRPr="00AF0928" w:rsidRDefault="00D272CF" w:rsidP="00AF0928">
      <w:pPr>
        <w:jc w:val="center"/>
        <w:rPr>
          <w:b/>
          <w:bCs/>
          <w:color w:val="000000"/>
          <w:sz w:val="28"/>
          <w:szCs w:val="28"/>
        </w:rPr>
      </w:pPr>
      <w:r w:rsidRPr="00AF0928">
        <w:rPr>
          <w:b/>
          <w:color w:val="000000"/>
          <w:sz w:val="28"/>
          <w:szCs w:val="28"/>
        </w:rPr>
        <w:t xml:space="preserve">обязательных требований при осуществлении </w:t>
      </w:r>
      <w:r w:rsidRPr="00AF0928">
        <w:rPr>
          <w:b/>
          <w:bCs/>
          <w:color w:val="000000"/>
          <w:sz w:val="28"/>
          <w:szCs w:val="28"/>
        </w:rPr>
        <w:t>муниципального</w:t>
      </w:r>
    </w:p>
    <w:p w:rsidR="00AF0928" w:rsidRPr="00AF0928" w:rsidRDefault="00D272CF" w:rsidP="00AF0928">
      <w:pPr>
        <w:jc w:val="center"/>
        <w:rPr>
          <w:b/>
          <w:bCs/>
          <w:color w:val="000000"/>
          <w:sz w:val="28"/>
          <w:szCs w:val="28"/>
        </w:rPr>
      </w:pPr>
      <w:r w:rsidRPr="00AF0928">
        <w:rPr>
          <w:b/>
          <w:bCs/>
          <w:color w:val="000000"/>
          <w:sz w:val="28"/>
          <w:szCs w:val="28"/>
        </w:rPr>
        <w:t>контроля в сфере благоустройства на территории</w:t>
      </w:r>
    </w:p>
    <w:p w:rsidR="004200D3" w:rsidRDefault="004200D3" w:rsidP="00AF0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Сюксюмское</w:t>
      </w:r>
      <w:r w:rsidR="00D272CF" w:rsidRPr="00AF0928">
        <w:rPr>
          <w:b/>
          <w:sz w:val="28"/>
          <w:szCs w:val="28"/>
        </w:rPr>
        <w:t xml:space="preserve"> сельское поселение Инзен</w:t>
      </w:r>
      <w:r>
        <w:rPr>
          <w:b/>
          <w:sz w:val="28"/>
          <w:szCs w:val="28"/>
        </w:rPr>
        <w:t>с</w:t>
      </w:r>
      <w:r w:rsidR="00D272CF" w:rsidRPr="00AF0928">
        <w:rPr>
          <w:b/>
          <w:sz w:val="28"/>
          <w:szCs w:val="28"/>
        </w:rPr>
        <w:t>кого района</w:t>
      </w:r>
      <w:r>
        <w:rPr>
          <w:b/>
          <w:sz w:val="28"/>
          <w:szCs w:val="28"/>
        </w:rPr>
        <w:t xml:space="preserve"> </w:t>
      </w:r>
    </w:p>
    <w:p w:rsidR="00D272CF" w:rsidRPr="00AF0928" w:rsidRDefault="004200D3" w:rsidP="00AF0928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Ульяновской области</w:t>
      </w:r>
    </w:p>
    <w:p w:rsidR="00D272CF" w:rsidRPr="00AF0928" w:rsidRDefault="00D272CF" w:rsidP="00AF0928">
      <w:pPr>
        <w:jc w:val="both"/>
        <w:rPr>
          <w:b/>
          <w:bCs/>
          <w:sz w:val="28"/>
          <w:szCs w:val="28"/>
        </w:rPr>
      </w:pPr>
      <w:r w:rsidRPr="00AF0928">
        <w:rPr>
          <w:b/>
          <w:bCs/>
          <w:sz w:val="28"/>
          <w:szCs w:val="28"/>
        </w:rPr>
        <w:t xml:space="preserve">        </w:t>
      </w:r>
    </w:p>
    <w:p w:rsidR="00D272CF" w:rsidRPr="00AF0928" w:rsidRDefault="00D272CF" w:rsidP="00AF0928">
      <w:pPr>
        <w:jc w:val="both"/>
        <w:rPr>
          <w:sz w:val="28"/>
          <w:szCs w:val="28"/>
        </w:rPr>
      </w:pPr>
    </w:p>
    <w:p w:rsidR="00AF0928" w:rsidRPr="00AF0928" w:rsidRDefault="00D272CF" w:rsidP="00AF0928">
      <w:pPr>
        <w:ind w:firstLine="709"/>
        <w:jc w:val="both"/>
        <w:rPr>
          <w:sz w:val="28"/>
          <w:szCs w:val="28"/>
        </w:rPr>
      </w:pPr>
      <w:r w:rsidRPr="00AF092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части 2 статьи 3 Федерального закона от </w:t>
      </w:r>
      <w:r w:rsidR="00AF0928" w:rsidRPr="00AF0928">
        <w:rPr>
          <w:sz w:val="28"/>
          <w:szCs w:val="28"/>
        </w:rPr>
        <w:t>31.07.2020 №</w:t>
      </w:r>
      <w:r w:rsidRPr="00AF0928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Совет депутатов муниципального образования </w:t>
      </w:r>
      <w:r w:rsidR="004200D3">
        <w:rPr>
          <w:sz w:val="28"/>
          <w:szCs w:val="28"/>
        </w:rPr>
        <w:t>Сюксюмское</w:t>
      </w:r>
      <w:r w:rsidRPr="00AF0928">
        <w:rPr>
          <w:sz w:val="28"/>
          <w:szCs w:val="28"/>
        </w:rPr>
        <w:t xml:space="preserve"> сельское поселение Инзенского района Ульяновской области</w:t>
      </w:r>
    </w:p>
    <w:p w:rsidR="00D272CF" w:rsidRPr="00AF0928" w:rsidRDefault="00AF0928" w:rsidP="00AF0928">
      <w:pPr>
        <w:jc w:val="both"/>
        <w:rPr>
          <w:sz w:val="28"/>
          <w:szCs w:val="28"/>
        </w:rPr>
      </w:pPr>
      <w:r w:rsidRPr="00AF0928">
        <w:rPr>
          <w:sz w:val="28"/>
          <w:szCs w:val="28"/>
        </w:rPr>
        <w:t xml:space="preserve"> </w:t>
      </w:r>
      <w:r w:rsidR="00D272CF" w:rsidRPr="00AF0928">
        <w:rPr>
          <w:b/>
          <w:sz w:val="28"/>
          <w:szCs w:val="28"/>
        </w:rPr>
        <w:t>р е ш и л:</w:t>
      </w:r>
    </w:p>
    <w:p w:rsidR="00D272CF" w:rsidRPr="00AF0928" w:rsidRDefault="00D272CF" w:rsidP="00AF0928">
      <w:pPr>
        <w:ind w:firstLine="709"/>
        <w:jc w:val="both"/>
        <w:rPr>
          <w:sz w:val="28"/>
          <w:szCs w:val="28"/>
        </w:rPr>
      </w:pPr>
      <w:r w:rsidRPr="00AF0928">
        <w:rPr>
          <w:sz w:val="28"/>
          <w:szCs w:val="28"/>
        </w:rPr>
        <w:t xml:space="preserve">1. Утвердить </w:t>
      </w:r>
      <w:r w:rsidRPr="00AF0928">
        <w:rPr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Pr="00AF0928">
        <w:rPr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4200D3">
        <w:rPr>
          <w:sz w:val="28"/>
          <w:szCs w:val="28"/>
        </w:rPr>
        <w:t>Сюксюмское</w:t>
      </w:r>
      <w:r w:rsidR="00AF0928" w:rsidRPr="00AF0928">
        <w:rPr>
          <w:sz w:val="28"/>
          <w:szCs w:val="28"/>
        </w:rPr>
        <w:t xml:space="preserve"> сельское поселение Инзенского района Ульяновской области </w:t>
      </w:r>
      <w:r w:rsidRPr="00AF0928">
        <w:rPr>
          <w:sz w:val="28"/>
          <w:szCs w:val="28"/>
        </w:rPr>
        <w:t>согласно приложению.</w:t>
      </w:r>
    </w:p>
    <w:p w:rsidR="00D272CF" w:rsidRPr="00AF0928" w:rsidRDefault="00D272CF" w:rsidP="00AF0928">
      <w:pPr>
        <w:ind w:firstLine="709"/>
        <w:jc w:val="both"/>
        <w:rPr>
          <w:color w:val="000000"/>
          <w:sz w:val="28"/>
          <w:szCs w:val="28"/>
        </w:rPr>
      </w:pPr>
      <w:r w:rsidRPr="00AF0928">
        <w:rPr>
          <w:sz w:val="28"/>
          <w:szCs w:val="28"/>
        </w:rPr>
        <w:t xml:space="preserve">2. </w:t>
      </w:r>
      <w:r w:rsidRPr="00AF0928">
        <w:rPr>
          <w:color w:val="000000"/>
          <w:sz w:val="28"/>
          <w:szCs w:val="28"/>
        </w:rPr>
        <w:t xml:space="preserve">Настоящее решение вступает в силу </w:t>
      </w:r>
      <w:r w:rsidR="00AF0928" w:rsidRPr="00AF0928">
        <w:rPr>
          <w:color w:val="000000"/>
          <w:sz w:val="28"/>
          <w:szCs w:val="28"/>
        </w:rPr>
        <w:t>на следующий день после дня его официального обнародования</w:t>
      </w:r>
      <w:r w:rsidRPr="00AF0928">
        <w:rPr>
          <w:color w:val="000000"/>
          <w:sz w:val="28"/>
          <w:szCs w:val="28"/>
        </w:rPr>
        <w:t>.</w:t>
      </w:r>
    </w:p>
    <w:p w:rsidR="00D272CF" w:rsidRPr="00AF0928" w:rsidRDefault="00D272CF" w:rsidP="00AF0928">
      <w:pPr>
        <w:ind w:firstLine="709"/>
        <w:jc w:val="both"/>
        <w:rPr>
          <w:sz w:val="28"/>
          <w:szCs w:val="28"/>
        </w:rPr>
      </w:pPr>
      <w:r w:rsidRPr="00AF0928">
        <w:rPr>
          <w:color w:val="000000"/>
          <w:sz w:val="28"/>
          <w:szCs w:val="28"/>
        </w:rPr>
        <w:t xml:space="preserve">3. </w:t>
      </w:r>
      <w:r w:rsidRPr="00AF0928">
        <w:rPr>
          <w:sz w:val="28"/>
          <w:szCs w:val="28"/>
        </w:rPr>
        <w:t xml:space="preserve"> Контроль </w:t>
      </w:r>
      <w:r w:rsidR="00AF0928" w:rsidRPr="00AF0928">
        <w:rPr>
          <w:sz w:val="28"/>
          <w:szCs w:val="28"/>
        </w:rPr>
        <w:t>за исполнением настоящего</w:t>
      </w:r>
      <w:r w:rsidRPr="00AF0928">
        <w:rPr>
          <w:sz w:val="28"/>
          <w:szCs w:val="28"/>
        </w:rPr>
        <w:t xml:space="preserve"> решения оставляю за собой.</w:t>
      </w:r>
    </w:p>
    <w:p w:rsidR="00D272CF" w:rsidRPr="00AF0928" w:rsidRDefault="00D272CF" w:rsidP="00AF0928">
      <w:pPr>
        <w:ind w:firstLine="709"/>
        <w:jc w:val="both"/>
        <w:rPr>
          <w:sz w:val="28"/>
          <w:szCs w:val="28"/>
        </w:rPr>
      </w:pPr>
    </w:p>
    <w:p w:rsidR="00D272CF" w:rsidRPr="00AF0928" w:rsidRDefault="00D272CF" w:rsidP="00AF0928">
      <w:pPr>
        <w:jc w:val="both"/>
        <w:rPr>
          <w:sz w:val="28"/>
          <w:szCs w:val="28"/>
        </w:rPr>
      </w:pPr>
    </w:p>
    <w:p w:rsidR="00D272CF" w:rsidRPr="00AF0928" w:rsidRDefault="00AF0928" w:rsidP="00AF0928">
      <w:pPr>
        <w:ind w:right="-185"/>
        <w:jc w:val="both"/>
        <w:rPr>
          <w:color w:val="000000"/>
          <w:sz w:val="28"/>
          <w:szCs w:val="28"/>
        </w:rPr>
      </w:pPr>
      <w:r w:rsidRPr="00AF0928">
        <w:rPr>
          <w:color w:val="000000"/>
          <w:sz w:val="28"/>
          <w:szCs w:val="28"/>
        </w:rPr>
        <w:t>Глава муниципального образования</w:t>
      </w:r>
    </w:p>
    <w:p w:rsidR="00AF0928" w:rsidRPr="00AF0928" w:rsidRDefault="004200D3" w:rsidP="00AF0928">
      <w:pPr>
        <w:ind w:right="-1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Сюксюмское</w:t>
      </w:r>
      <w:r w:rsidR="00AF0928" w:rsidRPr="00AF0928">
        <w:rPr>
          <w:color w:val="000000"/>
          <w:sz w:val="28"/>
          <w:szCs w:val="28"/>
        </w:rPr>
        <w:t xml:space="preserve"> сельское поселение</w:t>
      </w:r>
      <w:r w:rsidR="00AF0928" w:rsidRPr="00AF0928">
        <w:rPr>
          <w:color w:val="000000"/>
          <w:sz w:val="28"/>
          <w:szCs w:val="28"/>
        </w:rPr>
        <w:tab/>
      </w:r>
      <w:r w:rsidR="00AF0928" w:rsidRPr="00AF0928">
        <w:rPr>
          <w:color w:val="000000"/>
          <w:sz w:val="28"/>
          <w:szCs w:val="28"/>
        </w:rPr>
        <w:tab/>
      </w:r>
      <w:r w:rsidR="00AF0928" w:rsidRPr="00AF0928">
        <w:rPr>
          <w:color w:val="000000"/>
          <w:sz w:val="28"/>
          <w:szCs w:val="28"/>
        </w:rPr>
        <w:tab/>
      </w:r>
      <w:r w:rsidR="00AF0928" w:rsidRPr="00AF0928">
        <w:rPr>
          <w:color w:val="000000"/>
          <w:sz w:val="28"/>
          <w:szCs w:val="28"/>
        </w:rPr>
        <w:tab/>
      </w:r>
      <w:r w:rsidR="00AF0928" w:rsidRPr="00AF0928">
        <w:rPr>
          <w:color w:val="000000"/>
          <w:sz w:val="28"/>
          <w:szCs w:val="28"/>
        </w:rPr>
        <w:tab/>
      </w:r>
      <w:r w:rsidR="007C2EC5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О.Н. Зуев</w:t>
      </w:r>
    </w:p>
    <w:p w:rsidR="00D272CF" w:rsidRPr="00AF0928" w:rsidRDefault="00D272CF" w:rsidP="00AF0928">
      <w:pPr>
        <w:jc w:val="both"/>
        <w:rPr>
          <w:sz w:val="28"/>
          <w:szCs w:val="28"/>
        </w:rPr>
      </w:pPr>
    </w:p>
    <w:p w:rsidR="00D272CF" w:rsidRPr="00AF0928" w:rsidRDefault="00D272CF" w:rsidP="00AF0928">
      <w:pPr>
        <w:jc w:val="both"/>
        <w:rPr>
          <w:sz w:val="28"/>
          <w:szCs w:val="28"/>
        </w:rPr>
      </w:pPr>
    </w:p>
    <w:p w:rsidR="00D272CF" w:rsidRPr="00AF0928" w:rsidRDefault="00D272CF" w:rsidP="00AF0928">
      <w:pPr>
        <w:jc w:val="both"/>
        <w:rPr>
          <w:sz w:val="28"/>
          <w:szCs w:val="28"/>
        </w:rPr>
      </w:pPr>
    </w:p>
    <w:p w:rsidR="00D272CF" w:rsidRPr="00AF0928" w:rsidRDefault="00D272CF" w:rsidP="00AF0928">
      <w:pPr>
        <w:jc w:val="both"/>
        <w:rPr>
          <w:sz w:val="28"/>
          <w:szCs w:val="28"/>
        </w:rPr>
      </w:pPr>
    </w:p>
    <w:p w:rsidR="00D272CF" w:rsidRPr="00AF0928" w:rsidRDefault="00D272CF" w:rsidP="00AF0928">
      <w:pPr>
        <w:jc w:val="both"/>
        <w:rPr>
          <w:sz w:val="28"/>
          <w:szCs w:val="28"/>
        </w:rPr>
      </w:pPr>
    </w:p>
    <w:p w:rsidR="00D272CF" w:rsidRPr="00AF0928" w:rsidRDefault="00D272CF" w:rsidP="00AF0928">
      <w:pPr>
        <w:jc w:val="both"/>
        <w:rPr>
          <w:sz w:val="28"/>
          <w:szCs w:val="28"/>
        </w:rPr>
      </w:pPr>
    </w:p>
    <w:p w:rsidR="00D272CF" w:rsidRPr="00AF0928" w:rsidRDefault="00D272CF" w:rsidP="00AF0928">
      <w:pPr>
        <w:jc w:val="both"/>
        <w:rPr>
          <w:sz w:val="28"/>
          <w:szCs w:val="28"/>
        </w:rPr>
      </w:pPr>
    </w:p>
    <w:p w:rsidR="00D272CF" w:rsidRPr="00AF0928" w:rsidRDefault="00D272CF" w:rsidP="004200D3">
      <w:pPr>
        <w:tabs>
          <w:tab w:val="left" w:pos="1560"/>
        </w:tabs>
        <w:jc w:val="both"/>
        <w:rPr>
          <w:sz w:val="28"/>
          <w:szCs w:val="28"/>
        </w:rPr>
      </w:pPr>
      <w:r w:rsidRPr="00AF0928">
        <w:rPr>
          <w:sz w:val="28"/>
          <w:szCs w:val="28"/>
        </w:rPr>
        <w:lastRenderedPageBreak/>
        <w:t xml:space="preserve">                                                                                                              Приложение</w:t>
      </w:r>
    </w:p>
    <w:p w:rsidR="00D272CF" w:rsidRPr="00AF0928" w:rsidRDefault="00D272CF" w:rsidP="00AF0928">
      <w:pPr>
        <w:tabs>
          <w:tab w:val="left" w:pos="1560"/>
        </w:tabs>
        <w:jc w:val="right"/>
        <w:rPr>
          <w:sz w:val="28"/>
          <w:szCs w:val="28"/>
        </w:rPr>
      </w:pPr>
      <w:r w:rsidRPr="00AF0928">
        <w:rPr>
          <w:sz w:val="28"/>
          <w:szCs w:val="28"/>
        </w:rPr>
        <w:t>к решению Совета депутатов</w:t>
      </w:r>
    </w:p>
    <w:p w:rsidR="00D272CF" w:rsidRPr="00AF0928" w:rsidRDefault="00D272CF" w:rsidP="00AF0928">
      <w:pPr>
        <w:tabs>
          <w:tab w:val="left" w:pos="1560"/>
        </w:tabs>
        <w:jc w:val="right"/>
        <w:rPr>
          <w:sz w:val="28"/>
          <w:szCs w:val="28"/>
        </w:rPr>
      </w:pPr>
      <w:r w:rsidRPr="00AF0928">
        <w:rPr>
          <w:sz w:val="28"/>
          <w:szCs w:val="28"/>
        </w:rPr>
        <w:t xml:space="preserve">МО </w:t>
      </w:r>
      <w:r w:rsidR="004200D3">
        <w:rPr>
          <w:sz w:val="28"/>
          <w:szCs w:val="28"/>
        </w:rPr>
        <w:t>Сюксюмское</w:t>
      </w:r>
      <w:r w:rsidRPr="00AF0928">
        <w:rPr>
          <w:sz w:val="28"/>
          <w:szCs w:val="28"/>
        </w:rPr>
        <w:t xml:space="preserve"> сельское поселение</w:t>
      </w:r>
    </w:p>
    <w:p w:rsidR="00D272CF" w:rsidRPr="00AF0928" w:rsidRDefault="00D272CF" w:rsidP="00AF0928">
      <w:pPr>
        <w:tabs>
          <w:tab w:val="left" w:pos="1560"/>
        </w:tabs>
        <w:jc w:val="right"/>
        <w:rPr>
          <w:sz w:val="28"/>
          <w:szCs w:val="28"/>
        </w:rPr>
      </w:pPr>
      <w:r w:rsidRPr="00AF0928">
        <w:rPr>
          <w:sz w:val="28"/>
          <w:szCs w:val="28"/>
        </w:rPr>
        <w:t xml:space="preserve">от </w:t>
      </w:r>
      <w:r w:rsidR="004200D3">
        <w:rPr>
          <w:sz w:val="28"/>
          <w:szCs w:val="28"/>
        </w:rPr>
        <w:t>12.03.2025  № 3</w:t>
      </w:r>
    </w:p>
    <w:p w:rsidR="00D272CF" w:rsidRPr="00AF0928" w:rsidRDefault="00D272CF" w:rsidP="00AF0928">
      <w:pPr>
        <w:tabs>
          <w:tab w:val="left" w:pos="1560"/>
        </w:tabs>
        <w:jc w:val="right"/>
        <w:rPr>
          <w:sz w:val="28"/>
          <w:szCs w:val="28"/>
        </w:rPr>
      </w:pPr>
    </w:p>
    <w:p w:rsidR="00AF0928" w:rsidRPr="00AF0928" w:rsidRDefault="00AF0928" w:rsidP="00AF0928">
      <w:pPr>
        <w:tabs>
          <w:tab w:val="left" w:pos="1560"/>
        </w:tabs>
        <w:jc w:val="both"/>
        <w:rPr>
          <w:sz w:val="28"/>
          <w:szCs w:val="28"/>
        </w:rPr>
      </w:pPr>
    </w:p>
    <w:p w:rsidR="00AF0928" w:rsidRPr="00AF0928" w:rsidRDefault="00D272CF" w:rsidP="00AF0928">
      <w:pPr>
        <w:jc w:val="center"/>
        <w:rPr>
          <w:b/>
          <w:color w:val="000000"/>
          <w:sz w:val="28"/>
          <w:szCs w:val="28"/>
        </w:rPr>
      </w:pPr>
      <w:r w:rsidRPr="00AF0928">
        <w:rPr>
          <w:b/>
          <w:color w:val="000000"/>
          <w:sz w:val="28"/>
          <w:szCs w:val="28"/>
        </w:rPr>
        <w:t>Перечень и</w:t>
      </w:r>
      <w:r w:rsidR="00AF0928" w:rsidRPr="00AF0928">
        <w:rPr>
          <w:b/>
          <w:color w:val="000000"/>
          <w:sz w:val="28"/>
          <w:szCs w:val="28"/>
        </w:rPr>
        <w:t xml:space="preserve">ндикаторов риска </w:t>
      </w:r>
      <w:r w:rsidRPr="00AF0928">
        <w:rPr>
          <w:b/>
          <w:color w:val="000000"/>
          <w:sz w:val="28"/>
          <w:szCs w:val="28"/>
        </w:rPr>
        <w:t>нарушения обязательны</w:t>
      </w:r>
      <w:r w:rsidR="00AF0928" w:rsidRPr="00AF0928">
        <w:rPr>
          <w:b/>
          <w:color w:val="000000"/>
          <w:sz w:val="28"/>
          <w:szCs w:val="28"/>
        </w:rPr>
        <w:t xml:space="preserve">х </w:t>
      </w:r>
    </w:p>
    <w:p w:rsidR="00AF0928" w:rsidRPr="00AF0928" w:rsidRDefault="00AF0928" w:rsidP="00AF0928">
      <w:pPr>
        <w:jc w:val="center"/>
        <w:rPr>
          <w:b/>
          <w:bCs/>
          <w:color w:val="000000"/>
          <w:sz w:val="28"/>
          <w:szCs w:val="28"/>
        </w:rPr>
      </w:pPr>
      <w:r w:rsidRPr="00AF0928">
        <w:rPr>
          <w:b/>
          <w:color w:val="000000"/>
          <w:sz w:val="28"/>
          <w:szCs w:val="28"/>
        </w:rPr>
        <w:t xml:space="preserve">требований при осуществлении </w:t>
      </w:r>
      <w:r w:rsidR="00D272CF" w:rsidRPr="00AF0928">
        <w:rPr>
          <w:b/>
          <w:bCs/>
          <w:color w:val="000000"/>
          <w:sz w:val="28"/>
          <w:szCs w:val="28"/>
        </w:rPr>
        <w:t xml:space="preserve">муниципального контроля </w:t>
      </w:r>
    </w:p>
    <w:p w:rsidR="00D272CF" w:rsidRPr="00AF0928" w:rsidRDefault="00D272CF" w:rsidP="00AF0928">
      <w:pPr>
        <w:jc w:val="center"/>
        <w:rPr>
          <w:b/>
          <w:color w:val="000000"/>
          <w:sz w:val="28"/>
          <w:szCs w:val="28"/>
        </w:rPr>
      </w:pPr>
      <w:r w:rsidRPr="00AF0928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AF0928">
        <w:rPr>
          <w:b/>
          <w:sz w:val="28"/>
          <w:szCs w:val="28"/>
        </w:rPr>
        <w:t xml:space="preserve">муниципального образования </w:t>
      </w:r>
      <w:r w:rsidR="004200D3">
        <w:rPr>
          <w:b/>
          <w:sz w:val="28"/>
          <w:szCs w:val="28"/>
        </w:rPr>
        <w:t>Сюксюмское</w:t>
      </w:r>
      <w:r w:rsidRPr="00AF0928">
        <w:rPr>
          <w:b/>
          <w:sz w:val="28"/>
          <w:szCs w:val="28"/>
        </w:rPr>
        <w:t xml:space="preserve"> сельское поселение</w:t>
      </w:r>
      <w:r w:rsidR="00AF0928" w:rsidRPr="00AF0928">
        <w:rPr>
          <w:b/>
          <w:sz w:val="28"/>
          <w:szCs w:val="28"/>
        </w:rPr>
        <w:t xml:space="preserve"> Инзенского </w:t>
      </w:r>
      <w:proofErr w:type="spellStart"/>
      <w:r w:rsidR="00AF0928" w:rsidRPr="00AF0928">
        <w:rPr>
          <w:b/>
          <w:sz w:val="28"/>
          <w:szCs w:val="28"/>
        </w:rPr>
        <w:t>райна</w:t>
      </w:r>
      <w:proofErr w:type="spellEnd"/>
    </w:p>
    <w:p w:rsidR="00D272CF" w:rsidRPr="00AF0928" w:rsidRDefault="00D272CF" w:rsidP="00AF0928">
      <w:pPr>
        <w:spacing w:line="276" w:lineRule="auto"/>
        <w:ind w:firstLine="709"/>
        <w:jc w:val="center"/>
        <w:rPr>
          <w:sz w:val="28"/>
          <w:szCs w:val="28"/>
        </w:rPr>
      </w:pPr>
    </w:p>
    <w:p w:rsidR="00AF0928" w:rsidRPr="00AF0928" w:rsidRDefault="00AF0928" w:rsidP="00AF0928">
      <w:pPr>
        <w:spacing w:line="276" w:lineRule="auto"/>
        <w:ind w:firstLine="709"/>
        <w:jc w:val="center"/>
        <w:rPr>
          <w:sz w:val="28"/>
          <w:szCs w:val="28"/>
        </w:rPr>
      </w:pPr>
    </w:p>
    <w:p w:rsidR="00D272CF" w:rsidRPr="00AF0928" w:rsidRDefault="00D272CF" w:rsidP="00AF0928">
      <w:pPr>
        <w:ind w:right="14" w:firstLine="709"/>
        <w:jc w:val="both"/>
        <w:rPr>
          <w:sz w:val="28"/>
          <w:szCs w:val="28"/>
        </w:rPr>
      </w:pPr>
      <w:r w:rsidRPr="00AF0928">
        <w:rPr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D272CF" w:rsidRPr="00AF0928" w:rsidRDefault="00D272CF" w:rsidP="00AF0928">
      <w:pPr>
        <w:ind w:firstLine="709"/>
        <w:jc w:val="both"/>
        <w:rPr>
          <w:b/>
          <w:sz w:val="28"/>
          <w:szCs w:val="28"/>
        </w:rPr>
      </w:pPr>
      <w:r w:rsidRPr="00AF0928">
        <w:rPr>
          <w:sz w:val="28"/>
          <w:szCs w:val="28"/>
        </w:rPr>
        <w:t>1)</w:t>
      </w:r>
      <w:r w:rsidR="004200D3">
        <w:rPr>
          <w:sz w:val="28"/>
          <w:szCs w:val="28"/>
        </w:rPr>
        <w:t xml:space="preserve"> В</w:t>
      </w:r>
      <w:r w:rsidRPr="00AF0928">
        <w:rPr>
          <w:sz w:val="28"/>
          <w:szCs w:val="28"/>
        </w:rPr>
        <w:t xml:space="preserve">ыявление </w:t>
      </w:r>
      <w:proofErr w:type="gramStart"/>
      <w:r w:rsidRPr="00AF0928">
        <w:rPr>
          <w:sz w:val="28"/>
          <w:szCs w:val="28"/>
        </w:rPr>
        <w:t>признаков нарушения Правил благоустройства территории муниципального образования</w:t>
      </w:r>
      <w:proofErr w:type="gramEnd"/>
      <w:r w:rsidRPr="00AF0928">
        <w:rPr>
          <w:sz w:val="28"/>
          <w:szCs w:val="28"/>
        </w:rPr>
        <w:t xml:space="preserve"> </w:t>
      </w:r>
      <w:r w:rsidR="004200D3">
        <w:rPr>
          <w:sz w:val="28"/>
          <w:szCs w:val="28"/>
        </w:rPr>
        <w:t>Сюксюмское</w:t>
      </w:r>
      <w:r w:rsidRPr="00AF0928">
        <w:rPr>
          <w:sz w:val="28"/>
          <w:szCs w:val="28"/>
        </w:rPr>
        <w:t xml:space="preserve"> сельское поселение;</w:t>
      </w:r>
    </w:p>
    <w:p w:rsidR="00D272CF" w:rsidRPr="00AF0928" w:rsidRDefault="00D272CF" w:rsidP="00AF0928">
      <w:pPr>
        <w:ind w:firstLine="709"/>
        <w:jc w:val="both"/>
        <w:rPr>
          <w:sz w:val="28"/>
          <w:szCs w:val="28"/>
        </w:rPr>
      </w:pPr>
      <w:r w:rsidRPr="00AF0928">
        <w:rPr>
          <w:sz w:val="28"/>
          <w:szCs w:val="28"/>
        </w:rPr>
        <w:t>2)</w:t>
      </w:r>
      <w:r w:rsidR="004200D3">
        <w:rPr>
          <w:sz w:val="28"/>
          <w:szCs w:val="28"/>
        </w:rPr>
        <w:t xml:space="preserve"> П</w:t>
      </w:r>
      <w:r w:rsidRPr="00AF0928">
        <w:rPr>
          <w:sz w:val="28"/>
          <w:szCs w:val="28"/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</w:t>
      </w:r>
      <w:proofErr w:type="gramStart"/>
      <w:r w:rsidRPr="00AF0928">
        <w:rPr>
          <w:sz w:val="28"/>
          <w:szCs w:val="28"/>
          <w:shd w:val="clear" w:color="auto" w:fill="FFFFFF"/>
        </w:rPr>
        <w:t xml:space="preserve">нарушения Правил благоустройства </w:t>
      </w:r>
      <w:r w:rsidRPr="00AF0928">
        <w:rPr>
          <w:sz w:val="28"/>
          <w:szCs w:val="28"/>
        </w:rPr>
        <w:t>территории муниципального образования</w:t>
      </w:r>
      <w:proofErr w:type="gramEnd"/>
      <w:r w:rsidRPr="00AF0928">
        <w:rPr>
          <w:sz w:val="28"/>
          <w:szCs w:val="28"/>
        </w:rPr>
        <w:t xml:space="preserve"> </w:t>
      </w:r>
      <w:r w:rsidR="004200D3">
        <w:rPr>
          <w:sz w:val="28"/>
          <w:szCs w:val="28"/>
        </w:rPr>
        <w:t>Сюксюмское</w:t>
      </w:r>
      <w:r w:rsidRPr="00AF0928">
        <w:rPr>
          <w:sz w:val="28"/>
          <w:szCs w:val="28"/>
        </w:rPr>
        <w:t xml:space="preserve"> сельское поселение</w:t>
      </w:r>
      <w:r w:rsidRPr="00AF0928">
        <w:rPr>
          <w:sz w:val="28"/>
          <w:szCs w:val="28"/>
          <w:shd w:val="clear" w:color="auto" w:fill="FFFFFF"/>
        </w:rPr>
        <w:t xml:space="preserve"> и риска причинения вреда (ущерба) охраняемым законом ценностям;</w:t>
      </w:r>
    </w:p>
    <w:p w:rsidR="00D272CF" w:rsidRPr="00AF0928" w:rsidRDefault="00D272CF" w:rsidP="00AF0928">
      <w:pPr>
        <w:ind w:firstLine="709"/>
        <w:jc w:val="both"/>
        <w:rPr>
          <w:sz w:val="28"/>
          <w:szCs w:val="28"/>
        </w:rPr>
      </w:pPr>
      <w:r w:rsidRPr="00AF0928">
        <w:rPr>
          <w:sz w:val="28"/>
          <w:szCs w:val="28"/>
          <w:shd w:val="clear" w:color="auto" w:fill="FFFFFF"/>
        </w:rPr>
        <w:t>3)</w:t>
      </w:r>
      <w:r w:rsidR="004200D3">
        <w:rPr>
          <w:sz w:val="28"/>
          <w:szCs w:val="28"/>
          <w:shd w:val="clear" w:color="auto" w:fill="FFFFFF"/>
        </w:rPr>
        <w:t xml:space="preserve"> О</w:t>
      </w:r>
      <w:r w:rsidRPr="00AF0928">
        <w:rPr>
          <w:sz w:val="28"/>
          <w:szCs w:val="28"/>
          <w:shd w:val="clear" w:color="auto" w:fill="FFFFFF"/>
        </w:rPr>
        <w:t xml:space="preserve">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</w:t>
      </w:r>
      <w:r w:rsidR="00AF0928" w:rsidRPr="00AF0928">
        <w:rPr>
          <w:sz w:val="28"/>
          <w:szCs w:val="28"/>
          <w:shd w:val="clear" w:color="auto" w:fill="FFFFFF"/>
        </w:rPr>
        <w:t>итогам контрольного мероприятия;</w:t>
      </w:r>
    </w:p>
    <w:p w:rsidR="00D272CF" w:rsidRPr="00AF0928" w:rsidRDefault="00D272CF" w:rsidP="00AF0928">
      <w:pPr>
        <w:spacing w:line="250" w:lineRule="auto"/>
        <w:ind w:right="14" w:firstLine="709"/>
        <w:jc w:val="both"/>
        <w:rPr>
          <w:sz w:val="28"/>
          <w:szCs w:val="28"/>
        </w:rPr>
      </w:pPr>
      <w:r w:rsidRPr="00AF0928">
        <w:rPr>
          <w:sz w:val="28"/>
          <w:szCs w:val="28"/>
        </w:rPr>
        <w:t>4)</w:t>
      </w:r>
      <w:r w:rsidR="004200D3">
        <w:rPr>
          <w:sz w:val="28"/>
          <w:szCs w:val="28"/>
        </w:rPr>
        <w:t xml:space="preserve"> Н</w:t>
      </w:r>
      <w:r w:rsidRPr="00AF0928">
        <w:rPr>
          <w:sz w:val="28"/>
          <w:szCs w:val="28"/>
        </w:rPr>
        <w:t>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информации, некапитальным, нестационарным сооружениям, элементам объектов капитального строительства;</w:t>
      </w:r>
    </w:p>
    <w:p w:rsidR="00D272CF" w:rsidRPr="00AF0928" w:rsidRDefault="00D272CF" w:rsidP="00AF0928">
      <w:pPr>
        <w:spacing w:line="250" w:lineRule="auto"/>
        <w:ind w:right="14" w:firstLine="709"/>
        <w:jc w:val="both"/>
        <w:rPr>
          <w:sz w:val="28"/>
          <w:szCs w:val="28"/>
        </w:rPr>
      </w:pPr>
      <w:r w:rsidRPr="00AF0928">
        <w:rPr>
          <w:sz w:val="28"/>
          <w:szCs w:val="28"/>
        </w:rPr>
        <w:t>5)</w:t>
      </w:r>
      <w:r w:rsidR="004200D3">
        <w:rPr>
          <w:sz w:val="28"/>
          <w:szCs w:val="28"/>
        </w:rPr>
        <w:t xml:space="preserve"> Р</w:t>
      </w:r>
      <w:r w:rsidRPr="00AF0928">
        <w:rPr>
          <w:sz w:val="28"/>
          <w:szCs w:val="28"/>
        </w:rPr>
        <w:t>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статьи 20.1 Кодекса об административных правонарушениях Российской Федерации;</w:t>
      </w:r>
    </w:p>
    <w:p w:rsidR="00D272CF" w:rsidRPr="00AF0928" w:rsidRDefault="00D272CF" w:rsidP="00AF0928">
      <w:pPr>
        <w:ind w:firstLine="709"/>
        <w:jc w:val="both"/>
        <w:rPr>
          <w:sz w:val="28"/>
          <w:szCs w:val="28"/>
        </w:rPr>
      </w:pPr>
      <w:r w:rsidRPr="00AF0928">
        <w:rPr>
          <w:sz w:val="28"/>
          <w:szCs w:val="28"/>
        </w:rPr>
        <w:t>6)</w:t>
      </w:r>
      <w:r w:rsidR="004200D3">
        <w:rPr>
          <w:sz w:val="28"/>
          <w:szCs w:val="28"/>
        </w:rPr>
        <w:t xml:space="preserve"> Н</w:t>
      </w:r>
      <w:r w:rsidRPr="00AF0928">
        <w:rPr>
          <w:sz w:val="28"/>
          <w:szCs w:val="28"/>
        </w:rPr>
        <w:t>е 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D272CF" w:rsidRPr="00AF0928" w:rsidRDefault="00D272CF" w:rsidP="00AF0928">
      <w:pPr>
        <w:spacing w:line="250" w:lineRule="auto"/>
        <w:ind w:right="14" w:firstLine="709"/>
        <w:jc w:val="both"/>
        <w:rPr>
          <w:sz w:val="28"/>
          <w:szCs w:val="28"/>
        </w:rPr>
      </w:pPr>
      <w:proofErr w:type="gramStart"/>
      <w:r w:rsidRPr="00AF0928">
        <w:rPr>
          <w:sz w:val="28"/>
          <w:szCs w:val="28"/>
        </w:rPr>
        <w:lastRenderedPageBreak/>
        <w:t>7)</w:t>
      </w:r>
      <w:r w:rsidR="004200D3">
        <w:rPr>
          <w:sz w:val="28"/>
          <w:szCs w:val="28"/>
        </w:rPr>
        <w:t xml:space="preserve"> С</w:t>
      </w:r>
      <w:r w:rsidRPr="00AF0928">
        <w:rPr>
          <w:sz w:val="28"/>
          <w:szCs w:val="28"/>
        </w:rPr>
        <w:t xml:space="preserve">брос, складирование и (или) временное хранение мусора, порубочных остатков деревьев, кустарников, а также листвы и других остатков </w:t>
      </w:r>
      <w:bookmarkStart w:id="0" w:name="_GoBack"/>
      <w:bookmarkEnd w:id="0"/>
      <w:r w:rsidRPr="00AF0928">
        <w:rPr>
          <w:sz w:val="28"/>
          <w:szCs w:val="28"/>
        </w:rPr>
        <w:t>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</w:t>
      </w:r>
      <w:r w:rsidR="00AF0928" w:rsidRPr="00AF0928">
        <w:rPr>
          <w:sz w:val="28"/>
          <w:szCs w:val="28"/>
        </w:rPr>
        <w:t>вания муниципальных образований.</w:t>
      </w:r>
      <w:proofErr w:type="gramEnd"/>
    </w:p>
    <w:p w:rsidR="00D272CF" w:rsidRPr="00AF0928" w:rsidRDefault="00D272CF" w:rsidP="00AF0928">
      <w:pPr>
        <w:spacing w:line="250" w:lineRule="auto"/>
        <w:ind w:right="14" w:firstLine="709"/>
        <w:jc w:val="both"/>
        <w:rPr>
          <w:sz w:val="28"/>
          <w:szCs w:val="28"/>
        </w:rPr>
      </w:pPr>
      <w:r w:rsidRPr="00AF0928">
        <w:rPr>
          <w:sz w:val="28"/>
          <w:szCs w:val="28"/>
        </w:rPr>
        <w:t>.</w:t>
      </w:r>
    </w:p>
    <w:p w:rsidR="00D272CF" w:rsidRPr="00AF0928" w:rsidRDefault="00D272CF" w:rsidP="00AF0928">
      <w:pPr>
        <w:ind w:firstLine="709"/>
        <w:jc w:val="both"/>
        <w:rPr>
          <w:sz w:val="28"/>
          <w:szCs w:val="28"/>
        </w:rPr>
      </w:pPr>
    </w:p>
    <w:p w:rsidR="00D272CF" w:rsidRPr="00AF0928" w:rsidRDefault="00D272CF" w:rsidP="00AF09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0058" w:rsidRPr="00AF0928" w:rsidRDefault="001E0058" w:rsidP="00AF0928">
      <w:pPr>
        <w:ind w:firstLine="709"/>
        <w:jc w:val="both"/>
        <w:rPr>
          <w:sz w:val="28"/>
          <w:szCs w:val="28"/>
        </w:rPr>
      </w:pPr>
    </w:p>
    <w:sectPr w:rsidR="001E0058" w:rsidRPr="00AF0928" w:rsidSect="00AF0928">
      <w:footerReference w:type="default" r:id="rId7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28D" w:rsidRDefault="00DB128D" w:rsidP="000B6E5B">
      <w:r>
        <w:separator/>
      </w:r>
    </w:p>
  </w:endnote>
  <w:endnote w:type="continuationSeparator" w:id="0">
    <w:p w:rsidR="00DB128D" w:rsidRDefault="00DB128D" w:rsidP="000B6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A7" w:rsidRDefault="00DB128D">
    <w:pPr>
      <w:pStyle w:val="a3"/>
      <w:jc w:val="right"/>
    </w:pPr>
  </w:p>
  <w:p w:rsidR="00445CA7" w:rsidRDefault="00DB128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28D" w:rsidRDefault="00DB128D" w:rsidP="000B6E5B">
      <w:r>
        <w:separator/>
      </w:r>
    </w:p>
  </w:footnote>
  <w:footnote w:type="continuationSeparator" w:id="0">
    <w:p w:rsidR="00DB128D" w:rsidRDefault="00DB128D" w:rsidP="000B6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6E0"/>
    <w:multiLevelType w:val="hybridMultilevel"/>
    <w:tmpl w:val="37D653B0"/>
    <w:lvl w:ilvl="0" w:tplc="F3BE4D4C">
      <w:start w:val="4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80C6C2">
      <w:start w:val="1"/>
      <w:numFmt w:val="lowerLetter"/>
      <w:lvlText w:val="%2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E4D974">
      <w:start w:val="1"/>
      <w:numFmt w:val="lowerRoman"/>
      <w:lvlText w:val="%3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4094F2">
      <w:start w:val="1"/>
      <w:numFmt w:val="decimal"/>
      <w:lvlText w:val="%4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A083DC">
      <w:start w:val="1"/>
      <w:numFmt w:val="lowerLetter"/>
      <w:lvlText w:val="%5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187AE6">
      <w:start w:val="1"/>
      <w:numFmt w:val="lowerRoman"/>
      <w:lvlText w:val="%6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01F26">
      <w:start w:val="1"/>
      <w:numFmt w:val="decimal"/>
      <w:lvlText w:val="%7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54D4AC">
      <w:start w:val="1"/>
      <w:numFmt w:val="lowerLetter"/>
      <w:lvlText w:val="%8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AE18C">
      <w:start w:val="1"/>
      <w:numFmt w:val="lowerRoman"/>
      <w:lvlText w:val="%9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DC34DD"/>
    <w:multiLevelType w:val="hybridMultilevel"/>
    <w:tmpl w:val="68C00E3E"/>
    <w:lvl w:ilvl="0" w:tplc="C80629DE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1B80352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E10C2DE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FCADF22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042806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BA57AE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53426FC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C8184A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9E265A0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2CF"/>
    <w:rsid w:val="000B6E5B"/>
    <w:rsid w:val="001E0058"/>
    <w:rsid w:val="004200D3"/>
    <w:rsid w:val="007C2EC5"/>
    <w:rsid w:val="00AF0928"/>
    <w:rsid w:val="00D272CF"/>
    <w:rsid w:val="00DB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72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27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9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9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Сюксюм</cp:lastModifiedBy>
  <cp:revision>3</cp:revision>
  <cp:lastPrinted>2024-12-02T07:15:00Z</cp:lastPrinted>
  <dcterms:created xsi:type="dcterms:W3CDTF">2025-03-17T10:19:00Z</dcterms:created>
  <dcterms:modified xsi:type="dcterms:W3CDTF">2025-03-17T10:19:00Z</dcterms:modified>
</cp:coreProperties>
</file>