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71" w:rsidRPr="00A06EDC" w:rsidRDefault="00F736CD">
      <w:pPr>
        <w:ind w:right="-539"/>
        <w:jc w:val="center"/>
        <w:rPr>
          <w:sz w:val="24"/>
          <w:szCs w:val="24"/>
        </w:rPr>
      </w:pPr>
      <w:r w:rsidRPr="00A06EDC">
        <w:rPr>
          <w:rFonts w:eastAsia="Times New Roman"/>
          <w:sz w:val="24"/>
          <w:szCs w:val="24"/>
        </w:rPr>
        <w:t>СОВЕТ ДЕПУТАТОВ</w:t>
      </w:r>
    </w:p>
    <w:p w:rsidR="00F35671" w:rsidRPr="00A06EDC" w:rsidRDefault="00F35671">
      <w:pPr>
        <w:spacing w:line="16" w:lineRule="exact"/>
        <w:rPr>
          <w:sz w:val="24"/>
          <w:szCs w:val="24"/>
        </w:rPr>
      </w:pPr>
    </w:p>
    <w:p w:rsidR="00F35671" w:rsidRPr="00A06EDC" w:rsidRDefault="00F736CD">
      <w:pPr>
        <w:spacing w:line="247" w:lineRule="auto"/>
        <w:ind w:left="1980" w:right="1360"/>
        <w:jc w:val="center"/>
        <w:rPr>
          <w:sz w:val="24"/>
          <w:szCs w:val="24"/>
        </w:rPr>
      </w:pPr>
      <w:r w:rsidRPr="00A06EDC">
        <w:rPr>
          <w:rFonts w:eastAsia="Times New Roman"/>
          <w:sz w:val="24"/>
          <w:szCs w:val="24"/>
        </w:rPr>
        <w:t>МУНИЦИПАЛЬНОГО ОБРАЗОВАНИЯ СЮКСЮМСКОЕ СЕЛЬСКОЕ ПОСЕЛЕНИЕ ИНЗЕНСКОГО РАЙОНА УЛЬЯНОВСКОЙ ОБЛАСТИ</w:t>
      </w: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36" w:lineRule="exact"/>
        <w:rPr>
          <w:sz w:val="24"/>
          <w:szCs w:val="24"/>
        </w:rPr>
      </w:pPr>
    </w:p>
    <w:p w:rsidR="00F35671" w:rsidRPr="00A06EDC" w:rsidRDefault="00F736CD">
      <w:pPr>
        <w:ind w:left="4340"/>
        <w:rPr>
          <w:sz w:val="24"/>
          <w:szCs w:val="24"/>
        </w:rPr>
      </w:pPr>
      <w:r w:rsidRPr="00A06EDC">
        <w:rPr>
          <w:rFonts w:eastAsia="Times New Roman"/>
          <w:sz w:val="24"/>
          <w:szCs w:val="24"/>
        </w:rPr>
        <w:t>РЕШЕНИЕ</w:t>
      </w: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45" w:lineRule="exact"/>
        <w:rPr>
          <w:sz w:val="24"/>
          <w:szCs w:val="24"/>
        </w:rPr>
      </w:pPr>
    </w:p>
    <w:p w:rsidR="00F35671" w:rsidRPr="00A06EDC" w:rsidRDefault="00C26A2A">
      <w:pPr>
        <w:tabs>
          <w:tab w:val="left" w:pos="8740"/>
        </w:tabs>
        <w:ind w:left="260"/>
        <w:rPr>
          <w:sz w:val="24"/>
          <w:szCs w:val="24"/>
        </w:rPr>
      </w:pPr>
      <w:r>
        <w:rPr>
          <w:rFonts w:eastAsia="Times New Roman"/>
          <w:sz w:val="24"/>
          <w:szCs w:val="24"/>
        </w:rPr>
        <w:t>20.05.2021</w:t>
      </w:r>
      <w:r w:rsidR="00F736CD" w:rsidRPr="00A06EDC">
        <w:rPr>
          <w:sz w:val="24"/>
          <w:szCs w:val="24"/>
        </w:rPr>
        <w:tab/>
      </w:r>
      <w:r w:rsidR="00F736CD" w:rsidRPr="00A06EDC">
        <w:rPr>
          <w:rFonts w:eastAsia="Times New Roman"/>
          <w:sz w:val="24"/>
          <w:szCs w:val="24"/>
        </w:rPr>
        <w:t xml:space="preserve">№ </w:t>
      </w:r>
      <w:r>
        <w:rPr>
          <w:rFonts w:eastAsia="Times New Roman"/>
          <w:sz w:val="24"/>
          <w:szCs w:val="24"/>
        </w:rPr>
        <w:t>6</w:t>
      </w:r>
    </w:p>
    <w:p w:rsidR="00F35671" w:rsidRPr="00A06EDC" w:rsidRDefault="00F736CD">
      <w:pPr>
        <w:ind w:right="-259"/>
        <w:jc w:val="center"/>
        <w:rPr>
          <w:sz w:val="24"/>
          <w:szCs w:val="24"/>
        </w:rPr>
      </w:pPr>
      <w:r w:rsidRPr="00A06EDC">
        <w:rPr>
          <w:rFonts w:eastAsia="Times New Roman"/>
          <w:sz w:val="24"/>
          <w:szCs w:val="24"/>
        </w:rPr>
        <w:t xml:space="preserve">С.Сюксюм </w:t>
      </w: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64" w:lineRule="exact"/>
        <w:rPr>
          <w:sz w:val="24"/>
          <w:szCs w:val="24"/>
        </w:rPr>
      </w:pPr>
    </w:p>
    <w:p w:rsidR="00F35671" w:rsidRPr="00A06EDC" w:rsidRDefault="00F736CD">
      <w:pPr>
        <w:spacing w:line="246" w:lineRule="auto"/>
        <w:ind w:left="1080" w:right="820" w:firstLine="914"/>
        <w:rPr>
          <w:sz w:val="24"/>
          <w:szCs w:val="24"/>
        </w:rPr>
      </w:pPr>
      <w:r w:rsidRPr="00A06EDC">
        <w:rPr>
          <w:rFonts w:eastAsia="Times New Roman"/>
          <w:b/>
          <w:bCs/>
          <w:sz w:val="24"/>
          <w:szCs w:val="24"/>
        </w:rPr>
        <w:t>Об утверждении Правил благоустройства территории муниципального образования Сюксюмское сельское поселение</w:t>
      </w:r>
    </w:p>
    <w:p w:rsidR="00F35671" w:rsidRPr="00A06EDC" w:rsidRDefault="00F736CD">
      <w:pPr>
        <w:spacing w:line="234" w:lineRule="auto"/>
        <w:ind w:left="2440"/>
        <w:rPr>
          <w:sz w:val="24"/>
          <w:szCs w:val="24"/>
        </w:rPr>
      </w:pPr>
      <w:r w:rsidRPr="00A06EDC">
        <w:rPr>
          <w:rFonts w:eastAsia="Times New Roman"/>
          <w:b/>
          <w:bCs/>
          <w:sz w:val="24"/>
          <w:szCs w:val="24"/>
        </w:rPr>
        <w:t>Инзенского района Ульяновской области</w:t>
      </w: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53" w:lineRule="exact"/>
        <w:rPr>
          <w:sz w:val="24"/>
          <w:szCs w:val="24"/>
        </w:rPr>
      </w:pPr>
    </w:p>
    <w:p w:rsidR="00F35671" w:rsidRPr="00A06EDC" w:rsidRDefault="00F736CD">
      <w:pPr>
        <w:numPr>
          <w:ilvl w:val="0"/>
          <w:numId w:val="1"/>
        </w:numPr>
        <w:tabs>
          <w:tab w:val="left" w:pos="1221"/>
        </w:tabs>
        <w:spacing w:line="358" w:lineRule="auto"/>
        <w:ind w:left="260" w:firstLine="710"/>
        <w:jc w:val="both"/>
        <w:rPr>
          <w:rFonts w:eastAsia="Times New Roman"/>
          <w:sz w:val="24"/>
          <w:szCs w:val="24"/>
        </w:rPr>
      </w:pPr>
      <w:proofErr w:type="gramStart"/>
      <w:r w:rsidRPr="00A06EDC">
        <w:rPr>
          <w:rFonts w:eastAsia="Times New Roman"/>
          <w:sz w:val="24"/>
          <w:szCs w:val="24"/>
        </w:rPr>
        <w:t>соответствии</w:t>
      </w:r>
      <w:proofErr w:type="gramEnd"/>
      <w:r w:rsidRPr="00A06EDC">
        <w:rPr>
          <w:rFonts w:eastAsia="Times New Roman"/>
          <w:sz w:val="24"/>
          <w:szCs w:val="24"/>
        </w:rPr>
        <w:t xml:space="preserve">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w:t>
      </w:r>
      <w:proofErr w:type="gramStart"/>
      <w:r w:rsidRPr="00A06EDC">
        <w:rPr>
          <w:rFonts w:eastAsia="Times New Roman"/>
          <w:sz w:val="24"/>
          <w:szCs w:val="24"/>
        </w:rPr>
        <w:t>пр</w:t>
      </w:r>
      <w:proofErr w:type="gramEnd"/>
      <w:r w:rsidRPr="00A06EDC">
        <w:rPr>
          <w:rFonts w:eastAsia="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Уставом муниципального образования Сюксюмское сельское поселение, Совет депутатов муниципального образования </w:t>
      </w:r>
      <w:r w:rsidR="00F059FD">
        <w:rPr>
          <w:rFonts w:eastAsia="Times New Roman"/>
          <w:sz w:val="24"/>
          <w:szCs w:val="24"/>
        </w:rPr>
        <w:t xml:space="preserve"> </w:t>
      </w:r>
      <w:r w:rsidRPr="00A06EDC">
        <w:rPr>
          <w:rFonts w:eastAsia="Times New Roman"/>
          <w:b/>
          <w:bCs/>
          <w:sz w:val="24"/>
          <w:szCs w:val="24"/>
        </w:rPr>
        <w:t>р е ш и л:</w:t>
      </w:r>
    </w:p>
    <w:p w:rsidR="00F35671" w:rsidRPr="00A06EDC" w:rsidRDefault="00F35671">
      <w:pPr>
        <w:spacing w:line="22" w:lineRule="exact"/>
        <w:rPr>
          <w:sz w:val="24"/>
          <w:szCs w:val="24"/>
        </w:rPr>
      </w:pPr>
    </w:p>
    <w:p w:rsidR="00F35671" w:rsidRPr="00A06EDC" w:rsidRDefault="00F736CD">
      <w:pPr>
        <w:spacing w:line="355" w:lineRule="auto"/>
        <w:ind w:left="260" w:firstLine="708"/>
        <w:jc w:val="both"/>
        <w:rPr>
          <w:sz w:val="24"/>
          <w:szCs w:val="24"/>
        </w:rPr>
      </w:pPr>
      <w:r w:rsidRPr="00A06EDC">
        <w:rPr>
          <w:rFonts w:eastAsia="Times New Roman"/>
          <w:sz w:val="24"/>
          <w:szCs w:val="24"/>
        </w:rPr>
        <w:t>1. Утвердить прилагаемые Правила благоустройства территории муниципального образования Сюксюмское сельское поселение Инзенского района Ульяновской области.</w:t>
      </w:r>
    </w:p>
    <w:p w:rsidR="00F35671" w:rsidRPr="00A06EDC" w:rsidRDefault="00F35671">
      <w:pPr>
        <w:spacing w:line="21" w:lineRule="exact"/>
        <w:rPr>
          <w:sz w:val="24"/>
          <w:szCs w:val="24"/>
        </w:rPr>
      </w:pPr>
    </w:p>
    <w:p w:rsidR="00F35671" w:rsidRPr="00A06EDC" w:rsidRDefault="00F736CD">
      <w:pPr>
        <w:numPr>
          <w:ilvl w:val="0"/>
          <w:numId w:val="2"/>
        </w:numPr>
        <w:tabs>
          <w:tab w:val="left" w:pos="1234"/>
        </w:tabs>
        <w:spacing w:line="349" w:lineRule="auto"/>
        <w:ind w:left="260" w:firstLine="710"/>
        <w:rPr>
          <w:rFonts w:eastAsia="Times New Roman"/>
          <w:sz w:val="24"/>
          <w:szCs w:val="24"/>
        </w:rPr>
      </w:pPr>
      <w:r w:rsidRPr="00A06EDC">
        <w:rPr>
          <w:rFonts w:eastAsia="Times New Roman"/>
          <w:sz w:val="24"/>
          <w:szCs w:val="24"/>
        </w:rPr>
        <w:t>Настоящее постановление вступает в силу на следующий день после дня его официального опубликования.</w:t>
      </w:r>
    </w:p>
    <w:p w:rsidR="00F35671" w:rsidRPr="00A06EDC" w:rsidRDefault="00F35671">
      <w:pPr>
        <w:rPr>
          <w:sz w:val="24"/>
          <w:szCs w:val="24"/>
        </w:rPr>
        <w:sectPr w:rsidR="00F35671" w:rsidRPr="00A06EDC">
          <w:pgSz w:w="11900" w:h="16838"/>
          <w:pgMar w:top="1125" w:right="566" w:bottom="1440" w:left="1440" w:header="0" w:footer="0" w:gutter="0"/>
          <w:cols w:space="720" w:equalWidth="0">
            <w:col w:w="9900"/>
          </w:cols>
        </w:sectPr>
      </w:pP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35" w:lineRule="exact"/>
        <w:rPr>
          <w:sz w:val="24"/>
          <w:szCs w:val="24"/>
        </w:rPr>
      </w:pPr>
    </w:p>
    <w:p w:rsidR="00F35671" w:rsidRPr="00A06EDC" w:rsidRDefault="00F736CD">
      <w:pPr>
        <w:spacing w:line="371" w:lineRule="auto"/>
        <w:ind w:left="260" w:right="2220"/>
        <w:rPr>
          <w:sz w:val="24"/>
          <w:szCs w:val="24"/>
        </w:rPr>
      </w:pPr>
      <w:r w:rsidRPr="00A06EDC">
        <w:rPr>
          <w:rFonts w:eastAsia="Times New Roman"/>
          <w:sz w:val="24"/>
          <w:szCs w:val="24"/>
        </w:rPr>
        <w:t>Глава муниципального образования Сюксюмское сельское поселение</w:t>
      </w:r>
    </w:p>
    <w:p w:rsidR="00F35671" w:rsidRPr="00A06EDC" w:rsidRDefault="00F736CD">
      <w:pPr>
        <w:spacing w:line="20" w:lineRule="exact"/>
        <w:rPr>
          <w:sz w:val="24"/>
          <w:szCs w:val="24"/>
        </w:rPr>
      </w:pPr>
      <w:r w:rsidRPr="00A06EDC">
        <w:rPr>
          <w:sz w:val="24"/>
          <w:szCs w:val="24"/>
        </w:rPr>
        <w:br w:type="column"/>
      </w: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35671">
      <w:pPr>
        <w:spacing w:line="295" w:lineRule="exact"/>
        <w:rPr>
          <w:sz w:val="24"/>
          <w:szCs w:val="24"/>
        </w:rPr>
      </w:pPr>
    </w:p>
    <w:p w:rsidR="00F35671" w:rsidRPr="00A06EDC" w:rsidRDefault="00F736CD">
      <w:pPr>
        <w:rPr>
          <w:sz w:val="24"/>
          <w:szCs w:val="24"/>
        </w:rPr>
      </w:pPr>
      <w:r w:rsidRPr="00A06EDC">
        <w:rPr>
          <w:rFonts w:eastAsia="Times New Roman"/>
          <w:sz w:val="24"/>
          <w:szCs w:val="24"/>
        </w:rPr>
        <w:t>В.М.Жарков</w:t>
      </w:r>
    </w:p>
    <w:p w:rsidR="00F35671" w:rsidRPr="00A06EDC" w:rsidRDefault="00F35671">
      <w:pPr>
        <w:rPr>
          <w:sz w:val="24"/>
          <w:szCs w:val="24"/>
        </w:rPr>
        <w:sectPr w:rsidR="00F35671" w:rsidRPr="00A06EDC">
          <w:type w:val="continuous"/>
          <w:pgSz w:w="11900" w:h="16838"/>
          <w:pgMar w:top="1125" w:right="566" w:bottom="1440" w:left="1440" w:header="0" w:footer="0" w:gutter="0"/>
          <w:cols w:num="2" w:space="720" w:equalWidth="0">
            <w:col w:w="6780" w:space="720"/>
            <w:col w:w="2400"/>
          </w:cols>
        </w:sectPr>
      </w:pPr>
    </w:p>
    <w:p w:rsidR="00F35671" w:rsidRPr="00A06EDC" w:rsidRDefault="00F736CD">
      <w:pPr>
        <w:ind w:right="-259"/>
        <w:jc w:val="center"/>
        <w:rPr>
          <w:sz w:val="24"/>
          <w:szCs w:val="24"/>
        </w:rPr>
      </w:pPr>
      <w:r w:rsidRPr="00A06EDC">
        <w:rPr>
          <w:rFonts w:eastAsia="Times New Roman"/>
          <w:sz w:val="24"/>
          <w:szCs w:val="24"/>
        </w:rPr>
        <w:lastRenderedPageBreak/>
        <w:t>2</w:t>
      </w:r>
    </w:p>
    <w:p w:rsidR="00F35671" w:rsidRPr="00A06EDC" w:rsidRDefault="00F35671">
      <w:pPr>
        <w:spacing w:line="271" w:lineRule="exact"/>
        <w:rPr>
          <w:sz w:val="24"/>
          <w:szCs w:val="24"/>
        </w:rPr>
      </w:pPr>
    </w:p>
    <w:p w:rsidR="00F35671" w:rsidRPr="00F059FD" w:rsidRDefault="00F736CD" w:rsidP="00A06EDC">
      <w:pPr>
        <w:ind w:left="7240"/>
        <w:contextualSpacing/>
        <w:jc w:val="right"/>
      </w:pPr>
      <w:r w:rsidRPr="00F059FD">
        <w:rPr>
          <w:rFonts w:eastAsia="Times New Roman"/>
        </w:rPr>
        <w:t>Приложение</w:t>
      </w:r>
    </w:p>
    <w:p w:rsidR="00F35671" w:rsidRPr="00F059FD" w:rsidRDefault="00F736CD" w:rsidP="00A06EDC">
      <w:pPr>
        <w:ind w:left="6820"/>
        <w:contextualSpacing/>
        <w:jc w:val="right"/>
      </w:pPr>
      <w:r w:rsidRPr="00F059FD">
        <w:rPr>
          <w:rFonts w:eastAsia="Times New Roman"/>
        </w:rPr>
        <w:t>к решению Совета депутатов</w:t>
      </w:r>
    </w:p>
    <w:p w:rsidR="00F35671" w:rsidRPr="00F059FD" w:rsidRDefault="00F736CD" w:rsidP="00A06EDC">
      <w:pPr>
        <w:ind w:left="6800"/>
        <w:contextualSpacing/>
        <w:jc w:val="right"/>
      </w:pPr>
      <w:r w:rsidRPr="00F059FD">
        <w:rPr>
          <w:rFonts w:eastAsia="Times New Roman"/>
        </w:rPr>
        <w:t>муниципального образования</w:t>
      </w:r>
    </w:p>
    <w:p w:rsidR="00F35671" w:rsidRPr="00F059FD" w:rsidRDefault="00F736CD" w:rsidP="00A06EDC">
      <w:pPr>
        <w:ind w:left="6820"/>
        <w:contextualSpacing/>
        <w:jc w:val="right"/>
      </w:pPr>
      <w:r w:rsidRPr="00F059FD">
        <w:rPr>
          <w:rFonts w:eastAsia="Times New Roman"/>
        </w:rPr>
        <w:t>Сюксюмское сельское поселение</w:t>
      </w:r>
    </w:p>
    <w:p w:rsidR="00F35671" w:rsidRPr="00F059FD" w:rsidRDefault="00F736CD" w:rsidP="00A06EDC">
      <w:pPr>
        <w:ind w:left="6800"/>
        <w:contextualSpacing/>
        <w:jc w:val="right"/>
      </w:pPr>
      <w:r w:rsidRPr="00F059FD">
        <w:rPr>
          <w:rFonts w:eastAsia="Times New Roman"/>
        </w:rPr>
        <w:t>Инзенского  района</w:t>
      </w:r>
    </w:p>
    <w:p w:rsidR="00F35671" w:rsidRPr="00F059FD" w:rsidRDefault="00F736CD" w:rsidP="00A06EDC">
      <w:pPr>
        <w:ind w:left="6800"/>
        <w:contextualSpacing/>
        <w:jc w:val="right"/>
      </w:pPr>
      <w:r w:rsidRPr="00F059FD">
        <w:rPr>
          <w:rFonts w:eastAsia="Times New Roman"/>
        </w:rPr>
        <w:t>Ульяновской области</w:t>
      </w:r>
    </w:p>
    <w:p w:rsidR="00F35671" w:rsidRPr="00F059FD" w:rsidRDefault="00C26A2A" w:rsidP="00A06EDC">
      <w:pPr>
        <w:ind w:left="6780"/>
        <w:contextualSpacing/>
        <w:jc w:val="right"/>
      </w:pPr>
      <w:r>
        <w:rPr>
          <w:rFonts w:eastAsia="Times New Roman"/>
        </w:rPr>
        <w:t>от 20.05.2021 № 6</w:t>
      </w:r>
    </w:p>
    <w:p w:rsidR="00F35671" w:rsidRPr="00F059FD" w:rsidRDefault="00F35671">
      <w:pPr>
        <w:spacing w:line="200" w:lineRule="exact"/>
      </w:pPr>
    </w:p>
    <w:p w:rsidR="00F35671" w:rsidRPr="00A06EDC" w:rsidRDefault="00F35671">
      <w:pPr>
        <w:spacing w:line="200" w:lineRule="exact"/>
        <w:rPr>
          <w:sz w:val="24"/>
          <w:szCs w:val="24"/>
        </w:rPr>
      </w:pPr>
    </w:p>
    <w:p w:rsidR="00F35671" w:rsidRPr="00A06EDC" w:rsidRDefault="00F35671">
      <w:pPr>
        <w:spacing w:line="250" w:lineRule="exact"/>
        <w:rPr>
          <w:sz w:val="24"/>
          <w:szCs w:val="24"/>
        </w:rPr>
      </w:pPr>
    </w:p>
    <w:p w:rsidR="00F35671" w:rsidRPr="00A06EDC" w:rsidRDefault="00F736CD">
      <w:pPr>
        <w:ind w:right="-259"/>
        <w:jc w:val="center"/>
        <w:rPr>
          <w:sz w:val="24"/>
          <w:szCs w:val="24"/>
        </w:rPr>
      </w:pPr>
      <w:r w:rsidRPr="00A06EDC">
        <w:rPr>
          <w:rFonts w:eastAsia="Times New Roman"/>
          <w:b/>
          <w:bCs/>
          <w:sz w:val="24"/>
          <w:szCs w:val="24"/>
        </w:rPr>
        <w:t>ПРАВИЛ БЛАГОУСТРОЙСТВА</w:t>
      </w:r>
    </w:p>
    <w:p w:rsidR="00F35671" w:rsidRPr="00A06EDC" w:rsidRDefault="00F736CD">
      <w:pPr>
        <w:ind w:right="-259"/>
        <w:jc w:val="center"/>
        <w:rPr>
          <w:sz w:val="24"/>
          <w:szCs w:val="24"/>
        </w:rPr>
      </w:pPr>
      <w:r w:rsidRPr="00A06EDC">
        <w:rPr>
          <w:rFonts w:eastAsia="Times New Roman"/>
          <w:b/>
          <w:bCs/>
          <w:sz w:val="24"/>
          <w:szCs w:val="24"/>
        </w:rPr>
        <w:t xml:space="preserve">На территории муниципального образования </w:t>
      </w:r>
      <w:r w:rsidRPr="00A06EDC">
        <w:rPr>
          <w:rFonts w:eastAsia="Times New Roman"/>
          <w:b/>
          <w:sz w:val="24"/>
          <w:szCs w:val="24"/>
        </w:rPr>
        <w:t>Сюксюмское</w:t>
      </w:r>
      <w:r w:rsidRPr="00A06EDC">
        <w:rPr>
          <w:rFonts w:eastAsia="Times New Roman"/>
          <w:b/>
          <w:bCs/>
          <w:sz w:val="24"/>
          <w:szCs w:val="24"/>
        </w:rPr>
        <w:t xml:space="preserve"> </w:t>
      </w:r>
      <w:proofErr w:type="gramStart"/>
      <w:r w:rsidRPr="00A06EDC">
        <w:rPr>
          <w:rFonts w:eastAsia="Times New Roman"/>
          <w:b/>
          <w:bCs/>
          <w:sz w:val="24"/>
          <w:szCs w:val="24"/>
        </w:rPr>
        <w:t>сельское</w:t>
      </w:r>
      <w:proofErr w:type="gramEnd"/>
    </w:p>
    <w:p w:rsidR="00F35671" w:rsidRPr="00A06EDC" w:rsidRDefault="00F736CD">
      <w:pPr>
        <w:ind w:right="-259"/>
        <w:jc w:val="center"/>
        <w:rPr>
          <w:sz w:val="24"/>
          <w:szCs w:val="24"/>
        </w:rPr>
      </w:pPr>
      <w:r w:rsidRPr="00A06EDC">
        <w:rPr>
          <w:rFonts w:eastAsia="Times New Roman"/>
          <w:b/>
          <w:bCs/>
          <w:sz w:val="24"/>
          <w:szCs w:val="24"/>
        </w:rPr>
        <w:t>поселение Инзенского района Ульяновской области</w:t>
      </w:r>
    </w:p>
    <w:p w:rsidR="00F35671" w:rsidRPr="00A06EDC" w:rsidRDefault="00F35671">
      <w:pPr>
        <w:spacing w:line="321" w:lineRule="exact"/>
        <w:rPr>
          <w:sz w:val="24"/>
          <w:szCs w:val="24"/>
        </w:rPr>
      </w:pPr>
    </w:p>
    <w:p w:rsidR="00F35671" w:rsidRPr="00A06EDC" w:rsidRDefault="00F736CD" w:rsidP="00A06EDC">
      <w:pPr>
        <w:ind w:left="1840"/>
        <w:jc w:val="center"/>
        <w:rPr>
          <w:sz w:val="24"/>
          <w:szCs w:val="24"/>
        </w:rPr>
      </w:pPr>
      <w:r w:rsidRPr="00A06EDC">
        <w:rPr>
          <w:rFonts w:eastAsia="Times New Roman"/>
          <w:b/>
          <w:bCs/>
          <w:sz w:val="24"/>
          <w:szCs w:val="24"/>
        </w:rPr>
        <w:t>ОБЩИЕ ПОЛОЖЕНИЯ</w:t>
      </w:r>
    </w:p>
    <w:p w:rsidR="00F35671" w:rsidRPr="00A06EDC" w:rsidRDefault="00F736CD">
      <w:pPr>
        <w:spacing w:line="239" w:lineRule="auto"/>
        <w:ind w:left="260" w:firstLine="720"/>
        <w:jc w:val="both"/>
        <w:rPr>
          <w:sz w:val="24"/>
          <w:szCs w:val="24"/>
        </w:rPr>
      </w:pPr>
      <w:r w:rsidRPr="00A06EDC">
        <w:rPr>
          <w:rFonts w:eastAsia="Times New Roman"/>
          <w:sz w:val="24"/>
          <w:szCs w:val="24"/>
        </w:rPr>
        <w:t xml:space="preserve">1.1. </w:t>
      </w:r>
      <w:proofErr w:type="gramStart"/>
      <w:r w:rsidRPr="00A06EDC">
        <w:rPr>
          <w:rFonts w:eastAsia="Times New Roman"/>
          <w:sz w:val="24"/>
          <w:szCs w:val="24"/>
        </w:rPr>
        <w:t>Правила благоустройства территории муниципального образования Сюксюмское сельское поселение Инзенского района Ульяновской области (далее – Правила), устанавливают порядок и требования по содержанию и уборке территорий муниципального образования Сюксюмское сельское поселение Инзенского района Ульяновской области (далее – муниципальное образование), в том числе по сезонам года, порядок содержания зелёных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Pr="00A06EDC">
        <w:rPr>
          <w:rFonts w:eastAsia="Times New Roman"/>
          <w:sz w:val="24"/>
          <w:szCs w:val="24"/>
        </w:rPr>
        <w:t xml:space="preserve"> </w:t>
      </w:r>
      <w:proofErr w:type="gramStart"/>
      <w:r w:rsidRPr="00A06EDC">
        <w:rPr>
          <w:rFonts w:eastAsia="Times New Roman"/>
          <w:sz w:val="24"/>
          <w:szCs w:val="24"/>
        </w:rPr>
        <w:t>работ по ремонту и окраске фасадов зданий, порядок сбора и вывоза твёрдых бытовых отходов, эксплуатации дорог, освещения территории, доступности среды территории, праздничного оформления территории, размещения информации, размещения и содержания детских и спортивных площадок, организации пешеходных коммуникаций, стоков ливнёвых вод, порядка проведения земляных работ, участия собственников и иных владельцев зданий, строений, сооружений, земельных участков в содержании прилегающих территорий, определения границ прилегающих</w:t>
      </w:r>
      <w:proofErr w:type="gramEnd"/>
      <w:r w:rsidRPr="00A06EDC">
        <w:rPr>
          <w:rFonts w:eastAsia="Times New Roman"/>
          <w:sz w:val="24"/>
          <w:szCs w:val="24"/>
        </w:rPr>
        <w:t xml:space="preserve"> территорий, порядок участия граждан и организаций в реализации мероприятий по благоустройству территорий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w:t>
      </w:r>
    </w:p>
    <w:p w:rsidR="00F35671" w:rsidRPr="00A06EDC" w:rsidRDefault="00F35671">
      <w:pPr>
        <w:spacing w:line="29" w:lineRule="exact"/>
        <w:rPr>
          <w:sz w:val="24"/>
          <w:szCs w:val="24"/>
        </w:rPr>
      </w:pPr>
    </w:p>
    <w:p w:rsidR="00F35671" w:rsidRPr="00A06EDC" w:rsidRDefault="00F736CD">
      <w:pPr>
        <w:spacing w:line="234" w:lineRule="auto"/>
        <w:ind w:left="260" w:firstLine="720"/>
        <w:jc w:val="both"/>
        <w:rPr>
          <w:sz w:val="24"/>
          <w:szCs w:val="24"/>
        </w:rPr>
      </w:pPr>
      <w:r w:rsidRPr="00A06EDC">
        <w:rPr>
          <w:rFonts w:eastAsia="Times New Roman"/>
          <w:sz w:val="24"/>
          <w:szCs w:val="24"/>
        </w:rPr>
        <w:t>1.2. Настоящие Правила действуют на всей территории муниципального образования, обязательны для выполнения всеми юридическими, физическими</w:t>
      </w:r>
    </w:p>
    <w:p w:rsidR="00F35671" w:rsidRPr="00A06EDC" w:rsidRDefault="00F35671">
      <w:pPr>
        <w:spacing w:line="15" w:lineRule="exact"/>
        <w:rPr>
          <w:sz w:val="24"/>
          <w:szCs w:val="24"/>
        </w:rPr>
      </w:pPr>
    </w:p>
    <w:p w:rsidR="00F35671" w:rsidRPr="00A06EDC" w:rsidRDefault="00F736CD">
      <w:pPr>
        <w:numPr>
          <w:ilvl w:val="0"/>
          <w:numId w:val="3"/>
        </w:numPr>
        <w:tabs>
          <w:tab w:val="left" w:pos="603"/>
        </w:tabs>
        <w:spacing w:line="237" w:lineRule="auto"/>
        <w:ind w:left="260" w:firstLine="2"/>
        <w:jc w:val="both"/>
        <w:rPr>
          <w:rFonts w:eastAsia="Times New Roman"/>
          <w:sz w:val="24"/>
          <w:szCs w:val="24"/>
        </w:rPr>
      </w:pPr>
      <w:r w:rsidRPr="00A06EDC">
        <w:rPr>
          <w:rFonts w:eastAsia="Times New Roman"/>
          <w:sz w:val="24"/>
          <w:szCs w:val="24"/>
        </w:rPr>
        <w:t>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F35671" w:rsidRPr="00A06EDC" w:rsidRDefault="00F35671">
      <w:pPr>
        <w:spacing w:line="3" w:lineRule="exact"/>
        <w:rPr>
          <w:sz w:val="24"/>
          <w:szCs w:val="24"/>
        </w:rPr>
      </w:pPr>
    </w:p>
    <w:p w:rsidR="00F35671" w:rsidRPr="00A06EDC" w:rsidRDefault="00F736CD">
      <w:pPr>
        <w:tabs>
          <w:tab w:val="left" w:pos="1620"/>
          <w:tab w:val="left" w:pos="3000"/>
          <w:tab w:val="left" w:pos="5020"/>
          <w:tab w:val="left" w:pos="6600"/>
          <w:tab w:val="left" w:pos="6960"/>
          <w:tab w:val="left" w:pos="7900"/>
        </w:tabs>
        <w:ind w:left="980"/>
        <w:rPr>
          <w:sz w:val="24"/>
          <w:szCs w:val="24"/>
        </w:rPr>
      </w:pPr>
      <w:r w:rsidRPr="00A06EDC">
        <w:rPr>
          <w:rFonts w:eastAsia="Times New Roman"/>
          <w:sz w:val="24"/>
          <w:szCs w:val="24"/>
        </w:rPr>
        <w:t>1.3.</w:t>
      </w:r>
      <w:r w:rsidRPr="00A06EDC">
        <w:rPr>
          <w:rFonts w:eastAsia="Times New Roman"/>
          <w:sz w:val="24"/>
          <w:szCs w:val="24"/>
        </w:rPr>
        <w:tab/>
        <w:t>Правовое</w:t>
      </w:r>
      <w:r w:rsidRPr="00A06EDC">
        <w:rPr>
          <w:rFonts w:eastAsia="Times New Roman"/>
          <w:sz w:val="24"/>
          <w:szCs w:val="24"/>
        </w:rPr>
        <w:tab/>
        <w:t>регулирование</w:t>
      </w:r>
      <w:r w:rsidRPr="00A06EDC">
        <w:rPr>
          <w:rFonts w:eastAsia="Times New Roman"/>
          <w:sz w:val="24"/>
          <w:szCs w:val="24"/>
        </w:rPr>
        <w:tab/>
        <w:t>отношений</w:t>
      </w:r>
      <w:r w:rsidRPr="00A06EDC">
        <w:rPr>
          <w:rFonts w:eastAsia="Times New Roman"/>
          <w:sz w:val="24"/>
          <w:szCs w:val="24"/>
        </w:rPr>
        <w:tab/>
        <w:t>в</w:t>
      </w:r>
      <w:r w:rsidRPr="00A06EDC">
        <w:rPr>
          <w:rFonts w:eastAsia="Times New Roman"/>
          <w:sz w:val="24"/>
          <w:szCs w:val="24"/>
        </w:rPr>
        <w:tab/>
        <w:t>сфере</w:t>
      </w:r>
      <w:r w:rsidRPr="00A06EDC">
        <w:rPr>
          <w:sz w:val="24"/>
          <w:szCs w:val="24"/>
        </w:rPr>
        <w:tab/>
      </w:r>
      <w:r w:rsidRPr="00A06EDC">
        <w:rPr>
          <w:rFonts w:eastAsia="Times New Roman"/>
          <w:sz w:val="24"/>
          <w:szCs w:val="24"/>
        </w:rPr>
        <w:t>благоустройства</w:t>
      </w:r>
    </w:p>
    <w:p w:rsidR="00F35671" w:rsidRPr="00A06EDC" w:rsidRDefault="00F736CD" w:rsidP="008039E3">
      <w:pPr>
        <w:tabs>
          <w:tab w:val="left" w:pos="660"/>
          <w:tab w:val="left" w:pos="2340"/>
          <w:tab w:val="left" w:pos="3980"/>
          <w:tab w:val="left" w:pos="6240"/>
          <w:tab w:val="left" w:pos="7980"/>
        </w:tabs>
        <w:ind w:left="260"/>
        <w:rPr>
          <w:sz w:val="24"/>
          <w:szCs w:val="24"/>
        </w:rPr>
      </w:pPr>
      <w:r w:rsidRPr="00A06EDC">
        <w:rPr>
          <w:rFonts w:eastAsia="Times New Roman"/>
          <w:sz w:val="24"/>
          <w:szCs w:val="24"/>
        </w:rPr>
        <w:t>и</w:t>
      </w:r>
      <w:r w:rsidRPr="00A06EDC">
        <w:rPr>
          <w:rFonts w:eastAsia="Times New Roman"/>
          <w:sz w:val="24"/>
          <w:szCs w:val="24"/>
        </w:rPr>
        <w:tab/>
        <w:t>содержания</w:t>
      </w:r>
      <w:r w:rsidRPr="00A06EDC">
        <w:rPr>
          <w:rFonts w:eastAsia="Times New Roman"/>
          <w:sz w:val="24"/>
          <w:szCs w:val="24"/>
        </w:rPr>
        <w:tab/>
        <w:t>территории</w:t>
      </w:r>
      <w:r w:rsidRPr="00A06EDC">
        <w:rPr>
          <w:rFonts w:eastAsia="Times New Roman"/>
          <w:sz w:val="24"/>
          <w:szCs w:val="24"/>
        </w:rPr>
        <w:tab/>
        <w:t>муниципального</w:t>
      </w:r>
      <w:r w:rsidRPr="00A06EDC">
        <w:rPr>
          <w:rFonts w:eastAsia="Times New Roman"/>
          <w:sz w:val="24"/>
          <w:szCs w:val="24"/>
        </w:rPr>
        <w:tab/>
        <w:t>образования</w:t>
      </w:r>
      <w:r w:rsidRPr="00A06EDC">
        <w:rPr>
          <w:rFonts w:eastAsia="Times New Roman"/>
          <w:sz w:val="24"/>
          <w:szCs w:val="24"/>
        </w:rPr>
        <w:tab/>
        <w:t>осуществляетс</w:t>
      </w:r>
      <w:r w:rsidR="008039E3" w:rsidRPr="00A06EDC">
        <w:rPr>
          <w:rFonts w:eastAsia="Times New Roman"/>
          <w:sz w:val="24"/>
          <w:szCs w:val="24"/>
        </w:rPr>
        <w:t>я в</w:t>
      </w:r>
      <w:r w:rsidR="008039E3" w:rsidRPr="00A06EDC">
        <w:rPr>
          <w:sz w:val="24"/>
          <w:szCs w:val="24"/>
        </w:rPr>
        <w:t xml:space="preserve"> </w:t>
      </w:r>
      <w:r w:rsidRPr="00A06EDC">
        <w:rPr>
          <w:rFonts w:eastAsia="Times New Roman"/>
          <w:sz w:val="24"/>
          <w:szCs w:val="24"/>
        </w:rPr>
        <w:t xml:space="preserve">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w:t>
      </w:r>
      <w:proofErr w:type="gramStart"/>
      <w:r w:rsidRPr="00A06EDC">
        <w:rPr>
          <w:rFonts w:eastAsia="Times New Roman"/>
          <w:sz w:val="24"/>
          <w:szCs w:val="24"/>
        </w:rPr>
        <w:t>в</w:t>
      </w:r>
      <w:proofErr w:type="gramEnd"/>
      <w:r w:rsidRPr="00A06EDC">
        <w:rPr>
          <w:rFonts w:eastAsia="Times New Roman"/>
          <w:sz w:val="24"/>
          <w:szCs w:val="24"/>
        </w:rPr>
        <w:t xml:space="preserve"> Российской</w:t>
      </w:r>
    </w:p>
    <w:p w:rsidR="00F35671" w:rsidRPr="00A06EDC" w:rsidRDefault="00F736CD">
      <w:pPr>
        <w:tabs>
          <w:tab w:val="left" w:pos="2060"/>
          <w:tab w:val="left" w:pos="4140"/>
          <w:tab w:val="left" w:pos="5760"/>
          <w:tab w:val="left" w:pos="6880"/>
          <w:tab w:val="left" w:pos="8560"/>
        </w:tabs>
        <w:ind w:left="260"/>
        <w:rPr>
          <w:sz w:val="24"/>
          <w:szCs w:val="24"/>
        </w:rPr>
      </w:pPr>
      <w:r w:rsidRPr="00A06EDC">
        <w:rPr>
          <w:rFonts w:eastAsia="Times New Roman"/>
          <w:sz w:val="24"/>
          <w:szCs w:val="24"/>
        </w:rPr>
        <w:t>Федерации»,</w:t>
      </w:r>
      <w:r w:rsidRPr="00A06EDC">
        <w:rPr>
          <w:rFonts w:eastAsia="Times New Roman"/>
          <w:sz w:val="24"/>
          <w:szCs w:val="24"/>
        </w:rPr>
        <w:tab/>
        <w:t>нормативными</w:t>
      </w:r>
      <w:r w:rsidRPr="00A06EDC">
        <w:rPr>
          <w:rFonts w:eastAsia="Times New Roman"/>
          <w:sz w:val="24"/>
          <w:szCs w:val="24"/>
        </w:rPr>
        <w:tab/>
        <w:t>правовыми</w:t>
      </w:r>
      <w:r w:rsidRPr="00A06EDC">
        <w:rPr>
          <w:rFonts w:eastAsia="Times New Roman"/>
          <w:sz w:val="24"/>
          <w:szCs w:val="24"/>
        </w:rPr>
        <w:tab/>
        <w:t>актами</w:t>
      </w:r>
      <w:r w:rsidRPr="00A06EDC">
        <w:rPr>
          <w:rFonts w:eastAsia="Times New Roman"/>
          <w:sz w:val="24"/>
          <w:szCs w:val="24"/>
        </w:rPr>
        <w:tab/>
        <w:t>Российской</w:t>
      </w:r>
      <w:r w:rsidRPr="00A06EDC">
        <w:rPr>
          <w:sz w:val="24"/>
          <w:szCs w:val="24"/>
        </w:rPr>
        <w:tab/>
      </w:r>
      <w:r w:rsidRPr="00A06EDC">
        <w:rPr>
          <w:rFonts w:eastAsia="Times New Roman"/>
          <w:sz w:val="24"/>
          <w:szCs w:val="24"/>
        </w:rPr>
        <w:t>Федерации</w:t>
      </w:r>
    </w:p>
    <w:p w:rsidR="00F35671" w:rsidRPr="00A06EDC" w:rsidRDefault="00F35671">
      <w:pPr>
        <w:spacing w:line="13" w:lineRule="exact"/>
        <w:rPr>
          <w:sz w:val="24"/>
          <w:szCs w:val="24"/>
        </w:rPr>
      </w:pPr>
    </w:p>
    <w:p w:rsidR="00F35671" w:rsidRPr="00A06EDC" w:rsidRDefault="00F736CD" w:rsidP="00F736CD">
      <w:pPr>
        <w:numPr>
          <w:ilvl w:val="0"/>
          <w:numId w:val="4"/>
        </w:numPr>
        <w:tabs>
          <w:tab w:val="left" w:pos="572"/>
        </w:tabs>
        <w:spacing w:line="238" w:lineRule="auto"/>
        <w:ind w:left="260" w:firstLine="2"/>
        <w:jc w:val="both"/>
        <w:rPr>
          <w:rFonts w:eastAsia="Times New Roman"/>
          <w:sz w:val="24"/>
          <w:szCs w:val="24"/>
        </w:rPr>
      </w:pPr>
      <w:r w:rsidRPr="00A06EDC">
        <w:rPr>
          <w:rFonts w:eastAsia="Times New Roman"/>
          <w:sz w:val="24"/>
          <w:szCs w:val="24"/>
        </w:rPr>
        <w:t>Ульяновской области, Приказом Министерства строительства и жилищно-коммунального хозяйства Российской Федерации от 13.04.2017 № 711/</w:t>
      </w:r>
      <w:proofErr w:type="gramStart"/>
      <w:r w:rsidRPr="00A06EDC">
        <w:rPr>
          <w:rFonts w:eastAsia="Times New Roman"/>
          <w:sz w:val="24"/>
          <w:szCs w:val="24"/>
        </w:rPr>
        <w:t>пр</w:t>
      </w:r>
      <w:proofErr w:type="gramEnd"/>
      <w:r w:rsidRPr="00A06EDC">
        <w:rPr>
          <w:rFonts w:eastAsia="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Сюксюмское сельское поселение Инзенского района Ульяновской области и настоящими Правилами.</w:t>
      </w:r>
    </w:p>
    <w:p w:rsidR="00F35671" w:rsidRPr="00A06EDC" w:rsidRDefault="00F35671">
      <w:pPr>
        <w:spacing w:line="3" w:lineRule="exact"/>
        <w:rPr>
          <w:sz w:val="24"/>
          <w:szCs w:val="24"/>
        </w:rPr>
      </w:pPr>
    </w:p>
    <w:p w:rsidR="00F35671" w:rsidRPr="00A06EDC" w:rsidRDefault="00F736CD">
      <w:pPr>
        <w:tabs>
          <w:tab w:val="left" w:pos="2920"/>
          <w:tab w:val="left" w:pos="4160"/>
          <w:tab w:val="left" w:pos="6200"/>
          <w:tab w:val="left" w:pos="7980"/>
        </w:tabs>
        <w:ind w:left="980"/>
        <w:rPr>
          <w:sz w:val="24"/>
          <w:szCs w:val="24"/>
        </w:rPr>
      </w:pPr>
      <w:r w:rsidRPr="00A06EDC">
        <w:rPr>
          <w:rFonts w:eastAsia="Times New Roman"/>
          <w:sz w:val="24"/>
          <w:szCs w:val="24"/>
        </w:rPr>
        <w:t>Определение</w:t>
      </w:r>
      <w:r w:rsidRPr="00A06EDC">
        <w:rPr>
          <w:sz w:val="24"/>
          <w:szCs w:val="24"/>
        </w:rPr>
        <w:tab/>
      </w:r>
      <w:r w:rsidRPr="00A06EDC">
        <w:rPr>
          <w:rFonts w:eastAsia="Times New Roman"/>
          <w:sz w:val="24"/>
          <w:szCs w:val="24"/>
        </w:rPr>
        <w:t>границ</w:t>
      </w:r>
      <w:r w:rsidRPr="00A06EDC">
        <w:rPr>
          <w:sz w:val="24"/>
          <w:szCs w:val="24"/>
        </w:rPr>
        <w:tab/>
      </w:r>
      <w:r w:rsidRPr="00A06EDC">
        <w:rPr>
          <w:rFonts w:eastAsia="Times New Roman"/>
          <w:sz w:val="24"/>
          <w:szCs w:val="24"/>
        </w:rPr>
        <w:t>прилегающих</w:t>
      </w:r>
      <w:r w:rsidRPr="00A06EDC">
        <w:rPr>
          <w:sz w:val="24"/>
          <w:szCs w:val="24"/>
        </w:rPr>
        <w:tab/>
      </w:r>
      <w:r w:rsidRPr="00A06EDC">
        <w:rPr>
          <w:rFonts w:eastAsia="Times New Roman"/>
          <w:sz w:val="24"/>
          <w:szCs w:val="24"/>
        </w:rPr>
        <w:t>территорий</w:t>
      </w:r>
      <w:r w:rsidRPr="00A06EDC">
        <w:rPr>
          <w:sz w:val="24"/>
          <w:szCs w:val="24"/>
        </w:rPr>
        <w:tab/>
      </w:r>
      <w:r w:rsidRPr="00A06EDC">
        <w:rPr>
          <w:rFonts w:eastAsia="Times New Roman"/>
          <w:sz w:val="24"/>
          <w:szCs w:val="24"/>
        </w:rPr>
        <w:t>осуществляется</w:t>
      </w:r>
    </w:p>
    <w:p w:rsidR="00F35671" w:rsidRPr="00A06EDC" w:rsidRDefault="00F35671">
      <w:pPr>
        <w:spacing w:line="13" w:lineRule="exact"/>
        <w:rPr>
          <w:sz w:val="24"/>
          <w:szCs w:val="24"/>
        </w:rPr>
      </w:pPr>
    </w:p>
    <w:p w:rsidR="00F35671" w:rsidRPr="00A06EDC" w:rsidRDefault="00F736CD" w:rsidP="00F736CD">
      <w:pPr>
        <w:numPr>
          <w:ilvl w:val="0"/>
          <w:numId w:val="5"/>
        </w:numPr>
        <w:tabs>
          <w:tab w:val="left" w:pos="562"/>
        </w:tabs>
        <w:spacing w:line="237" w:lineRule="auto"/>
        <w:ind w:left="260" w:firstLine="2"/>
        <w:jc w:val="both"/>
        <w:rPr>
          <w:rFonts w:eastAsia="Times New Roman"/>
          <w:sz w:val="24"/>
          <w:szCs w:val="24"/>
        </w:rPr>
      </w:pPr>
      <w:proofErr w:type="gramStart"/>
      <w:r w:rsidRPr="00A06EDC">
        <w:rPr>
          <w:rFonts w:eastAsia="Times New Roman"/>
          <w:sz w:val="24"/>
          <w:szCs w:val="24"/>
        </w:rPr>
        <w:t>соответствии</w:t>
      </w:r>
      <w:proofErr w:type="gramEnd"/>
      <w:r w:rsidRPr="00A06EDC">
        <w:rPr>
          <w:rFonts w:eastAsia="Times New Roman"/>
          <w:sz w:val="24"/>
          <w:szCs w:val="24"/>
        </w:rPr>
        <w:t xml:space="preserve">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1.4. Участниками деятельности по благоустройству территории муниципального образования выступают:</w:t>
      </w:r>
    </w:p>
    <w:p w:rsidR="00F35671" w:rsidRPr="00A06EDC" w:rsidRDefault="00F35671">
      <w:pPr>
        <w:spacing w:line="27" w:lineRule="exact"/>
        <w:rPr>
          <w:rFonts w:eastAsia="Times New Roman"/>
          <w:sz w:val="24"/>
          <w:szCs w:val="24"/>
        </w:rPr>
      </w:pPr>
    </w:p>
    <w:p w:rsidR="00F35671" w:rsidRPr="00A06EDC" w:rsidRDefault="00F736CD">
      <w:pPr>
        <w:spacing w:line="235" w:lineRule="auto"/>
        <w:ind w:left="260" w:firstLine="708"/>
        <w:jc w:val="both"/>
        <w:rPr>
          <w:rFonts w:eastAsia="Times New Roman"/>
          <w:sz w:val="24"/>
          <w:szCs w:val="24"/>
        </w:rPr>
      </w:pPr>
      <w:r w:rsidRPr="00A06EDC">
        <w:rPr>
          <w:rFonts w:eastAsia="Times New Roman"/>
          <w:sz w:val="24"/>
          <w:szCs w:val="24"/>
        </w:rPr>
        <w:lastRenderedPageBreak/>
        <w:t>население муниципального образования, котор</w:t>
      </w:r>
      <w:r w:rsidRPr="00A06EDC">
        <w:rPr>
          <w:rFonts w:ascii="Calibri" w:eastAsia="Calibri" w:hAnsi="Calibri" w:cs="Calibri"/>
          <w:sz w:val="24"/>
          <w:szCs w:val="24"/>
        </w:rPr>
        <w:t>ое</w:t>
      </w:r>
      <w:r w:rsidRPr="00A06EDC">
        <w:rPr>
          <w:rFonts w:eastAsia="Times New Roman"/>
          <w:sz w:val="24"/>
          <w:szCs w:val="24"/>
        </w:rPr>
        <w:t xml:space="preserve"> формиру</w:t>
      </w:r>
      <w:r w:rsidRPr="00A06EDC">
        <w:rPr>
          <w:rFonts w:ascii="Calibri" w:eastAsia="Calibri" w:hAnsi="Calibri" w:cs="Calibri"/>
          <w:sz w:val="24"/>
          <w:szCs w:val="24"/>
        </w:rPr>
        <w:t>е</w:t>
      </w:r>
      <w:r w:rsidRPr="00A06EDC">
        <w:rPr>
          <w:rFonts w:eastAsia="Times New Roman"/>
          <w:sz w:val="24"/>
          <w:szCs w:val="24"/>
        </w:rPr>
        <w:t>т запрос на благоустройство, принима</w:t>
      </w:r>
      <w:r w:rsidRPr="00A06EDC">
        <w:rPr>
          <w:rFonts w:ascii="Calibri" w:eastAsia="Calibri" w:hAnsi="Calibri" w:cs="Calibri"/>
          <w:sz w:val="24"/>
          <w:szCs w:val="24"/>
        </w:rPr>
        <w:t>е</w:t>
      </w:r>
      <w:r w:rsidRPr="00A06EDC">
        <w:rPr>
          <w:rFonts w:eastAsia="Times New Roman"/>
          <w:sz w:val="24"/>
          <w:szCs w:val="24"/>
        </w:rPr>
        <w:t>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w:t>
      </w:r>
    </w:p>
    <w:p w:rsidR="00F35671" w:rsidRPr="00A06EDC" w:rsidRDefault="00F35671">
      <w:pPr>
        <w:spacing w:line="2" w:lineRule="exact"/>
        <w:rPr>
          <w:rFonts w:eastAsia="Times New Roman"/>
          <w:sz w:val="24"/>
          <w:szCs w:val="24"/>
        </w:rPr>
      </w:pPr>
    </w:p>
    <w:p w:rsidR="00F35671" w:rsidRPr="00A06EDC" w:rsidRDefault="00F736CD" w:rsidP="00F736CD">
      <w:pPr>
        <w:numPr>
          <w:ilvl w:val="0"/>
          <w:numId w:val="5"/>
        </w:numPr>
        <w:tabs>
          <w:tab w:val="left" w:pos="460"/>
        </w:tabs>
        <w:ind w:left="460" w:hanging="198"/>
        <w:rPr>
          <w:rFonts w:eastAsia="Times New Roman"/>
          <w:sz w:val="24"/>
          <w:szCs w:val="24"/>
        </w:rPr>
      </w:pPr>
      <w:proofErr w:type="gramStart"/>
      <w:r w:rsidRPr="00A06EDC">
        <w:rPr>
          <w:rFonts w:eastAsia="Times New Roman"/>
          <w:sz w:val="24"/>
          <w:szCs w:val="24"/>
        </w:rPr>
        <w:t>пределах</w:t>
      </w:r>
      <w:proofErr w:type="gramEnd"/>
      <w:r w:rsidRPr="00A06EDC">
        <w:rPr>
          <w:rFonts w:eastAsia="Times New Roman"/>
          <w:sz w:val="24"/>
          <w:szCs w:val="24"/>
        </w:rPr>
        <w:t xml:space="preserve"> своих полномочий;</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w:t>
      </w:r>
    </w:p>
    <w:p w:rsidR="00F35671" w:rsidRPr="00A06EDC" w:rsidRDefault="00F35671">
      <w:pPr>
        <w:spacing w:line="15" w:lineRule="exact"/>
        <w:rPr>
          <w:sz w:val="24"/>
          <w:szCs w:val="24"/>
        </w:rPr>
      </w:pPr>
    </w:p>
    <w:p w:rsidR="00F35671" w:rsidRPr="00A06EDC" w:rsidRDefault="00F736CD" w:rsidP="00F736CD">
      <w:pPr>
        <w:numPr>
          <w:ilvl w:val="0"/>
          <w:numId w:val="6"/>
        </w:numPr>
        <w:tabs>
          <w:tab w:val="left" w:pos="655"/>
        </w:tabs>
        <w:spacing w:line="235" w:lineRule="auto"/>
        <w:ind w:left="260" w:firstLine="2"/>
        <w:rPr>
          <w:rFonts w:eastAsia="Times New Roman"/>
          <w:sz w:val="24"/>
          <w:szCs w:val="24"/>
        </w:rPr>
      </w:pPr>
      <w:r w:rsidRPr="00A06EDC">
        <w:rPr>
          <w:rFonts w:eastAsia="Times New Roman"/>
          <w:sz w:val="24"/>
          <w:szCs w:val="24"/>
        </w:rPr>
        <w:t>дизайнеры, разрабатывающие концепции и проекты благоустройства, рабочую документацию;</w:t>
      </w:r>
    </w:p>
    <w:p w:rsidR="00F35671" w:rsidRPr="00A06EDC" w:rsidRDefault="00F35671">
      <w:pPr>
        <w:spacing w:line="15" w:lineRule="exact"/>
        <w:rPr>
          <w:rFonts w:eastAsia="Times New Roman"/>
          <w:sz w:val="24"/>
          <w:szCs w:val="24"/>
        </w:rPr>
      </w:pPr>
    </w:p>
    <w:p w:rsidR="00F35671" w:rsidRPr="00A06EDC" w:rsidRDefault="00F736CD">
      <w:pPr>
        <w:spacing w:line="235" w:lineRule="auto"/>
        <w:ind w:left="260" w:firstLine="708"/>
        <w:rPr>
          <w:rFonts w:eastAsia="Times New Roman"/>
          <w:sz w:val="24"/>
          <w:szCs w:val="24"/>
        </w:rPr>
      </w:pPr>
      <w:r w:rsidRPr="00A06EDC">
        <w:rPr>
          <w:rFonts w:eastAsia="Times New Roman"/>
          <w:sz w:val="24"/>
          <w:szCs w:val="24"/>
        </w:rPr>
        <w:t>исполнители работ, специалисты по благоустройству и озеленению, в том числе возведению малых архитектурных форм;</w:t>
      </w:r>
    </w:p>
    <w:p w:rsidR="00F35671" w:rsidRPr="00A06EDC" w:rsidRDefault="00F736CD">
      <w:pPr>
        <w:ind w:left="980"/>
        <w:rPr>
          <w:rFonts w:eastAsia="Times New Roman"/>
          <w:sz w:val="24"/>
          <w:szCs w:val="24"/>
        </w:rPr>
      </w:pPr>
      <w:r w:rsidRPr="00A06EDC">
        <w:rPr>
          <w:rFonts w:eastAsia="Times New Roman"/>
          <w:sz w:val="24"/>
          <w:szCs w:val="24"/>
        </w:rPr>
        <w:t>иные лица.</w:t>
      </w:r>
    </w:p>
    <w:p w:rsidR="00F35671" w:rsidRPr="00A06EDC" w:rsidRDefault="00F35671">
      <w:pPr>
        <w:spacing w:line="12"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1.5. В целях реализации настоящих Правил используются следующие термины и определения:</w:t>
      </w:r>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афиша – рекламная или справочная печатная продукция, предназначенная для оповещения о предстоящем мероприятии;</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баннер – изготовленное из виниловой или другого вида ткани полотно с нанесённым на него с помощью широкоформатной печати изображением;</w:t>
      </w:r>
    </w:p>
    <w:p w:rsidR="00F35671" w:rsidRPr="00A06EDC" w:rsidRDefault="00F35671">
      <w:pPr>
        <w:spacing w:line="15" w:lineRule="exact"/>
        <w:rPr>
          <w:rFonts w:eastAsia="Times New Roman"/>
          <w:sz w:val="24"/>
          <w:szCs w:val="24"/>
        </w:rPr>
      </w:pPr>
    </w:p>
    <w:p w:rsidR="00F35671" w:rsidRPr="00A06EDC" w:rsidRDefault="00F736CD" w:rsidP="00F059FD">
      <w:pPr>
        <w:spacing w:line="234" w:lineRule="auto"/>
        <w:ind w:left="260" w:firstLine="708"/>
        <w:rPr>
          <w:sz w:val="24"/>
          <w:szCs w:val="24"/>
        </w:rPr>
      </w:pPr>
      <w:r w:rsidRPr="00A06EDC">
        <w:rPr>
          <w:rFonts w:eastAsia="Times New Roman"/>
          <w:sz w:val="24"/>
          <w:szCs w:val="24"/>
        </w:rPr>
        <w:t>бункер-накопитель – ёмкость для сбора твёрдых коммунальных отходов или крупногабаритных отходов;</w:t>
      </w:r>
      <w:r w:rsidR="008039E3" w:rsidRPr="00A06EDC">
        <w:rPr>
          <w:rFonts w:eastAsia="Times New Roman"/>
          <w:sz w:val="24"/>
          <w:szCs w:val="24"/>
        </w:rPr>
        <w:t xml:space="preserve"> </w:t>
      </w:r>
    </w:p>
    <w:p w:rsidR="00F35671" w:rsidRPr="00A06EDC" w:rsidRDefault="00F736CD">
      <w:pPr>
        <w:spacing w:line="237" w:lineRule="auto"/>
        <w:ind w:left="260" w:firstLine="708"/>
        <w:jc w:val="both"/>
        <w:rPr>
          <w:sz w:val="24"/>
          <w:szCs w:val="24"/>
        </w:rPr>
      </w:pPr>
      <w:r w:rsidRPr="00A06EDC">
        <w:rPr>
          <w:rFonts w:eastAsia="Times New Roman"/>
          <w:sz w:val="24"/>
          <w:szCs w:val="24"/>
        </w:rPr>
        <w:t>восстановление элементов благоустройства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F35671" w:rsidRPr="00A06EDC" w:rsidRDefault="00F35671">
      <w:pPr>
        <w:spacing w:line="14"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внутриквартальная территория – территория в границах красных линий, ограниченная магистральными или жилыми улицами;</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rsidR="00F35671" w:rsidRPr="00A06EDC" w:rsidRDefault="00F35671">
      <w:pPr>
        <w:spacing w:line="17"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газон – травяной покров, создаваемый естественным путём или посевом семян специально подобранных трав, являющийся фоном для посадок</w:t>
      </w:r>
    </w:p>
    <w:p w:rsidR="00F35671" w:rsidRPr="00A06EDC" w:rsidRDefault="00F35671">
      <w:pPr>
        <w:spacing w:line="15" w:lineRule="exact"/>
        <w:rPr>
          <w:sz w:val="24"/>
          <w:szCs w:val="24"/>
        </w:rPr>
      </w:pPr>
    </w:p>
    <w:p w:rsidR="00F35671" w:rsidRPr="00A06EDC" w:rsidRDefault="00F736CD" w:rsidP="00F736CD">
      <w:pPr>
        <w:numPr>
          <w:ilvl w:val="0"/>
          <w:numId w:val="7"/>
        </w:numPr>
        <w:tabs>
          <w:tab w:val="left" w:pos="564"/>
        </w:tabs>
        <w:spacing w:line="235" w:lineRule="auto"/>
        <w:ind w:left="260" w:firstLine="2"/>
        <w:rPr>
          <w:rFonts w:eastAsia="Times New Roman"/>
          <w:sz w:val="24"/>
          <w:szCs w:val="24"/>
        </w:rPr>
      </w:pPr>
      <w:r w:rsidRPr="00A06EDC">
        <w:rPr>
          <w:rFonts w:eastAsia="Times New Roman"/>
          <w:sz w:val="24"/>
          <w:szCs w:val="24"/>
        </w:rPr>
        <w:t>парковых сооружений и (или) самостоятельным элементом ландшафтной композиции;</w:t>
      </w:r>
    </w:p>
    <w:p w:rsidR="00F35671" w:rsidRPr="00A06EDC" w:rsidRDefault="00F35671">
      <w:pPr>
        <w:spacing w:line="13"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грунт – субстрат, состоящий из минерального и органического вещества природного и антропогенного происхождения;</w:t>
      </w:r>
    </w:p>
    <w:p w:rsidR="00F35671" w:rsidRPr="00A06EDC" w:rsidRDefault="00F35671">
      <w:pPr>
        <w:spacing w:line="4" w:lineRule="exact"/>
        <w:rPr>
          <w:sz w:val="24"/>
          <w:szCs w:val="24"/>
        </w:rPr>
      </w:pPr>
    </w:p>
    <w:p w:rsidR="00F35671" w:rsidRPr="00A06EDC" w:rsidRDefault="00F736CD">
      <w:pPr>
        <w:tabs>
          <w:tab w:val="left" w:pos="2360"/>
          <w:tab w:val="left" w:pos="4040"/>
          <w:tab w:val="left" w:pos="4500"/>
          <w:tab w:val="left" w:pos="6460"/>
          <w:tab w:val="left" w:pos="8220"/>
        </w:tabs>
        <w:ind w:left="980"/>
        <w:rPr>
          <w:sz w:val="24"/>
          <w:szCs w:val="24"/>
        </w:rPr>
      </w:pPr>
      <w:r w:rsidRPr="00A06EDC">
        <w:rPr>
          <w:rFonts w:eastAsia="Times New Roman"/>
          <w:sz w:val="24"/>
          <w:szCs w:val="24"/>
        </w:rPr>
        <w:t>дворовая</w:t>
      </w:r>
      <w:r w:rsidRPr="00A06EDC">
        <w:rPr>
          <w:rFonts w:eastAsia="Times New Roman"/>
          <w:sz w:val="24"/>
          <w:szCs w:val="24"/>
        </w:rPr>
        <w:tab/>
        <w:t>территория</w:t>
      </w:r>
      <w:r w:rsidRPr="00A06EDC">
        <w:rPr>
          <w:sz w:val="24"/>
          <w:szCs w:val="24"/>
        </w:rPr>
        <w:tab/>
      </w:r>
      <w:r w:rsidRPr="00A06EDC">
        <w:rPr>
          <w:rFonts w:eastAsia="Times New Roman"/>
          <w:sz w:val="24"/>
          <w:szCs w:val="24"/>
        </w:rPr>
        <w:t>–</w:t>
      </w:r>
      <w:r w:rsidRPr="00A06EDC">
        <w:rPr>
          <w:sz w:val="24"/>
          <w:szCs w:val="24"/>
        </w:rPr>
        <w:tab/>
      </w:r>
      <w:r w:rsidRPr="00A06EDC">
        <w:rPr>
          <w:rFonts w:eastAsia="Times New Roman"/>
          <w:sz w:val="24"/>
          <w:szCs w:val="24"/>
        </w:rPr>
        <w:t>совокупность</w:t>
      </w:r>
      <w:r w:rsidRPr="00A06EDC">
        <w:rPr>
          <w:sz w:val="24"/>
          <w:szCs w:val="24"/>
        </w:rPr>
        <w:tab/>
      </w:r>
      <w:r w:rsidRPr="00A06EDC">
        <w:rPr>
          <w:rFonts w:eastAsia="Times New Roman"/>
          <w:sz w:val="24"/>
          <w:szCs w:val="24"/>
        </w:rPr>
        <w:t>территорий,</w:t>
      </w:r>
      <w:r w:rsidRPr="00A06EDC">
        <w:rPr>
          <w:rFonts w:eastAsia="Times New Roman"/>
          <w:sz w:val="24"/>
          <w:szCs w:val="24"/>
        </w:rPr>
        <w:tab/>
        <w:t>прилегающих</w:t>
      </w:r>
    </w:p>
    <w:p w:rsidR="00F35671" w:rsidRPr="00A06EDC" w:rsidRDefault="00F736CD" w:rsidP="00F736CD">
      <w:pPr>
        <w:numPr>
          <w:ilvl w:val="0"/>
          <w:numId w:val="8"/>
        </w:numPr>
        <w:tabs>
          <w:tab w:val="left" w:pos="720"/>
        </w:tabs>
        <w:ind w:left="720" w:hanging="458"/>
        <w:rPr>
          <w:rFonts w:eastAsia="Times New Roman"/>
          <w:sz w:val="24"/>
          <w:szCs w:val="24"/>
        </w:rPr>
      </w:pPr>
      <w:r w:rsidRPr="00A06EDC">
        <w:rPr>
          <w:rFonts w:eastAsia="Times New Roman"/>
          <w:sz w:val="24"/>
          <w:szCs w:val="24"/>
        </w:rPr>
        <w:t>многоквартирным   домам,   с   расположенными   на   них   объектами,</w:t>
      </w:r>
    </w:p>
    <w:p w:rsidR="00F35671" w:rsidRPr="00A06EDC" w:rsidRDefault="00F736CD">
      <w:pPr>
        <w:tabs>
          <w:tab w:val="left" w:pos="2860"/>
          <w:tab w:val="left" w:pos="3600"/>
          <w:tab w:val="left" w:pos="5640"/>
          <w:tab w:val="left" w:pos="6120"/>
          <w:tab w:val="left" w:pos="8080"/>
          <w:tab w:val="left" w:pos="9080"/>
        </w:tabs>
        <w:ind w:left="260"/>
        <w:rPr>
          <w:sz w:val="24"/>
          <w:szCs w:val="24"/>
        </w:rPr>
      </w:pPr>
      <w:proofErr w:type="gramStart"/>
      <w:r w:rsidRPr="00A06EDC">
        <w:rPr>
          <w:rFonts w:eastAsia="Times New Roman"/>
          <w:sz w:val="24"/>
          <w:szCs w:val="24"/>
        </w:rPr>
        <w:t>предназначенными</w:t>
      </w:r>
      <w:proofErr w:type="gramEnd"/>
      <w:r w:rsidRPr="00A06EDC">
        <w:rPr>
          <w:rFonts w:eastAsia="Times New Roman"/>
          <w:sz w:val="24"/>
          <w:szCs w:val="24"/>
        </w:rPr>
        <w:tab/>
        <w:t>для</w:t>
      </w:r>
      <w:r w:rsidRPr="00A06EDC">
        <w:rPr>
          <w:rFonts w:eastAsia="Times New Roman"/>
          <w:sz w:val="24"/>
          <w:szCs w:val="24"/>
        </w:rPr>
        <w:tab/>
        <w:t>обслуживания</w:t>
      </w:r>
      <w:r w:rsidRPr="00A06EDC">
        <w:rPr>
          <w:rFonts w:eastAsia="Times New Roman"/>
          <w:sz w:val="24"/>
          <w:szCs w:val="24"/>
        </w:rPr>
        <w:tab/>
        <w:t>и</w:t>
      </w:r>
      <w:r w:rsidRPr="00A06EDC">
        <w:rPr>
          <w:rFonts w:eastAsia="Times New Roman"/>
          <w:sz w:val="24"/>
          <w:szCs w:val="24"/>
        </w:rPr>
        <w:tab/>
        <w:t>эксплуатации</w:t>
      </w:r>
      <w:r w:rsidRPr="00A06EDC">
        <w:rPr>
          <w:sz w:val="24"/>
          <w:szCs w:val="24"/>
        </w:rPr>
        <w:tab/>
      </w:r>
      <w:r w:rsidRPr="00A06EDC">
        <w:rPr>
          <w:rFonts w:eastAsia="Times New Roman"/>
          <w:sz w:val="24"/>
          <w:szCs w:val="24"/>
        </w:rPr>
        <w:t>таких</w:t>
      </w:r>
      <w:r w:rsidRPr="00A06EDC">
        <w:rPr>
          <w:sz w:val="24"/>
          <w:szCs w:val="24"/>
        </w:rPr>
        <w:tab/>
      </w:r>
      <w:r w:rsidRPr="00A06EDC">
        <w:rPr>
          <w:rFonts w:eastAsia="Times New Roman"/>
          <w:sz w:val="24"/>
          <w:szCs w:val="24"/>
        </w:rPr>
        <w:t>домов,</w:t>
      </w:r>
    </w:p>
    <w:p w:rsidR="00F35671" w:rsidRPr="00A06EDC" w:rsidRDefault="00F35671">
      <w:pPr>
        <w:spacing w:line="12" w:lineRule="exact"/>
        <w:rPr>
          <w:sz w:val="24"/>
          <w:szCs w:val="24"/>
        </w:rPr>
      </w:pPr>
    </w:p>
    <w:p w:rsidR="00F35671" w:rsidRPr="00A06EDC" w:rsidRDefault="00F736CD" w:rsidP="00F736CD">
      <w:pPr>
        <w:numPr>
          <w:ilvl w:val="0"/>
          <w:numId w:val="9"/>
        </w:numPr>
        <w:tabs>
          <w:tab w:val="left" w:pos="593"/>
        </w:tabs>
        <w:spacing w:line="237" w:lineRule="auto"/>
        <w:ind w:left="260" w:firstLine="2"/>
        <w:jc w:val="both"/>
        <w:rPr>
          <w:rFonts w:eastAsia="Times New Roman"/>
          <w:sz w:val="24"/>
          <w:szCs w:val="24"/>
        </w:rPr>
      </w:pPr>
      <w:r w:rsidRPr="00A06EDC">
        <w:rPr>
          <w:rFonts w:eastAsia="Times New Roman"/>
          <w:sz w:val="24"/>
          <w:szCs w:val="24"/>
        </w:rPr>
        <w:t>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35671" w:rsidRPr="00A06EDC" w:rsidRDefault="00F35671">
      <w:pPr>
        <w:spacing w:line="17"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и т.п.),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w:t>
      </w:r>
    </w:p>
    <w:p w:rsidR="00F35671" w:rsidRPr="00A06EDC" w:rsidRDefault="00F35671">
      <w:pPr>
        <w:spacing w:line="18" w:lineRule="exact"/>
        <w:rPr>
          <w:rFonts w:eastAsia="Times New Roman"/>
          <w:sz w:val="24"/>
          <w:szCs w:val="24"/>
        </w:rPr>
      </w:pPr>
    </w:p>
    <w:p w:rsidR="00F35671" w:rsidRPr="00A06EDC" w:rsidRDefault="00F736CD" w:rsidP="00F736CD">
      <w:pPr>
        <w:numPr>
          <w:ilvl w:val="0"/>
          <w:numId w:val="9"/>
        </w:numPr>
        <w:tabs>
          <w:tab w:val="left" w:pos="655"/>
        </w:tabs>
        <w:spacing w:line="235" w:lineRule="auto"/>
        <w:ind w:left="260" w:firstLine="2"/>
        <w:jc w:val="both"/>
        <w:rPr>
          <w:rFonts w:eastAsia="Times New Roman"/>
          <w:sz w:val="24"/>
          <w:szCs w:val="24"/>
        </w:rPr>
      </w:pPr>
      <w:r w:rsidRPr="00A06EDC">
        <w:rPr>
          <w:rFonts w:eastAsia="Times New Roman"/>
          <w:sz w:val="24"/>
          <w:szCs w:val="24"/>
        </w:rPr>
        <w:t>в полосе отвода дороги, на разделительной полосе (удерживающее ограждение для автомобилей), падения пешеходов с мостового сооружения</w:t>
      </w:r>
    </w:p>
    <w:p w:rsidR="00F35671" w:rsidRPr="00A06EDC" w:rsidRDefault="00F35671">
      <w:pPr>
        <w:spacing w:line="15" w:lineRule="exact"/>
        <w:rPr>
          <w:sz w:val="24"/>
          <w:szCs w:val="24"/>
        </w:rPr>
      </w:pPr>
    </w:p>
    <w:p w:rsidR="00F35671" w:rsidRPr="00A06EDC" w:rsidRDefault="00F736CD">
      <w:pPr>
        <w:spacing w:line="236" w:lineRule="auto"/>
        <w:ind w:left="260"/>
        <w:jc w:val="both"/>
        <w:rPr>
          <w:sz w:val="24"/>
          <w:szCs w:val="24"/>
        </w:rPr>
      </w:pPr>
      <w:r w:rsidRPr="00A06EDC">
        <w:rPr>
          <w:rFonts w:eastAsia="Times New Roman"/>
          <w:sz w:val="24"/>
          <w:szCs w:val="24"/>
        </w:rPr>
        <w:t>или насыпи (удерживающие ограждения для пешеходов), а также для упорядочения движения пешеходов и предотвращения выхода животных на проезжую часть (ограничивающее ограждение);</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зелёные насаждения – древесная, кустарниковая, травянистая и цветочная растительность естественного и искусственного происхождения (включая отдельно стоящие деревья, кустарники, иную растительность, а также плодородно-растительный слой);</w:t>
      </w:r>
    </w:p>
    <w:p w:rsidR="00F35671" w:rsidRPr="00A06EDC" w:rsidRDefault="00F35671">
      <w:pPr>
        <w:spacing w:line="18" w:lineRule="exact"/>
        <w:rPr>
          <w:sz w:val="24"/>
          <w:szCs w:val="24"/>
        </w:rPr>
      </w:pPr>
    </w:p>
    <w:p w:rsidR="00F35671" w:rsidRPr="00A06EDC" w:rsidRDefault="00F736CD">
      <w:pPr>
        <w:spacing w:line="238" w:lineRule="auto"/>
        <w:ind w:left="260" w:firstLine="708"/>
        <w:jc w:val="both"/>
        <w:rPr>
          <w:sz w:val="24"/>
          <w:szCs w:val="24"/>
        </w:rPr>
      </w:pPr>
      <w:proofErr w:type="gramStart"/>
      <w:r w:rsidRPr="00A06EDC">
        <w:rPr>
          <w:rFonts w:eastAsia="Times New Roman"/>
          <w:sz w:val="24"/>
          <w:szCs w:val="24"/>
        </w:rPr>
        <w:lastRenderedPageBreak/>
        <w:t>земляные работы –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F35671" w:rsidRPr="00A06EDC" w:rsidRDefault="00F35671">
      <w:pPr>
        <w:spacing w:line="16" w:lineRule="exact"/>
        <w:rPr>
          <w:sz w:val="24"/>
          <w:szCs w:val="24"/>
        </w:rPr>
      </w:pPr>
    </w:p>
    <w:p w:rsidR="00F35671" w:rsidRPr="004018AB" w:rsidRDefault="00F736CD" w:rsidP="004018AB">
      <w:pPr>
        <w:spacing w:line="234" w:lineRule="auto"/>
        <w:ind w:left="260" w:firstLine="708"/>
        <w:jc w:val="both"/>
        <w:rPr>
          <w:rFonts w:eastAsia="Times New Roman"/>
          <w:sz w:val="24"/>
          <w:szCs w:val="24"/>
        </w:rPr>
      </w:pPr>
      <w:r w:rsidRPr="00A06EDC">
        <w:rPr>
          <w:rFonts w:eastAsia="Times New Roman"/>
          <w:sz w:val="24"/>
          <w:szCs w:val="24"/>
        </w:rPr>
        <w:t>зоны отдыха – территории, предназначенные и обустроенные для организации активного массового отдыха, купания и рекреации;</w:t>
      </w:r>
    </w:p>
    <w:p w:rsidR="00F35671" w:rsidRPr="00A06EDC" w:rsidRDefault="00F736CD" w:rsidP="00A06EDC">
      <w:pPr>
        <w:spacing w:line="234" w:lineRule="auto"/>
        <w:ind w:left="284"/>
        <w:rPr>
          <w:sz w:val="24"/>
          <w:szCs w:val="24"/>
        </w:rPr>
      </w:pPr>
      <w:r w:rsidRPr="00A06EDC">
        <w:rPr>
          <w:rFonts w:eastAsia="Times New Roman"/>
          <w:sz w:val="24"/>
          <w:szCs w:val="24"/>
        </w:rPr>
        <w:t>инженерные сети и коммуникации – подземные и наземные коммуникационные коллекторы, трубопроводы тепл</w:t>
      </w:r>
      <w:proofErr w:type="gramStart"/>
      <w:r w:rsidRPr="00A06EDC">
        <w:rPr>
          <w:rFonts w:eastAsia="Times New Roman"/>
          <w:sz w:val="24"/>
          <w:szCs w:val="24"/>
        </w:rPr>
        <w:t>о-</w:t>
      </w:r>
      <w:proofErr w:type="gramEnd"/>
      <w:r w:rsidRPr="00A06EDC">
        <w:rPr>
          <w:rFonts w:eastAsia="Times New Roman"/>
          <w:sz w:val="24"/>
          <w:szCs w:val="24"/>
        </w:rPr>
        <w:t>, газо-, водоснабжения</w:t>
      </w:r>
    </w:p>
    <w:p w:rsidR="00F35671" w:rsidRPr="00A06EDC" w:rsidRDefault="00F35671">
      <w:pPr>
        <w:spacing w:line="18" w:lineRule="exact"/>
        <w:rPr>
          <w:sz w:val="24"/>
          <w:szCs w:val="24"/>
        </w:rPr>
      </w:pPr>
    </w:p>
    <w:p w:rsidR="00F35671" w:rsidRPr="00A06EDC" w:rsidRDefault="00F736CD" w:rsidP="00F736CD">
      <w:pPr>
        <w:numPr>
          <w:ilvl w:val="0"/>
          <w:numId w:val="10"/>
        </w:numPr>
        <w:tabs>
          <w:tab w:val="left" w:pos="799"/>
        </w:tabs>
        <w:spacing w:line="237" w:lineRule="auto"/>
        <w:ind w:left="260" w:firstLine="2"/>
        <w:jc w:val="both"/>
        <w:rPr>
          <w:rFonts w:eastAsia="Times New Roman"/>
          <w:sz w:val="24"/>
          <w:szCs w:val="24"/>
        </w:rPr>
      </w:pPr>
      <w:proofErr w:type="gramStart"/>
      <w:r w:rsidRPr="00A06EDC">
        <w:rPr>
          <w:rFonts w:eastAsia="Times New Roman"/>
          <w:sz w:val="24"/>
          <w:szCs w:val="24"/>
        </w:rPr>
        <w:t>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roofErr w:type="gramEnd"/>
    </w:p>
    <w:p w:rsidR="00F35671" w:rsidRPr="00A06EDC" w:rsidRDefault="00F35671">
      <w:pPr>
        <w:spacing w:line="18"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rsidR="00F35671" w:rsidRPr="00A06EDC" w:rsidRDefault="00F35671">
      <w:pPr>
        <w:spacing w:line="13"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F35671" w:rsidRPr="00A06EDC" w:rsidRDefault="00F35671">
      <w:pPr>
        <w:spacing w:line="19"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лотковая зона – территория проезжей части автомобильной дороги вдоль бордюрного камня шириной 0,5 м;</w:t>
      </w:r>
    </w:p>
    <w:p w:rsidR="00F35671" w:rsidRPr="00A06EDC" w:rsidRDefault="00F35671">
      <w:pPr>
        <w:spacing w:line="15"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 xml:space="preserve">категория улиц и дорог – классификация улично-дорожной сети населённых пунктов с учётом функционального назначения этих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соответствии со СП 42.13330.2011 Свод Правил «Градостроительство. Планировка и застройка городских и сельских поселений», </w:t>
      </w:r>
      <w:proofErr w:type="gramStart"/>
      <w:r w:rsidRPr="00A06EDC">
        <w:rPr>
          <w:rFonts w:eastAsia="Times New Roman"/>
          <w:sz w:val="24"/>
          <w:szCs w:val="24"/>
        </w:rPr>
        <w:t>утверждённого</w:t>
      </w:r>
      <w:proofErr w:type="gramEnd"/>
    </w:p>
    <w:p w:rsidR="00F35671" w:rsidRPr="00A06EDC" w:rsidRDefault="00F35671">
      <w:pPr>
        <w:spacing w:line="17"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приказом Министерства регионального развития Российской Федерации от 28.12.2010 № 820;</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rsidR="00F35671" w:rsidRPr="00A06EDC" w:rsidRDefault="00F35671">
      <w:pPr>
        <w:spacing w:line="17"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rsidR="00F35671" w:rsidRPr="00A06EDC" w:rsidRDefault="00F35671">
      <w:pPr>
        <w:spacing w:line="1" w:lineRule="exact"/>
        <w:rPr>
          <w:sz w:val="24"/>
          <w:szCs w:val="24"/>
        </w:rPr>
      </w:pPr>
    </w:p>
    <w:p w:rsidR="00F35671" w:rsidRPr="00A06EDC" w:rsidRDefault="00F736CD">
      <w:pPr>
        <w:ind w:left="980"/>
        <w:rPr>
          <w:sz w:val="24"/>
          <w:szCs w:val="24"/>
        </w:rPr>
      </w:pPr>
      <w:r w:rsidRPr="00A06EDC">
        <w:rPr>
          <w:rFonts w:eastAsia="Times New Roman"/>
          <w:sz w:val="24"/>
          <w:szCs w:val="24"/>
        </w:rPr>
        <w:t>конструктивные  элементы  фасада  –  внешняя  поверхность  стен,  входы</w:t>
      </w:r>
    </w:p>
    <w:p w:rsidR="00F35671" w:rsidRPr="00A06EDC" w:rsidRDefault="00F35671">
      <w:pPr>
        <w:spacing w:line="13" w:lineRule="exact"/>
        <w:rPr>
          <w:sz w:val="24"/>
          <w:szCs w:val="24"/>
        </w:rPr>
      </w:pPr>
    </w:p>
    <w:p w:rsidR="00F35671" w:rsidRPr="00A06EDC" w:rsidRDefault="00F736CD" w:rsidP="00F736CD">
      <w:pPr>
        <w:numPr>
          <w:ilvl w:val="0"/>
          <w:numId w:val="11"/>
        </w:numPr>
        <w:tabs>
          <w:tab w:val="left" w:pos="529"/>
        </w:tabs>
        <w:spacing w:line="236" w:lineRule="auto"/>
        <w:ind w:left="260" w:firstLine="2"/>
        <w:jc w:val="both"/>
        <w:rPr>
          <w:rFonts w:eastAsia="Times New Roman"/>
          <w:sz w:val="24"/>
          <w:szCs w:val="24"/>
        </w:rPr>
      </w:pPr>
      <w:proofErr w:type="gramStart"/>
      <w:r w:rsidRPr="00A06EDC">
        <w:rPr>
          <w:rFonts w:eastAsia="Times New Roman"/>
          <w:sz w:val="24"/>
          <w:szCs w:val="24"/>
        </w:rPr>
        <w:t>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roofErr w:type="gramEnd"/>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контейнер – мусоросборник, предназначенный для складирования твёрдых коммунальных отходов, за исключением крупногабаритных отходов;</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контейнерная площадка –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w:t>
      </w:r>
    </w:p>
    <w:p w:rsidR="00F35671" w:rsidRPr="00A06EDC" w:rsidRDefault="00F35671">
      <w:pPr>
        <w:rPr>
          <w:sz w:val="24"/>
          <w:szCs w:val="24"/>
        </w:rPr>
        <w:sectPr w:rsidR="00F35671" w:rsidRPr="00A06EDC">
          <w:pgSz w:w="11900" w:h="16838"/>
          <w:pgMar w:top="698" w:right="566" w:bottom="539" w:left="1440" w:header="0" w:footer="0" w:gutter="0"/>
          <w:cols w:space="720" w:equalWidth="0">
            <w:col w:w="9900"/>
          </w:cols>
        </w:sectPr>
      </w:pPr>
    </w:p>
    <w:p w:rsidR="00F35671" w:rsidRPr="00A06EDC" w:rsidRDefault="00F736CD">
      <w:pPr>
        <w:ind w:right="-259"/>
        <w:jc w:val="center"/>
        <w:rPr>
          <w:sz w:val="24"/>
          <w:szCs w:val="24"/>
        </w:rPr>
      </w:pPr>
      <w:r w:rsidRPr="00A06EDC">
        <w:rPr>
          <w:rFonts w:eastAsia="Times New Roman"/>
          <w:sz w:val="24"/>
          <w:szCs w:val="24"/>
        </w:rPr>
        <w:lastRenderedPageBreak/>
        <w:t>6</w:t>
      </w:r>
    </w:p>
    <w:p w:rsidR="00F35671" w:rsidRPr="00A06EDC" w:rsidRDefault="00F35671">
      <w:pPr>
        <w:spacing w:line="285" w:lineRule="exact"/>
        <w:rPr>
          <w:sz w:val="24"/>
          <w:szCs w:val="24"/>
        </w:rPr>
      </w:pPr>
    </w:p>
    <w:p w:rsidR="00F35671" w:rsidRPr="00A06EDC" w:rsidRDefault="00F736CD" w:rsidP="00F736CD">
      <w:pPr>
        <w:numPr>
          <w:ilvl w:val="0"/>
          <w:numId w:val="12"/>
        </w:numPr>
        <w:tabs>
          <w:tab w:val="left" w:pos="523"/>
        </w:tabs>
        <w:spacing w:line="237" w:lineRule="auto"/>
        <w:ind w:left="260" w:firstLine="2"/>
        <w:jc w:val="both"/>
        <w:rPr>
          <w:rFonts w:eastAsia="Times New Roman"/>
          <w:sz w:val="24"/>
          <w:szCs w:val="24"/>
        </w:rPr>
      </w:pPr>
      <w:r w:rsidRPr="00A06EDC">
        <w:rPr>
          <w:rFonts w:eastAsia="Times New Roman"/>
          <w:sz w:val="24"/>
          <w:szCs w:val="24"/>
        </w:rPr>
        <w:t xml:space="preserve">законодательства Российской Федерации в области обеспечения санитарно-эпидемиологического благополучия населения и </w:t>
      </w:r>
      <w:proofErr w:type="gramStart"/>
      <w:r w:rsidRPr="00A06EDC">
        <w:rPr>
          <w:rFonts w:eastAsia="Times New Roman"/>
          <w:sz w:val="24"/>
          <w:szCs w:val="24"/>
        </w:rPr>
        <w:t>предназначенное</w:t>
      </w:r>
      <w:proofErr w:type="gramEnd"/>
      <w:r w:rsidRPr="00A06EDC">
        <w:rPr>
          <w:rFonts w:eastAsia="Times New Roman"/>
          <w:sz w:val="24"/>
          <w:szCs w:val="24"/>
        </w:rPr>
        <w:t xml:space="preserve"> для размещения контейнеров и бункеров;</w:t>
      </w:r>
    </w:p>
    <w:p w:rsidR="00F35671" w:rsidRPr="00A06EDC" w:rsidRDefault="00F35671">
      <w:pPr>
        <w:spacing w:line="13"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proofErr w:type="gramStart"/>
      <w:r w:rsidRPr="00A06EDC">
        <w:rPr>
          <w:rFonts w:eastAsia="Times New Roman"/>
          <w:sz w:val="24"/>
          <w:szCs w:val="24"/>
        </w:rPr>
        <w:t>крупногабаритные отходы (далее – КГО)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строительный мусор от ремонта</w:t>
      </w:r>
      <w:proofErr w:type="gramEnd"/>
    </w:p>
    <w:p w:rsidR="00F35671" w:rsidRPr="00A06EDC" w:rsidRDefault="00F35671">
      <w:pPr>
        <w:spacing w:line="1" w:lineRule="exact"/>
        <w:rPr>
          <w:rFonts w:eastAsia="Times New Roman"/>
          <w:sz w:val="24"/>
          <w:szCs w:val="24"/>
        </w:rPr>
      </w:pPr>
    </w:p>
    <w:p w:rsidR="00F35671" w:rsidRPr="00A06EDC" w:rsidRDefault="00F736CD" w:rsidP="00F736CD">
      <w:pPr>
        <w:numPr>
          <w:ilvl w:val="0"/>
          <w:numId w:val="12"/>
        </w:numPr>
        <w:tabs>
          <w:tab w:val="left" w:pos="500"/>
        </w:tabs>
        <w:ind w:left="500" w:hanging="238"/>
        <w:rPr>
          <w:rFonts w:eastAsia="Times New Roman"/>
          <w:sz w:val="24"/>
          <w:szCs w:val="24"/>
        </w:rPr>
      </w:pPr>
      <w:r w:rsidRPr="00A06EDC">
        <w:rPr>
          <w:rFonts w:eastAsia="Times New Roman"/>
          <w:sz w:val="24"/>
          <w:szCs w:val="24"/>
        </w:rPr>
        <w:t>реконструкции квартир и мест общего пользования в многоквартирном доме</w:t>
      </w:r>
    </w:p>
    <w:p w:rsidR="00F35671" w:rsidRPr="00A06EDC" w:rsidRDefault="00F35671">
      <w:pPr>
        <w:spacing w:line="1" w:lineRule="exact"/>
        <w:rPr>
          <w:rFonts w:eastAsia="Times New Roman"/>
          <w:sz w:val="24"/>
          <w:szCs w:val="24"/>
        </w:rPr>
      </w:pPr>
    </w:p>
    <w:p w:rsidR="00F35671" w:rsidRPr="00A06EDC" w:rsidRDefault="00F736CD" w:rsidP="00F736CD">
      <w:pPr>
        <w:numPr>
          <w:ilvl w:val="0"/>
          <w:numId w:val="12"/>
        </w:numPr>
        <w:tabs>
          <w:tab w:val="left" w:pos="480"/>
        </w:tabs>
        <w:ind w:left="480" w:hanging="218"/>
        <w:rPr>
          <w:rFonts w:eastAsia="Times New Roman"/>
          <w:sz w:val="24"/>
          <w:szCs w:val="24"/>
        </w:rPr>
      </w:pPr>
      <w:r w:rsidRPr="00A06EDC">
        <w:rPr>
          <w:rFonts w:eastAsia="Times New Roman"/>
          <w:sz w:val="24"/>
          <w:szCs w:val="24"/>
        </w:rPr>
        <w:t>др.);</w:t>
      </w:r>
    </w:p>
    <w:p w:rsidR="00F35671" w:rsidRPr="00A06EDC" w:rsidRDefault="00F35671">
      <w:pPr>
        <w:spacing w:line="13" w:lineRule="exact"/>
        <w:rPr>
          <w:sz w:val="24"/>
          <w:szCs w:val="24"/>
        </w:rPr>
      </w:pPr>
    </w:p>
    <w:p w:rsidR="00F35671" w:rsidRPr="00A06EDC" w:rsidRDefault="00F736CD">
      <w:pPr>
        <w:spacing w:line="236" w:lineRule="auto"/>
        <w:ind w:left="260" w:firstLine="708"/>
        <w:jc w:val="both"/>
        <w:rPr>
          <w:sz w:val="24"/>
          <w:szCs w:val="24"/>
        </w:rPr>
      </w:pPr>
      <w:proofErr w:type="gramStart"/>
      <w:r w:rsidRPr="00A06EDC">
        <w:rPr>
          <w:rFonts w:eastAsia="Times New Roman"/>
          <w:sz w:val="24"/>
          <w:szCs w:val="24"/>
        </w:rPr>
        <w:t>малые архитектурные формы – искусственные элементы городской среды, в том числе среды обитания в поселениях муниципальных образований, и садово-парковой среды (беседки, ограды, садовая, парковая мебель,</w:t>
      </w:r>
      <w:proofErr w:type="gramEnd"/>
    </w:p>
    <w:p w:rsidR="00F35671" w:rsidRPr="00A06EDC" w:rsidRDefault="00F35671">
      <w:pPr>
        <w:spacing w:line="16"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светильники, вазоны для цветов, а также скульптуры (за исключением объектов культурного наследия), теневые навесы</w:t>
      </w:r>
    </w:p>
    <w:p w:rsidR="00F35671" w:rsidRPr="00A06EDC" w:rsidRDefault="00F35671">
      <w:pPr>
        <w:spacing w:line="15" w:lineRule="exact"/>
        <w:rPr>
          <w:sz w:val="24"/>
          <w:szCs w:val="24"/>
        </w:rPr>
      </w:pPr>
    </w:p>
    <w:p w:rsidR="00F35671" w:rsidRPr="00A06EDC" w:rsidRDefault="00F736CD" w:rsidP="00F736CD">
      <w:pPr>
        <w:numPr>
          <w:ilvl w:val="0"/>
          <w:numId w:val="13"/>
        </w:numPr>
        <w:tabs>
          <w:tab w:val="left" w:pos="574"/>
        </w:tabs>
        <w:spacing w:line="237" w:lineRule="auto"/>
        <w:ind w:left="260" w:firstLine="2"/>
        <w:jc w:val="both"/>
        <w:rPr>
          <w:rFonts w:eastAsia="Times New Roman"/>
          <w:sz w:val="24"/>
          <w:szCs w:val="24"/>
        </w:rPr>
      </w:pPr>
      <w:proofErr w:type="gramStart"/>
      <w:r w:rsidRPr="00A06EDC">
        <w:rPr>
          <w:rFonts w:eastAsia="Times New Roman"/>
          <w:sz w:val="24"/>
          <w:szCs w:val="24"/>
        </w:rPr>
        <w:t>цветочницами, декоративные бассейны, фонтаны, оборудование детских игровых площадок, площадок для спорта, отдыха взрослого населения, телефонные будки (навесы), павильоны остановок общественного транспорта, платёжных терминалов (в том числе банкоматов), информационно-</w:t>
      </w:r>
      <w:proofErr w:type="gramEnd"/>
    </w:p>
    <w:p w:rsidR="00F35671" w:rsidRPr="00A06EDC" w:rsidRDefault="00F35671">
      <w:pPr>
        <w:spacing w:line="3" w:lineRule="exact"/>
        <w:rPr>
          <w:sz w:val="24"/>
          <w:szCs w:val="24"/>
        </w:rPr>
      </w:pPr>
    </w:p>
    <w:p w:rsidR="00F35671" w:rsidRPr="00A06EDC" w:rsidRDefault="00F736CD">
      <w:pPr>
        <w:tabs>
          <w:tab w:val="left" w:pos="2400"/>
          <w:tab w:val="left" w:pos="4040"/>
          <w:tab w:val="left" w:pos="5760"/>
          <w:tab w:val="left" w:pos="6580"/>
          <w:tab w:val="left" w:pos="8460"/>
        </w:tabs>
        <w:ind w:left="260"/>
        <w:rPr>
          <w:sz w:val="24"/>
          <w:szCs w:val="24"/>
        </w:rPr>
      </w:pPr>
      <w:r w:rsidRPr="00A06EDC">
        <w:rPr>
          <w:rFonts w:eastAsia="Times New Roman"/>
          <w:sz w:val="24"/>
          <w:szCs w:val="24"/>
        </w:rPr>
        <w:t>туристические</w:t>
      </w:r>
      <w:r w:rsidRPr="00A06EDC">
        <w:rPr>
          <w:sz w:val="24"/>
          <w:szCs w:val="24"/>
        </w:rPr>
        <w:tab/>
      </w:r>
      <w:r w:rsidRPr="00A06EDC">
        <w:rPr>
          <w:rFonts w:eastAsia="Times New Roman"/>
          <w:sz w:val="24"/>
          <w:szCs w:val="24"/>
        </w:rPr>
        <w:t>указатели,</w:t>
      </w:r>
      <w:r w:rsidRPr="00A06EDC">
        <w:rPr>
          <w:sz w:val="24"/>
          <w:szCs w:val="24"/>
        </w:rPr>
        <w:tab/>
      </w:r>
      <w:r w:rsidRPr="00A06EDC">
        <w:rPr>
          <w:rFonts w:eastAsia="Times New Roman"/>
          <w:sz w:val="24"/>
          <w:szCs w:val="24"/>
        </w:rPr>
        <w:t>устройства</w:t>
      </w:r>
      <w:r w:rsidRPr="00A06EDC">
        <w:rPr>
          <w:sz w:val="24"/>
          <w:szCs w:val="24"/>
        </w:rPr>
        <w:tab/>
      </w:r>
      <w:r w:rsidRPr="00A06EDC">
        <w:rPr>
          <w:rFonts w:eastAsia="Times New Roman"/>
          <w:sz w:val="24"/>
          <w:szCs w:val="24"/>
        </w:rPr>
        <w:t>для</w:t>
      </w:r>
      <w:r w:rsidRPr="00A06EDC">
        <w:rPr>
          <w:sz w:val="24"/>
          <w:szCs w:val="24"/>
        </w:rPr>
        <w:tab/>
      </w:r>
      <w:r w:rsidRPr="00A06EDC">
        <w:rPr>
          <w:rFonts w:eastAsia="Times New Roman"/>
          <w:sz w:val="24"/>
          <w:szCs w:val="24"/>
        </w:rPr>
        <w:t>оформления</w:t>
      </w:r>
      <w:r w:rsidRPr="00A06EDC">
        <w:rPr>
          <w:sz w:val="24"/>
          <w:szCs w:val="24"/>
        </w:rPr>
        <w:tab/>
      </w:r>
      <w:r w:rsidRPr="00A06EDC">
        <w:rPr>
          <w:rFonts w:eastAsia="Times New Roman"/>
          <w:sz w:val="24"/>
          <w:szCs w:val="24"/>
        </w:rPr>
        <w:t>мобильного</w:t>
      </w:r>
    </w:p>
    <w:p w:rsidR="00F35671" w:rsidRPr="00A06EDC" w:rsidRDefault="00F35671">
      <w:pPr>
        <w:spacing w:line="13" w:lineRule="exact"/>
        <w:rPr>
          <w:sz w:val="24"/>
          <w:szCs w:val="24"/>
        </w:rPr>
      </w:pPr>
    </w:p>
    <w:p w:rsidR="00F35671" w:rsidRPr="00A06EDC" w:rsidRDefault="00F736CD" w:rsidP="00F736CD">
      <w:pPr>
        <w:numPr>
          <w:ilvl w:val="0"/>
          <w:numId w:val="14"/>
        </w:numPr>
        <w:tabs>
          <w:tab w:val="left" w:pos="720"/>
        </w:tabs>
        <w:spacing w:line="234" w:lineRule="auto"/>
        <w:ind w:left="260" w:firstLine="2"/>
        <w:rPr>
          <w:rFonts w:eastAsia="Times New Roman"/>
          <w:sz w:val="24"/>
          <w:szCs w:val="24"/>
        </w:rPr>
      </w:pPr>
      <w:r w:rsidRPr="00A06EDC">
        <w:rPr>
          <w:rFonts w:eastAsia="Times New Roman"/>
          <w:sz w:val="24"/>
          <w:szCs w:val="24"/>
        </w:rPr>
        <w:t>вертикального озеленения и т.д.), используемые для дополнения художественной композиции и организации открытых пространств;</w:t>
      </w:r>
    </w:p>
    <w:p w:rsidR="00F35671" w:rsidRPr="00A06EDC" w:rsidRDefault="00F35671">
      <w:pPr>
        <w:spacing w:line="4"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мусор – мелкие неоднородные сухие или влажные отходы;</w:t>
      </w:r>
    </w:p>
    <w:p w:rsidR="00F35671" w:rsidRPr="00A06EDC" w:rsidRDefault="00F35671">
      <w:pPr>
        <w:spacing w:line="13"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rsidR="00F35671" w:rsidRPr="00A06EDC" w:rsidRDefault="00F35671">
      <w:pPr>
        <w:spacing w:line="14"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незаконный снос зелёных насаждений – снос зелёных насаждений, выполненный без оформления ордера на снос зелёных насаждений;</w:t>
      </w:r>
    </w:p>
    <w:p w:rsidR="00F35671" w:rsidRPr="00A06EDC" w:rsidRDefault="00F35671">
      <w:pPr>
        <w:spacing w:line="15" w:lineRule="exact"/>
        <w:rPr>
          <w:rFonts w:eastAsia="Times New Roman"/>
          <w:sz w:val="24"/>
          <w:szCs w:val="24"/>
        </w:rPr>
      </w:pPr>
    </w:p>
    <w:p w:rsidR="00F35671" w:rsidRPr="00A06EDC" w:rsidRDefault="00F736CD">
      <w:pPr>
        <w:spacing w:line="239" w:lineRule="auto"/>
        <w:ind w:left="260" w:firstLine="708"/>
        <w:jc w:val="both"/>
        <w:rPr>
          <w:rFonts w:eastAsia="Times New Roman"/>
          <w:sz w:val="24"/>
          <w:szCs w:val="24"/>
        </w:rPr>
      </w:pPr>
      <w:proofErr w:type="gramStart"/>
      <w:r w:rsidRPr="00A06EDC">
        <w:rPr>
          <w:rFonts w:eastAsia="Times New Roman"/>
          <w:sz w:val="24"/>
          <w:szCs w:val="24"/>
        </w:rPr>
        <w:t>объекты благоустройства – улицы, площади, проезды, внутри дворовые территории, бульвары, набережные, пляжи, парки, скверы и иные территории (в том числе озеленённые); фасады зданий и сооружений и элементы их декора (в том числе: кровли, ограждения, защитные решётки, окна, балконы, лоджии, двери, карнизы, водосточные трубы, номерные, знаки домов, подъездов и т.п.) и иные внешние элементы зданий и сооружений;</w:t>
      </w:r>
      <w:proofErr w:type="gramEnd"/>
      <w:r w:rsidRPr="00A06EDC">
        <w:rPr>
          <w:rFonts w:eastAsia="Times New Roman"/>
          <w:sz w:val="24"/>
          <w:szCs w:val="24"/>
        </w:rPr>
        <w:t xml:space="preserve"> </w:t>
      </w:r>
      <w:proofErr w:type="gramStart"/>
      <w:r w:rsidRPr="00A06EDC">
        <w:rPr>
          <w:rFonts w:eastAsia="Times New Roman"/>
          <w:sz w:val="24"/>
          <w:szCs w:val="24"/>
        </w:rPr>
        <w:t>урны и иные уличные мусоросборники, нестационарные торговые объекты, телефонные кабины, скамьи, рекламные тумбы, стенды, щиты для газет, афиш и объявлений, наружная часть инженерных сооружений, детские и спортивные площадки, спортивные и другие площадки отдыха и досуга; гаражи, автостоянки, автозаправочные станции, автомоечные комплексы, фонтаны, устройства наружного освещения и подсветки и иные объекты благоустройства;</w:t>
      </w:r>
      <w:proofErr w:type="gramEnd"/>
    </w:p>
    <w:p w:rsidR="00F35671" w:rsidRPr="00A06EDC" w:rsidRDefault="00F35671">
      <w:pPr>
        <w:spacing w:line="17" w:lineRule="exact"/>
        <w:rPr>
          <w:rFonts w:eastAsia="Times New Roman"/>
          <w:sz w:val="24"/>
          <w:szCs w:val="24"/>
        </w:rPr>
      </w:pPr>
    </w:p>
    <w:p w:rsidR="00F35671" w:rsidRPr="004018AB" w:rsidRDefault="00F736CD" w:rsidP="004018AB">
      <w:pPr>
        <w:spacing w:line="238" w:lineRule="auto"/>
        <w:ind w:left="260" w:firstLine="708"/>
        <w:jc w:val="both"/>
        <w:rPr>
          <w:rFonts w:eastAsia="Times New Roman"/>
          <w:sz w:val="24"/>
          <w:szCs w:val="24"/>
        </w:rPr>
      </w:pPr>
      <w:r w:rsidRPr="00A06EDC">
        <w:rPr>
          <w:rFonts w:eastAsia="Times New Roman"/>
          <w:sz w:val="24"/>
          <w:szCs w:val="24"/>
        </w:rPr>
        <w:t>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rsidR="00F35671" w:rsidRPr="00A06EDC" w:rsidRDefault="00F736CD">
      <w:pPr>
        <w:spacing w:line="237" w:lineRule="auto"/>
        <w:ind w:left="260" w:firstLine="708"/>
        <w:jc w:val="both"/>
        <w:rPr>
          <w:sz w:val="24"/>
          <w:szCs w:val="24"/>
        </w:rPr>
      </w:pPr>
      <w:r w:rsidRPr="00A06EDC">
        <w:rPr>
          <w:rFonts w:eastAsia="Times New Roman"/>
          <w:sz w:val="24"/>
          <w:szCs w:val="24"/>
        </w:rPr>
        <w:t>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w:t>
      </w:r>
    </w:p>
    <w:p w:rsidR="00F35671" w:rsidRPr="00A06EDC" w:rsidRDefault="00F35671">
      <w:pPr>
        <w:spacing w:line="14"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индивидуальным предпринимателям на правах, предусмотренных законодательством Российской Федерации;</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организация работ по благоустройству, содержанию и уборке – это как непосредственное выполнение работ владельцем объекта благоустройства, так</w:t>
      </w:r>
    </w:p>
    <w:p w:rsidR="00F35671" w:rsidRPr="00A06EDC" w:rsidRDefault="00F35671">
      <w:pPr>
        <w:spacing w:line="15" w:lineRule="exact"/>
        <w:rPr>
          <w:sz w:val="24"/>
          <w:szCs w:val="24"/>
        </w:rPr>
      </w:pPr>
    </w:p>
    <w:p w:rsidR="00F35671" w:rsidRPr="00A06EDC" w:rsidRDefault="00F736CD" w:rsidP="00F736CD">
      <w:pPr>
        <w:numPr>
          <w:ilvl w:val="0"/>
          <w:numId w:val="15"/>
        </w:numPr>
        <w:tabs>
          <w:tab w:val="left" w:pos="588"/>
        </w:tabs>
        <w:spacing w:line="237" w:lineRule="auto"/>
        <w:ind w:left="260" w:firstLine="2"/>
        <w:jc w:val="both"/>
        <w:rPr>
          <w:rFonts w:eastAsia="Times New Roman"/>
          <w:sz w:val="24"/>
          <w:szCs w:val="24"/>
        </w:rPr>
      </w:pPr>
      <w:r w:rsidRPr="00A06EDC">
        <w:rPr>
          <w:rFonts w:eastAsia="Times New Roman"/>
          <w:sz w:val="24"/>
          <w:szCs w:val="24"/>
        </w:rPr>
        <w:t>выполнение их путём привлечения на договорных условиях подрядной организации. Организатор и непосредственный исполнитель в равной степени несут ответственность за качество работ по благоустройству, содержанию</w:t>
      </w:r>
    </w:p>
    <w:p w:rsidR="00F35671" w:rsidRPr="00A06EDC" w:rsidRDefault="00F736CD" w:rsidP="00F736CD">
      <w:pPr>
        <w:numPr>
          <w:ilvl w:val="0"/>
          <w:numId w:val="15"/>
        </w:numPr>
        <w:tabs>
          <w:tab w:val="left" w:pos="560"/>
        </w:tabs>
        <w:ind w:left="560" w:hanging="298"/>
        <w:rPr>
          <w:rFonts w:eastAsia="Times New Roman"/>
          <w:sz w:val="24"/>
          <w:szCs w:val="24"/>
        </w:rPr>
      </w:pPr>
      <w:r w:rsidRPr="00A06EDC">
        <w:rPr>
          <w:rFonts w:eastAsia="Times New Roman"/>
          <w:sz w:val="24"/>
          <w:szCs w:val="24"/>
        </w:rPr>
        <w:t>уборке;</w:t>
      </w:r>
    </w:p>
    <w:p w:rsidR="00F35671" w:rsidRPr="00A06EDC" w:rsidRDefault="00F35671">
      <w:pPr>
        <w:spacing w:line="13" w:lineRule="exact"/>
        <w:rPr>
          <w:sz w:val="24"/>
          <w:szCs w:val="24"/>
        </w:rPr>
      </w:pPr>
    </w:p>
    <w:p w:rsidR="00F35671" w:rsidRPr="00A06EDC" w:rsidRDefault="00F736CD">
      <w:pPr>
        <w:spacing w:line="235" w:lineRule="auto"/>
        <w:ind w:left="260" w:firstLine="708"/>
        <w:rPr>
          <w:sz w:val="24"/>
          <w:szCs w:val="24"/>
        </w:rPr>
      </w:pPr>
      <w:r w:rsidRPr="00A06EDC">
        <w:rPr>
          <w:rFonts w:eastAsia="Times New Roman"/>
          <w:sz w:val="24"/>
          <w:szCs w:val="24"/>
        </w:rPr>
        <w:lastRenderedPageBreak/>
        <w:t>охрана зелёных насаждений – система административно-правовых, организационно-хозяйственных, экономических, архитектурно-планировочных</w:t>
      </w:r>
    </w:p>
    <w:p w:rsidR="00F35671" w:rsidRPr="00A06EDC" w:rsidRDefault="00F736CD" w:rsidP="00F736CD">
      <w:pPr>
        <w:numPr>
          <w:ilvl w:val="0"/>
          <w:numId w:val="16"/>
        </w:numPr>
        <w:tabs>
          <w:tab w:val="left" w:pos="480"/>
        </w:tabs>
        <w:ind w:left="480" w:hanging="218"/>
        <w:rPr>
          <w:rFonts w:eastAsia="Times New Roman"/>
          <w:sz w:val="24"/>
          <w:szCs w:val="24"/>
        </w:rPr>
      </w:pPr>
      <w:r w:rsidRPr="00A06EDC">
        <w:rPr>
          <w:rFonts w:eastAsia="Times New Roman"/>
          <w:sz w:val="24"/>
          <w:szCs w:val="24"/>
        </w:rPr>
        <w:t>агрономических мероприятий, направленных на сохранение, воспроизводство</w:t>
      </w:r>
    </w:p>
    <w:p w:rsidR="00F35671" w:rsidRPr="00A06EDC" w:rsidRDefault="00F35671">
      <w:pPr>
        <w:spacing w:line="12" w:lineRule="exact"/>
        <w:rPr>
          <w:rFonts w:eastAsia="Times New Roman"/>
          <w:sz w:val="24"/>
          <w:szCs w:val="24"/>
        </w:rPr>
      </w:pPr>
    </w:p>
    <w:p w:rsidR="00F35671" w:rsidRPr="00A06EDC" w:rsidRDefault="00F736CD" w:rsidP="00F736CD">
      <w:pPr>
        <w:numPr>
          <w:ilvl w:val="0"/>
          <w:numId w:val="16"/>
        </w:numPr>
        <w:tabs>
          <w:tab w:val="left" w:pos="612"/>
        </w:tabs>
        <w:spacing w:line="237" w:lineRule="auto"/>
        <w:ind w:left="260" w:firstLine="2"/>
        <w:jc w:val="both"/>
        <w:rPr>
          <w:rFonts w:eastAsia="Times New Roman"/>
          <w:sz w:val="24"/>
          <w:szCs w:val="24"/>
        </w:rPr>
      </w:pPr>
      <w:r w:rsidRPr="00A06EDC">
        <w:rPr>
          <w:rFonts w:eastAsia="Times New Roman"/>
          <w:sz w:val="24"/>
          <w:szCs w:val="24"/>
        </w:rPr>
        <w:t>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rsidR="00F35671" w:rsidRPr="00A06EDC" w:rsidRDefault="00F35671">
      <w:pPr>
        <w:spacing w:line="13"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паспорт объекта благоустройства – документация, разрабатываемая на основании инвентаризации и определяющая характеристику объекта благоустройства;</w:t>
      </w:r>
    </w:p>
    <w:p w:rsidR="00F35671" w:rsidRPr="00A06EDC" w:rsidRDefault="00F35671">
      <w:pPr>
        <w:spacing w:line="14"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rsidR="00F35671" w:rsidRPr="00A06EDC" w:rsidRDefault="00F35671">
      <w:pPr>
        <w:spacing w:line="14"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rsidR="00F35671" w:rsidRPr="00A06EDC" w:rsidRDefault="00F35671">
      <w:pPr>
        <w:spacing w:line="17"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пешеходные зоны -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rsidR="00F35671" w:rsidRPr="00A06EDC" w:rsidRDefault="00F35671">
      <w:pPr>
        <w:spacing w:line="14"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повреждение (нарушение целостности) зелёных насаждений - причинение вреда кроне, стволу, корневой системе древесно-кустарниковых растений, повреждение надземной части и корневой системы травянистых и цветочных</w:t>
      </w:r>
    </w:p>
    <w:p w:rsidR="00F35671" w:rsidRPr="00A06EDC" w:rsidRDefault="00F35671">
      <w:pPr>
        <w:spacing w:line="4" w:lineRule="exact"/>
        <w:rPr>
          <w:sz w:val="24"/>
          <w:szCs w:val="24"/>
        </w:rPr>
      </w:pPr>
    </w:p>
    <w:p w:rsidR="00F35671" w:rsidRPr="00A06EDC" w:rsidRDefault="00F736CD">
      <w:pPr>
        <w:tabs>
          <w:tab w:val="left" w:pos="1640"/>
          <w:tab w:val="left" w:pos="3200"/>
          <w:tab w:val="left" w:pos="4460"/>
          <w:tab w:val="left" w:pos="5520"/>
          <w:tab w:val="left" w:pos="6040"/>
          <w:tab w:val="left" w:pos="7400"/>
          <w:tab w:val="left" w:pos="9220"/>
        </w:tabs>
        <w:ind w:left="260"/>
        <w:rPr>
          <w:sz w:val="24"/>
          <w:szCs w:val="24"/>
        </w:rPr>
      </w:pPr>
      <w:r w:rsidRPr="00A06EDC">
        <w:rPr>
          <w:rFonts w:eastAsia="Times New Roman"/>
          <w:sz w:val="24"/>
          <w:szCs w:val="24"/>
        </w:rPr>
        <w:t>растений,</w:t>
      </w:r>
      <w:r w:rsidRPr="00A06EDC">
        <w:rPr>
          <w:rFonts w:eastAsia="Times New Roman"/>
          <w:sz w:val="24"/>
          <w:szCs w:val="24"/>
        </w:rPr>
        <w:tab/>
        <w:t>ухудшение</w:t>
      </w:r>
      <w:r w:rsidRPr="00A06EDC">
        <w:rPr>
          <w:rFonts w:eastAsia="Times New Roman"/>
          <w:sz w:val="24"/>
          <w:szCs w:val="24"/>
        </w:rPr>
        <w:tab/>
        <w:t>качества</w:t>
      </w:r>
      <w:r w:rsidRPr="00A06EDC">
        <w:rPr>
          <w:rFonts w:eastAsia="Times New Roman"/>
          <w:sz w:val="24"/>
          <w:szCs w:val="24"/>
        </w:rPr>
        <w:tab/>
        <w:t>почвы,</w:t>
      </w:r>
      <w:r w:rsidRPr="00A06EDC">
        <w:rPr>
          <w:rFonts w:eastAsia="Times New Roman"/>
          <w:sz w:val="24"/>
          <w:szCs w:val="24"/>
        </w:rPr>
        <w:tab/>
        <w:t>не</w:t>
      </w:r>
      <w:r w:rsidRPr="00A06EDC">
        <w:rPr>
          <w:rFonts w:eastAsia="Times New Roman"/>
          <w:sz w:val="24"/>
          <w:szCs w:val="24"/>
        </w:rPr>
        <w:tab/>
        <w:t>влекущее</w:t>
      </w:r>
      <w:r w:rsidRPr="00A06EDC">
        <w:rPr>
          <w:rFonts w:eastAsia="Times New Roman"/>
          <w:sz w:val="24"/>
          <w:szCs w:val="24"/>
        </w:rPr>
        <w:tab/>
        <w:t>прекращения</w:t>
      </w:r>
      <w:r w:rsidRPr="00A06EDC">
        <w:rPr>
          <w:rFonts w:eastAsia="Times New Roman"/>
          <w:sz w:val="24"/>
          <w:szCs w:val="24"/>
        </w:rPr>
        <w:tab/>
        <w:t>роста</w:t>
      </w:r>
    </w:p>
    <w:p w:rsidR="00F35671" w:rsidRPr="00A06EDC" w:rsidRDefault="00F35671">
      <w:pPr>
        <w:spacing w:line="13" w:lineRule="exact"/>
        <w:rPr>
          <w:sz w:val="24"/>
          <w:szCs w:val="24"/>
        </w:rPr>
      </w:pPr>
    </w:p>
    <w:p w:rsidR="00F35671" w:rsidRPr="00A06EDC" w:rsidRDefault="00F736CD" w:rsidP="00F736CD">
      <w:pPr>
        <w:numPr>
          <w:ilvl w:val="0"/>
          <w:numId w:val="17"/>
        </w:numPr>
        <w:tabs>
          <w:tab w:val="left" w:pos="869"/>
        </w:tabs>
        <w:spacing w:line="234" w:lineRule="auto"/>
        <w:ind w:left="260" w:firstLine="2"/>
        <w:rPr>
          <w:rFonts w:eastAsia="Times New Roman"/>
          <w:sz w:val="24"/>
          <w:szCs w:val="24"/>
        </w:rPr>
      </w:pPr>
      <w:r w:rsidRPr="00A06EDC">
        <w:rPr>
          <w:rFonts w:eastAsia="Times New Roman"/>
          <w:sz w:val="24"/>
          <w:szCs w:val="24"/>
        </w:rPr>
        <w:t>отмирания древесно-кустарниковой, травянистой и цветочной растительности;</w:t>
      </w:r>
    </w:p>
    <w:p w:rsidR="00F35671" w:rsidRPr="00A06EDC" w:rsidRDefault="00F35671">
      <w:pPr>
        <w:spacing w:line="15"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придомовая территория – земельный участок под многоквартирным домом с расположенными на нем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Если земельный участок под многоквартирным домом не поставлен на кадастровый учёт, придомовой территорией является земельный участок</w:t>
      </w:r>
    </w:p>
    <w:p w:rsidR="00F35671" w:rsidRPr="00A06EDC" w:rsidRDefault="00F35671">
      <w:pPr>
        <w:spacing w:line="5" w:lineRule="exact"/>
        <w:rPr>
          <w:sz w:val="24"/>
          <w:szCs w:val="24"/>
        </w:rPr>
      </w:pPr>
    </w:p>
    <w:p w:rsidR="00F35671" w:rsidRPr="00A06EDC" w:rsidRDefault="00F736CD" w:rsidP="004018AB">
      <w:pPr>
        <w:tabs>
          <w:tab w:val="left" w:pos="760"/>
          <w:tab w:val="left" w:pos="2580"/>
          <w:tab w:val="left" w:pos="4320"/>
          <w:tab w:val="left" w:pos="4880"/>
          <w:tab w:val="left" w:pos="7320"/>
          <w:tab w:val="left" w:pos="8540"/>
        </w:tabs>
        <w:ind w:left="260"/>
        <w:rPr>
          <w:sz w:val="24"/>
          <w:szCs w:val="24"/>
        </w:rPr>
      </w:pPr>
      <w:r w:rsidRPr="00A06EDC">
        <w:rPr>
          <w:rFonts w:eastAsia="Times New Roman"/>
          <w:sz w:val="24"/>
          <w:szCs w:val="24"/>
        </w:rPr>
        <w:t>с</w:t>
      </w:r>
      <w:r w:rsidRPr="00A06EDC">
        <w:rPr>
          <w:sz w:val="24"/>
          <w:szCs w:val="24"/>
        </w:rPr>
        <w:tab/>
      </w:r>
      <w:r w:rsidRPr="00A06EDC">
        <w:rPr>
          <w:rFonts w:eastAsia="Times New Roman"/>
          <w:sz w:val="24"/>
          <w:szCs w:val="24"/>
        </w:rPr>
        <w:t>элементами</w:t>
      </w:r>
      <w:r w:rsidRPr="00A06EDC">
        <w:rPr>
          <w:sz w:val="24"/>
          <w:szCs w:val="24"/>
        </w:rPr>
        <w:tab/>
      </w:r>
      <w:r w:rsidRPr="00A06EDC">
        <w:rPr>
          <w:rFonts w:eastAsia="Times New Roman"/>
          <w:sz w:val="24"/>
          <w:szCs w:val="24"/>
        </w:rPr>
        <w:t>озеленения</w:t>
      </w:r>
      <w:r w:rsidRPr="00A06EDC">
        <w:rPr>
          <w:sz w:val="24"/>
          <w:szCs w:val="24"/>
        </w:rPr>
        <w:tab/>
      </w:r>
      <w:r w:rsidRPr="00A06EDC">
        <w:rPr>
          <w:rFonts w:eastAsia="Times New Roman"/>
          <w:sz w:val="24"/>
          <w:szCs w:val="24"/>
        </w:rPr>
        <w:t>и</w:t>
      </w:r>
      <w:r w:rsidRPr="00A06EDC">
        <w:rPr>
          <w:sz w:val="24"/>
          <w:szCs w:val="24"/>
        </w:rPr>
        <w:tab/>
      </w:r>
      <w:r w:rsidRPr="00A06EDC">
        <w:rPr>
          <w:rFonts w:eastAsia="Times New Roman"/>
          <w:sz w:val="24"/>
          <w:szCs w:val="24"/>
        </w:rPr>
        <w:t>благоустройства,</w:t>
      </w:r>
      <w:r w:rsidRPr="00A06EDC">
        <w:rPr>
          <w:sz w:val="24"/>
          <w:szCs w:val="24"/>
        </w:rPr>
        <w:tab/>
      </w:r>
      <w:r w:rsidRPr="00A06EDC">
        <w:rPr>
          <w:rFonts w:eastAsia="Times New Roman"/>
          <w:sz w:val="24"/>
          <w:szCs w:val="24"/>
        </w:rPr>
        <w:t>иными</w:t>
      </w:r>
      <w:r w:rsidRPr="00A06EDC">
        <w:rPr>
          <w:sz w:val="24"/>
          <w:szCs w:val="24"/>
        </w:rPr>
        <w:tab/>
      </w:r>
      <w:r w:rsidRPr="00A06EDC">
        <w:rPr>
          <w:rFonts w:eastAsia="Times New Roman"/>
          <w:sz w:val="24"/>
          <w:szCs w:val="24"/>
        </w:rPr>
        <w:t>объектами,</w:t>
      </w:r>
    </w:p>
    <w:p w:rsidR="00F35671" w:rsidRPr="00A06EDC" w:rsidRDefault="00F736CD">
      <w:pPr>
        <w:spacing w:line="234" w:lineRule="auto"/>
        <w:ind w:left="260"/>
        <w:rPr>
          <w:sz w:val="24"/>
          <w:szCs w:val="24"/>
        </w:rPr>
      </w:pPr>
      <w:r w:rsidRPr="00A06EDC">
        <w:rPr>
          <w:rFonts w:eastAsia="Times New Roman"/>
          <w:sz w:val="24"/>
          <w:szCs w:val="24"/>
        </w:rPr>
        <w:t>предназначенными для обслуживания и эксплуатации этого дома и выездами на дороги общего пользования.</w:t>
      </w:r>
    </w:p>
    <w:p w:rsidR="00F35671" w:rsidRPr="00A06EDC" w:rsidRDefault="00F35671">
      <w:pPr>
        <w:spacing w:line="18"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t>проект благоустройства территории – документация, содержащая материалы в текстовой форме и в виде карт (схем) и определяющая</w:t>
      </w:r>
    </w:p>
    <w:p w:rsidR="00F35671" w:rsidRPr="00A06EDC" w:rsidRDefault="00F35671">
      <w:pPr>
        <w:spacing w:line="2" w:lineRule="exact"/>
        <w:rPr>
          <w:sz w:val="24"/>
          <w:szCs w:val="24"/>
        </w:rPr>
      </w:pPr>
    </w:p>
    <w:p w:rsidR="00F35671" w:rsidRPr="00A06EDC" w:rsidRDefault="00F736CD">
      <w:pPr>
        <w:tabs>
          <w:tab w:val="left" w:pos="2980"/>
          <w:tab w:val="left" w:pos="7920"/>
        </w:tabs>
        <w:ind w:left="260"/>
        <w:rPr>
          <w:sz w:val="24"/>
          <w:szCs w:val="24"/>
        </w:rPr>
      </w:pPr>
      <w:r w:rsidRPr="00A06EDC">
        <w:rPr>
          <w:rFonts w:eastAsia="Times New Roman"/>
          <w:sz w:val="24"/>
          <w:szCs w:val="24"/>
        </w:rPr>
        <w:t>архитектурные,</w:t>
      </w:r>
      <w:r w:rsidRPr="00A06EDC">
        <w:rPr>
          <w:sz w:val="24"/>
          <w:szCs w:val="24"/>
        </w:rPr>
        <w:tab/>
      </w:r>
      <w:r w:rsidRPr="00A06EDC">
        <w:rPr>
          <w:rFonts w:eastAsia="Times New Roman"/>
          <w:sz w:val="24"/>
          <w:szCs w:val="24"/>
        </w:rPr>
        <w:t>функционально-технологические,</w:t>
      </w:r>
      <w:r w:rsidRPr="00A06EDC">
        <w:rPr>
          <w:sz w:val="24"/>
          <w:szCs w:val="24"/>
        </w:rPr>
        <w:tab/>
      </w:r>
      <w:r w:rsidRPr="00A06EDC">
        <w:rPr>
          <w:rFonts w:eastAsia="Times New Roman"/>
          <w:sz w:val="24"/>
          <w:szCs w:val="24"/>
        </w:rPr>
        <w:t>конструктивные</w:t>
      </w:r>
    </w:p>
    <w:p w:rsidR="00F35671" w:rsidRPr="00A06EDC" w:rsidRDefault="00F35671">
      <w:pPr>
        <w:spacing w:line="13" w:lineRule="exact"/>
        <w:rPr>
          <w:sz w:val="24"/>
          <w:szCs w:val="24"/>
        </w:rPr>
      </w:pPr>
    </w:p>
    <w:p w:rsidR="00F35671" w:rsidRPr="00A06EDC" w:rsidRDefault="00F736CD" w:rsidP="00F736CD">
      <w:pPr>
        <w:numPr>
          <w:ilvl w:val="0"/>
          <w:numId w:val="18"/>
        </w:numPr>
        <w:tabs>
          <w:tab w:val="left" w:pos="516"/>
        </w:tabs>
        <w:spacing w:line="234" w:lineRule="auto"/>
        <w:ind w:left="260" w:firstLine="2"/>
        <w:rPr>
          <w:rFonts w:eastAsia="Times New Roman"/>
          <w:sz w:val="24"/>
          <w:szCs w:val="24"/>
        </w:rPr>
      </w:pPr>
      <w:r w:rsidRPr="00A06EDC">
        <w:rPr>
          <w:rFonts w:eastAsia="Times New Roman"/>
          <w:sz w:val="24"/>
          <w:szCs w:val="24"/>
        </w:rPr>
        <w:t>инженерно-технические решения для выполнения работ по благоустройству территории;</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противогололёдные материалы – вещества или смеси веществ, предназначенные для обработки дорожного покрытия, тротуаров, пешеходных дорожек в зимний период;</w:t>
      </w:r>
    </w:p>
    <w:p w:rsidR="00F35671" w:rsidRPr="00A06EDC" w:rsidRDefault="00F35671">
      <w:pPr>
        <w:spacing w:line="13"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разрешение на проведение земляных работ – документ, предоставляющий право на производство земляных работ;</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w:t>
      </w:r>
    </w:p>
    <w:p w:rsidR="00F35671" w:rsidRPr="00A06EDC" w:rsidRDefault="00F35671">
      <w:pPr>
        <w:spacing w:line="3" w:lineRule="exact"/>
        <w:rPr>
          <w:rFonts w:eastAsia="Times New Roman"/>
          <w:sz w:val="24"/>
          <w:szCs w:val="24"/>
        </w:rPr>
      </w:pPr>
    </w:p>
    <w:p w:rsidR="00F35671" w:rsidRPr="00A06EDC" w:rsidRDefault="00F736CD" w:rsidP="00F736CD">
      <w:pPr>
        <w:numPr>
          <w:ilvl w:val="0"/>
          <w:numId w:val="18"/>
        </w:numPr>
        <w:tabs>
          <w:tab w:val="left" w:pos="480"/>
        </w:tabs>
        <w:ind w:left="480" w:hanging="218"/>
        <w:rPr>
          <w:rFonts w:eastAsia="Times New Roman"/>
          <w:sz w:val="24"/>
          <w:szCs w:val="24"/>
        </w:rPr>
      </w:pPr>
      <w:r w:rsidRPr="00A06EDC">
        <w:rPr>
          <w:rFonts w:eastAsia="Times New Roman"/>
          <w:sz w:val="24"/>
          <w:szCs w:val="24"/>
        </w:rPr>
        <w:t>иные технические средства стабильного территориального размещения;</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F35671" w:rsidRPr="00A06EDC" w:rsidRDefault="00F35671">
      <w:pPr>
        <w:spacing w:line="15" w:lineRule="exact"/>
        <w:rPr>
          <w:sz w:val="24"/>
          <w:szCs w:val="24"/>
        </w:rPr>
      </w:pPr>
    </w:p>
    <w:p w:rsidR="00F35671" w:rsidRPr="00A06EDC" w:rsidRDefault="00F736CD" w:rsidP="00F736CD">
      <w:pPr>
        <w:numPr>
          <w:ilvl w:val="0"/>
          <w:numId w:val="19"/>
        </w:numPr>
        <w:tabs>
          <w:tab w:val="left" w:pos="564"/>
        </w:tabs>
        <w:spacing w:line="235" w:lineRule="auto"/>
        <w:ind w:left="260" w:firstLine="2"/>
        <w:rPr>
          <w:rFonts w:eastAsia="Times New Roman"/>
          <w:sz w:val="24"/>
          <w:szCs w:val="24"/>
        </w:rPr>
      </w:pPr>
      <w:r w:rsidRPr="00A06EDC">
        <w:rPr>
          <w:rFonts w:eastAsia="Times New Roman"/>
          <w:sz w:val="24"/>
          <w:szCs w:val="24"/>
        </w:rPr>
        <w:t>разработкой и реализацией мероприятий по сохранению существующих насаждений;</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proofErr w:type="gramStart"/>
      <w:r w:rsidRPr="00A06EDC">
        <w:rPr>
          <w:rFonts w:eastAsia="Times New Roman"/>
          <w:sz w:val="24"/>
          <w:szCs w:val="24"/>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F35671" w:rsidRPr="00A06EDC" w:rsidRDefault="00F35671">
      <w:pPr>
        <w:spacing w:line="14"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proofErr w:type="gramStart"/>
      <w:r w:rsidRPr="00A06EDC">
        <w:rPr>
          <w:rFonts w:eastAsia="Times New Roman"/>
          <w:sz w:val="24"/>
          <w:szCs w:val="24"/>
        </w:rPr>
        <w:t xml:space="preserve">снос зелёных насаждений – вырубка, обрезка, пересадка деревьев, кустарников, лиан, выкапывание, раскапывание цветников, травяного покрова, плодородно-растительного слоя, произведённые на основании разрешения на снос зелёных насаждений, выполнение которых необходимо в целях обеспечения условий для размещения объектов капитального </w:t>
      </w:r>
      <w:r w:rsidRPr="00A06EDC">
        <w:rPr>
          <w:rFonts w:eastAsia="Times New Roman"/>
          <w:sz w:val="24"/>
          <w:szCs w:val="24"/>
        </w:rPr>
        <w:lastRenderedPageBreak/>
        <w:t>строительства, линейных объектов, объектов, для размещения которых не требуется предоставление земель и земельного участка (за исключением некапитальных</w:t>
      </w:r>
      <w:proofErr w:type="gramEnd"/>
    </w:p>
    <w:p w:rsidR="00F35671" w:rsidRPr="00A06EDC" w:rsidRDefault="00F35671">
      <w:pPr>
        <w:spacing w:line="19" w:lineRule="exact"/>
        <w:rPr>
          <w:sz w:val="24"/>
          <w:szCs w:val="24"/>
        </w:rPr>
      </w:pPr>
    </w:p>
    <w:p w:rsidR="00F35671" w:rsidRPr="00A06EDC" w:rsidRDefault="00F736CD">
      <w:pPr>
        <w:spacing w:line="235" w:lineRule="auto"/>
        <w:ind w:left="260"/>
        <w:jc w:val="both"/>
        <w:rPr>
          <w:sz w:val="24"/>
          <w:szCs w:val="24"/>
        </w:rPr>
      </w:pPr>
      <w:r w:rsidRPr="00A06EDC">
        <w:rPr>
          <w:rFonts w:eastAsia="Times New Roman"/>
          <w:sz w:val="24"/>
          <w:szCs w:val="24"/>
        </w:rPr>
        <w:t>нестационарных объектов), их ремонта и обслуживания, реконструкции и содержания зелёных насаждений;</w:t>
      </w:r>
    </w:p>
    <w:p w:rsidR="00F35671" w:rsidRPr="00A06EDC" w:rsidRDefault="00F35671">
      <w:pPr>
        <w:spacing w:line="16"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 xml:space="preserve">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w:t>
      </w:r>
      <w:proofErr w:type="gramStart"/>
      <w:r w:rsidRPr="00A06EDC">
        <w:rPr>
          <w:rFonts w:eastAsia="Times New Roman"/>
          <w:sz w:val="24"/>
          <w:szCs w:val="24"/>
        </w:rPr>
        <w:t>посадочного</w:t>
      </w:r>
      <w:proofErr w:type="gramEnd"/>
    </w:p>
    <w:p w:rsidR="00F35671" w:rsidRPr="00A06EDC" w:rsidRDefault="00F35671">
      <w:pPr>
        <w:spacing w:line="15" w:lineRule="exact"/>
        <w:rPr>
          <w:sz w:val="24"/>
          <w:szCs w:val="24"/>
        </w:rPr>
      </w:pPr>
    </w:p>
    <w:p w:rsidR="00F35671" w:rsidRPr="00A06EDC" w:rsidRDefault="00F736CD" w:rsidP="00F736CD">
      <w:pPr>
        <w:numPr>
          <w:ilvl w:val="0"/>
          <w:numId w:val="20"/>
        </w:numPr>
        <w:tabs>
          <w:tab w:val="left" w:pos="639"/>
        </w:tabs>
        <w:spacing w:line="234" w:lineRule="auto"/>
        <w:ind w:left="260" w:firstLine="2"/>
        <w:rPr>
          <w:rFonts w:eastAsia="Times New Roman"/>
          <w:sz w:val="24"/>
          <w:szCs w:val="24"/>
        </w:rPr>
      </w:pPr>
      <w:r w:rsidRPr="00A06EDC">
        <w:rPr>
          <w:rFonts w:eastAsia="Times New Roman"/>
          <w:sz w:val="24"/>
          <w:szCs w:val="24"/>
        </w:rPr>
        <w:t>посевного материала, а также сохранению посадочного и посевного материала до полной приживаемости;</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35671" w:rsidRPr="00A06EDC" w:rsidRDefault="00F35671">
      <w:pPr>
        <w:spacing w:line="16" w:lineRule="exact"/>
        <w:rPr>
          <w:rFonts w:eastAsia="Times New Roman"/>
          <w:sz w:val="24"/>
          <w:szCs w:val="24"/>
        </w:rPr>
      </w:pPr>
    </w:p>
    <w:p w:rsidR="00F35671" w:rsidRPr="004018AB" w:rsidRDefault="00F736CD" w:rsidP="004018AB">
      <w:pPr>
        <w:spacing w:line="234" w:lineRule="auto"/>
        <w:ind w:left="260" w:firstLine="720"/>
        <w:jc w:val="both"/>
        <w:rPr>
          <w:rFonts w:eastAsia="Times New Roman"/>
          <w:sz w:val="24"/>
          <w:szCs w:val="24"/>
        </w:rPr>
      </w:pPr>
      <w:r w:rsidRPr="00A06EDC">
        <w:rPr>
          <w:rFonts w:eastAsia="Times New Roman"/>
          <w:sz w:val="24"/>
          <w:szCs w:val="24"/>
        </w:rPr>
        <w:t>строительные отходы – остатки сырья, материалов и (или) конструктивных элементов, образующиеся при строительстве, реконструкции,</w:t>
      </w:r>
    </w:p>
    <w:p w:rsidR="00F35671" w:rsidRPr="00A06EDC" w:rsidRDefault="00F736CD">
      <w:pPr>
        <w:spacing w:line="234" w:lineRule="auto"/>
        <w:ind w:left="260"/>
        <w:rPr>
          <w:sz w:val="24"/>
          <w:szCs w:val="24"/>
        </w:rPr>
      </w:pPr>
      <w:proofErr w:type="gramStart"/>
      <w:r w:rsidRPr="00A06EDC">
        <w:rPr>
          <w:rFonts w:eastAsia="Times New Roman"/>
          <w:sz w:val="24"/>
          <w:szCs w:val="24"/>
        </w:rPr>
        <w:t>ремонте</w:t>
      </w:r>
      <w:proofErr w:type="gramEnd"/>
      <w:r w:rsidRPr="00A06EDC">
        <w:rPr>
          <w:rFonts w:eastAsia="Times New Roman"/>
          <w:sz w:val="24"/>
          <w:szCs w:val="24"/>
        </w:rPr>
        <w:t>, разрушении, сносе, разборке зданий, сооружений, инженерных коммуникаций и промышленных объектов;</w:t>
      </w:r>
    </w:p>
    <w:p w:rsidR="00F35671" w:rsidRPr="00A06EDC" w:rsidRDefault="00F35671">
      <w:pPr>
        <w:spacing w:line="5" w:lineRule="exact"/>
        <w:rPr>
          <w:sz w:val="24"/>
          <w:szCs w:val="24"/>
        </w:rPr>
      </w:pPr>
    </w:p>
    <w:p w:rsidR="00F35671" w:rsidRPr="00A06EDC" w:rsidRDefault="00F736CD">
      <w:pPr>
        <w:tabs>
          <w:tab w:val="left" w:pos="1980"/>
          <w:tab w:val="left" w:pos="3540"/>
          <w:tab w:val="left" w:pos="3880"/>
          <w:tab w:val="left" w:pos="5660"/>
          <w:tab w:val="left" w:pos="6140"/>
          <w:tab w:val="left" w:pos="7080"/>
          <w:tab w:val="left" w:pos="8120"/>
          <w:tab w:val="left" w:pos="9240"/>
        </w:tabs>
        <w:ind w:left="980"/>
        <w:rPr>
          <w:sz w:val="24"/>
          <w:szCs w:val="24"/>
        </w:rPr>
      </w:pPr>
      <w:r w:rsidRPr="00A06EDC">
        <w:rPr>
          <w:rFonts w:eastAsia="Times New Roman"/>
          <w:sz w:val="24"/>
          <w:szCs w:val="24"/>
        </w:rPr>
        <w:t>уборка</w:t>
      </w:r>
      <w:r w:rsidRPr="00A06EDC">
        <w:rPr>
          <w:rFonts w:eastAsia="Times New Roman"/>
          <w:sz w:val="24"/>
          <w:szCs w:val="24"/>
        </w:rPr>
        <w:tab/>
        <w:t>территорий</w:t>
      </w:r>
      <w:r w:rsidRPr="00A06EDC">
        <w:rPr>
          <w:sz w:val="24"/>
          <w:szCs w:val="24"/>
        </w:rPr>
        <w:tab/>
      </w:r>
      <w:r w:rsidRPr="00A06EDC">
        <w:rPr>
          <w:rFonts w:eastAsia="Times New Roman"/>
          <w:sz w:val="24"/>
          <w:szCs w:val="24"/>
        </w:rPr>
        <w:t>–</w:t>
      </w:r>
      <w:r w:rsidRPr="00A06EDC">
        <w:rPr>
          <w:sz w:val="24"/>
          <w:szCs w:val="24"/>
        </w:rPr>
        <w:tab/>
      </w:r>
      <w:r w:rsidRPr="00A06EDC">
        <w:rPr>
          <w:rFonts w:eastAsia="Times New Roman"/>
          <w:sz w:val="24"/>
          <w:szCs w:val="24"/>
        </w:rPr>
        <w:t>деятельность</w:t>
      </w:r>
      <w:r w:rsidRPr="00A06EDC">
        <w:rPr>
          <w:rFonts w:eastAsia="Times New Roman"/>
          <w:sz w:val="24"/>
          <w:szCs w:val="24"/>
        </w:rPr>
        <w:tab/>
        <w:t>по</w:t>
      </w:r>
      <w:r w:rsidRPr="00A06EDC">
        <w:rPr>
          <w:rFonts w:eastAsia="Times New Roman"/>
          <w:sz w:val="24"/>
          <w:szCs w:val="24"/>
        </w:rPr>
        <w:tab/>
        <w:t>сбору,</w:t>
      </w:r>
      <w:r w:rsidRPr="00A06EDC">
        <w:rPr>
          <w:rFonts w:eastAsia="Times New Roman"/>
          <w:sz w:val="24"/>
          <w:szCs w:val="24"/>
        </w:rPr>
        <w:tab/>
        <w:t>вывозу</w:t>
      </w:r>
      <w:r w:rsidRPr="00A06EDC">
        <w:rPr>
          <w:rFonts w:eastAsia="Times New Roman"/>
          <w:sz w:val="24"/>
          <w:szCs w:val="24"/>
        </w:rPr>
        <w:tab/>
        <w:t>мусора,</w:t>
      </w:r>
      <w:r w:rsidRPr="00A06EDC">
        <w:rPr>
          <w:rFonts w:eastAsia="Times New Roman"/>
          <w:sz w:val="24"/>
          <w:szCs w:val="24"/>
        </w:rPr>
        <w:tab/>
        <w:t>снега</w:t>
      </w:r>
    </w:p>
    <w:p w:rsidR="00F35671" w:rsidRPr="00A06EDC" w:rsidRDefault="00F35671">
      <w:pPr>
        <w:spacing w:line="13" w:lineRule="exact"/>
        <w:rPr>
          <w:sz w:val="24"/>
          <w:szCs w:val="24"/>
        </w:rPr>
      </w:pPr>
    </w:p>
    <w:p w:rsidR="00F35671" w:rsidRPr="00A06EDC" w:rsidRDefault="00F736CD" w:rsidP="00F736CD">
      <w:pPr>
        <w:numPr>
          <w:ilvl w:val="0"/>
          <w:numId w:val="21"/>
        </w:numPr>
        <w:tabs>
          <w:tab w:val="left" w:pos="533"/>
        </w:tabs>
        <w:spacing w:line="234" w:lineRule="auto"/>
        <w:ind w:left="260" w:firstLine="2"/>
        <w:jc w:val="both"/>
        <w:rPr>
          <w:rFonts w:eastAsia="Times New Roman"/>
          <w:sz w:val="24"/>
          <w:szCs w:val="24"/>
        </w:rPr>
      </w:pPr>
      <w:r w:rsidRPr="00A06EDC">
        <w:rPr>
          <w:rFonts w:eastAsia="Times New Roman"/>
          <w:sz w:val="24"/>
          <w:szCs w:val="24"/>
        </w:rPr>
        <w:t>других отходов, а также иные мероприятия, направленные на обеспечение экологического и санитарно-эпидемиологического благополучия населения</w:t>
      </w:r>
    </w:p>
    <w:p w:rsidR="00F35671" w:rsidRPr="00A06EDC" w:rsidRDefault="00F35671">
      <w:pPr>
        <w:spacing w:line="2" w:lineRule="exact"/>
        <w:rPr>
          <w:rFonts w:eastAsia="Times New Roman"/>
          <w:sz w:val="24"/>
          <w:szCs w:val="24"/>
        </w:rPr>
      </w:pPr>
    </w:p>
    <w:p w:rsidR="00F35671" w:rsidRPr="00A06EDC" w:rsidRDefault="00F736CD" w:rsidP="00F736CD">
      <w:pPr>
        <w:numPr>
          <w:ilvl w:val="0"/>
          <w:numId w:val="21"/>
        </w:numPr>
        <w:tabs>
          <w:tab w:val="left" w:pos="480"/>
        </w:tabs>
        <w:ind w:left="480" w:hanging="218"/>
        <w:rPr>
          <w:rFonts w:eastAsia="Times New Roman"/>
          <w:sz w:val="24"/>
          <w:szCs w:val="24"/>
        </w:rPr>
      </w:pPr>
      <w:r w:rsidRPr="00A06EDC">
        <w:rPr>
          <w:rFonts w:eastAsia="Times New Roman"/>
          <w:sz w:val="24"/>
          <w:szCs w:val="24"/>
        </w:rPr>
        <w:t>охрану окружающей среды;</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w:t>
      </w:r>
    </w:p>
    <w:p w:rsidR="00F35671" w:rsidRPr="00A06EDC" w:rsidRDefault="00F35671">
      <w:pPr>
        <w:spacing w:line="13" w:lineRule="exact"/>
        <w:rPr>
          <w:sz w:val="24"/>
          <w:szCs w:val="24"/>
        </w:rPr>
      </w:pPr>
    </w:p>
    <w:p w:rsidR="00F35671" w:rsidRPr="00A06EDC" w:rsidRDefault="00F736CD" w:rsidP="00F736CD">
      <w:pPr>
        <w:numPr>
          <w:ilvl w:val="0"/>
          <w:numId w:val="22"/>
        </w:numPr>
        <w:tabs>
          <w:tab w:val="left" w:pos="541"/>
        </w:tabs>
        <w:spacing w:line="234" w:lineRule="auto"/>
        <w:ind w:left="260" w:firstLine="2"/>
        <w:rPr>
          <w:rFonts w:eastAsia="Times New Roman"/>
          <w:sz w:val="24"/>
          <w:szCs w:val="24"/>
        </w:rPr>
      </w:pPr>
      <w:r w:rsidRPr="00A06EDC">
        <w:rPr>
          <w:rFonts w:eastAsia="Times New Roman"/>
          <w:sz w:val="24"/>
          <w:szCs w:val="24"/>
        </w:rPr>
        <w:t>том числе магистральная дорога скоростного и регулируемого движения, пешеходная и парковая дорога;</w:t>
      </w:r>
    </w:p>
    <w:p w:rsidR="00F35671" w:rsidRPr="00A06EDC" w:rsidRDefault="00F35671">
      <w:pPr>
        <w:spacing w:line="15" w:lineRule="exact"/>
        <w:rPr>
          <w:rFonts w:eastAsia="Times New Roman"/>
          <w:sz w:val="24"/>
          <w:szCs w:val="24"/>
        </w:rPr>
      </w:pPr>
    </w:p>
    <w:p w:rsidR="00F35671" w:rsidRPr="00A06EDC" w:rsidRDefault="00F736CD">
      <w:pPr>
        <w:spacing w:line="235" w:lineRule="auto"/>
        <w:ind w:left="260" w:firstLine="708"/>
        <w:rPr>
          <w:rFonts w:eastAsia="Times New Roman"/>
          <w:sz w:val="24"/>
          <w:szCs w:val="24"/>
        </w:rPr>
      </w:pPr>
      <w:r w:rsidRPr="00A06EDC">
        <w:rPr>
          <w:rFonts w:eastAsia="Times New Roman"/>
          <w:sz w:val="24"/>
          <w:szCs w:val="24"/>
        </w:rPr>
        <w:t>уничтожение зелёных насаждений – повреждение зелёных насаждений, повлёкшее полное прекращение их роста и гибель;</w:t>
      </w:r>
    </w:p>
    <w:p w:rsidR="00F35671" w:rsidRPr="00A06EDC" w:rsidRDefault="00F35671">
      <w:pPr>
        <w:spacing w:line="13"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урна – ёмкость для сбора мелкого бытового мусора, устанавливаемая на улицах, общественных местах, общественных учреждениях и т.д.;</w:t>
      </w:r>
    </w:p>
    <w:p w:rsidR="00F35671" w:rsidRPr="00A06EDC" w:rsidRDefault="00F35671">
      <w:pPr>
        <w:spacing w:line="17"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proofErr w:type="gramStart"/>
      <w:r w:rsidRPr="00A06EDC">
        <w:rPr>
          <w:rFonts w:eastAsia="Times New Roman"/>
          <w:sz w:val="24"/>
          <w:szCs w:val="24"/>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roofErr w:type="gramEnd"/>
    </w:p>
    <w:p w:rsidR="00F35671" w:rsidRPr="00A06EDC" w:rsidRDefault="00F35671">
      <w:pPr>
        <w:spacing w:line="5" w:lineRule="exact"/>
        <w:rPr>
          <w:sz w:val="24"/>
          <w:szCs w:val="24"/>
        </w:rPr>
      </w:pPr>
    </w:p>
    <w:p w:rsidR="00F35671" w:rsidRPr="00A06EDC" w:rsidRDefault="00F736CD">
      <w:pPr>
        <w:tabs>
          <w:tab w:val="left" w:pos="1820"/>
          <w:tab w:val="left" w:pos="3080"/>
          <w:tab w:val="left" w:pos="4980"/>
          <w:tab w:val="left" w:pos="5320"/>
          <w:tab w:val="left" w:pos="6840"/>
          <w:tab w:val="left" w:pos="8280"/>
        </w:tabs>
        <w:ind w:left="980"/>
        <w:rPr>
          <w:sz w:val="24"/>
          <w:szCs w:val="24"/>
        </w:rPr>
      </w:pPr>
      <w:r w:rsidRPr="00A06EDC">
        <w:rPr>
          <w:rFonts w:eastAsia="Times New Roman"/>
          <w:sz w:val="24"/>
          <w:szCs w:val="24"/>
        </w:rPr>
        <w:t>Иные</w:t>
      </w:r>
      <w:r w:rsidRPr="00A06EDC">
        <w:rPr>
          <w:rFonts w:eastAsia="Times New Roman"/>
          <w:sz w:val="24"/>
          <w:szCs w:val="24"/>
        </w:rPr>
        <w:tab/>
        <w:t>понятия,</w:t>
      </w:r>
      <w:r w:rsidRPr="00A06EDC">
        <w:rPr>
          <w:rFonts w:eastAsia="Times New Roman"/>
          <w:sz w:val="24"/>
          <w:szCs w:val="24"/>
        </w:rPr>
        <w:tab/>
        <w:t>используемые</w:t>
      </w:r>
      <w:r w:rsidRPr="00A06EDC">
        <w:rPr>
          <w:rFonts w:eastAsia="Times New Roman"/>
          <w:sz w:val="24"/>
          <w:szCs w:val="24"/>
        </w:rPr>
        <w:tab/>
        <w:t>в</w:t>
      </w:r>
      <w:r w:rsidRPr="00A06EDC">
        <w:rPr>
          <w:rFonts w:eastAsia="Times New Roman"/>
          <w:sz w:val="24"/>
          <w:szCs w:val="24"/>
        </w:rPr>
        <w:tab/>
        <w:t>настоящих</w:t>
      </w:r>
      <w:r w:rsidRPr="00A06EDC">
        <w:rPr>
          <w:rFonts w:eastAsia="Times New Roman"/>
          <w:sz w:val="24"/>
          <w:szCs w:val="24"/>
        </w:rPr>
        <w:tab/>
        <w:t>Правилах,</w:t>
      </w:r>
      <w:r w:rsidRPr="00A06EDC">
        <w:rPr>
          <w:sz w:val="24"/>
          <w:szCs w:val="24"/>
        </w:rPr>
        <w:tab/>
      </w:r>
      <w:r w:rsidRPr="00A06EDC">
        <w:rPr>
          <w:rFonts w:eastAsia="Times New Roman"/>
          <w:sz w:val="24"/>
          <w:szCs w:val="24"/>
        </w:rPr>
        <w:t>применяются</w:t>
      </w:r>
    </w:p>
    <w:p w:rsidR="00F35671" w:rsidRPr="00A06EDC" w:rsidRDefault="00F35671">
      <w:pPr>
        <w:spacing w:line="16" w:lineRule="exact"/>
        <w:rPr>
          <w:sz w:val="24"/>
          <w:szCs w:val="24"/>
        </w:rPr>
      </w:pPr>
    </w:p>
    <w:p w:rsidR="00F35671" w:rsidRPr="00A06EDC" w:rsidRDefault="00F736CD" w:rsidP="00F736CD">
      <w:pPr>
        <w:numPr>
          <w:ilvl w:val="0"/>
          <w:numId w:val="23"/>
        </w:numPr>
        <w:tabs>
          <w:tab w:val="left" w:pos="598"/>
        </w:tabs>
        <w:spacing w:line="236" w:lineRule="auto"/>
        <w:ind w:left="260" w:firstLine="2"/>
        <w:jc w:val="both"/>
        <w:rPr>
          <w:rFonts w:eastAsia="Times New Roman"/>
          <w:sz w:val="24"/>
          <w:szCs w:val="24"/>
        </w:rPr>
      </w:pPr>
      <w:proofErr w:type="gramStart"/>
      <w:r w:rsidRPr="00A06EDC">
        <w:rPr>
          <w:rFonts w:eastAsia="Times New Roman"/>
          <w:sz w:val="24"/>
          <w:szCs w:val="24"/>
        </w:rPr>
        <w:t>значениях</w:t>
      </w:r>
      <w:proofErr w:type="gramEnd"/>
      <w:r w:rsidRPr="00A06EDC">
        <w:rPr>
          <w:rFonts w:eastAsia="Times New Roman"/>
          <w:sz w:val="24"/>
          <w:szCs w:val="24"/>
        </w:rPr>
        <w:t>, установленных действующим законодательством Российской Федерации, законодательством Ульяновской области и муниципальными правовыми актами.</w:t>
      </w:r>
    </w:p>
    <w:p w:rsidR="00F35671" w:rsidRPr="00A06EDC" w:rsidRDefault="00F35671">
      <w:pPr>
        <w:spacing w:line="337" w:lineRule="exact"/>
        <w:rPr>
          <w:sz w:val="24"/>
          <w:szCs w:val="24"/>
        </w:rPr>
      </w:pPr>
    </w:p>
    <w:p w:rsidR="00F35671" w:rsidRPr="00A06EDC" w:rsidRDefault="00F736CD">
      <w:pPr>
        <w:spacing w:line="237" w:lineRule="auto"/>
        <w:ind w:left="1720" w:right="740"/>
        <w:jc w:val="center"/>
        <w:rPr>
          <w:sz w:val="24"/>
          <w:szCs w:val="24"/>
        </w:rPr>
      </w:pPr>
      <w:r w:rsidRPr="00A06EDC">
        <w:rPr>
          <w:rFonts w:eastAsia="Times New Roman"/>
          <w:b/>
          <w:bCs/>
          <w:sz w:val="24"/>
          <w:szCs w:val="24"/>
        </w:rPr>
        <w:t>Раздел 1. ПРАВИЛА СОДЕРЖАНИЯ ТЕРРИТОРИЙ ОБЩЕГО ПОЛЬЗОВАНИЯ И ПОРЯДКА ПОЛЬЗОВАНИЯ ТАКИМИ ТЕРРИТОРИЯМИ</w:t>
      </w:r>
    </w:p>
    <w:p w:rsidR="00F35671" w:rsidRPr="00A06EDC" w:rsidRDefault="00F35671">
      <w:pPr>
        <w:spacing w:line="385" w:lineRule="exact"/>
        <w:rPr>
          <w:sz w:val="24"/>
          <w:szCs w:val="24"/>
        </w:rPr>
      </w:pPr>
    </w:p>
    <w:p w:rsidR="00F35671" w:rsidRPr="00A06EDC" w:rsidRDefault="00F736CD" w:rsidP="004018AB">
      <w:pPr>
        <w:tabs>
          <w:tab w:val="left" w:pos="3280"/>
        </w:tabs>
        <w:spacing w:line="234" w:lineRule="auto"/>
        <w:ind w:left="3300" w:right="1620" w:hanging="1115"/>
        <w:rPr>
          <w:sz w:val="24"/>
          <w:szCs w:val="24"/>
        </w:rPr>
      </w:pPr>
      <w:r w:rsidRPr="00A06EDC">
        <w:rPr>
          <w:rFonts w:eastAsia="Times New Roman"/>
          <w:b/>
          <w:bCs/>
          <w:sz w:val="24"/>
          <w:szCs w:val="24"/>
        </w:rPr>
        <w:t>1.1.</w:t>
      </w:r>
      <w:r w:rsidRPr="00A06EDC">
        <w:rPr>
          <w:sz w:val="24"/>
          <w:szCs w:val="24"/>
        </w:rPr>
        <w:tab/>
      </w:r>
      <w:r w:rsidRPr="00A06EDC">
        <w:rPr>
          <w:rFonts w:eastAsia="Times New Roman"/>
          <w:b/>
          <w:bCs/>
          <w:sz w:val="24"/>
          <w:szCs w:val="24"/>
        </w:rPr>
        <w:t>Содержание объектов благоустройства территорий общего пользования</w:t>
      </w:r>
    </w:p>
    <w:p w:rsidR="00F35671" w:rsidRPr="00A06EDC" w:rsidRDefault="00F736CD">
      <w:pPr>
        <w:spacing w:line="237" w:lineRule="auto"/>
        <w:ind w:left="260" w:firstLine="708"/>
        <w:jc w:val="both"/>
        <w:rPr>
          <w:sz w:val="24"/>
          <w:szCs w:val="24"/>
        </w:rPr>
      </w:pPr>
      <w:r w:rsidRPr="00A06EDC">
        <w:rPr>
          <w:rFonts w:eastAsia="Times New Roman"/>
          <w:sz w:val="24"/>
          <w:szCs w:val="24"/>
        </w:rPr>
        <w:t>1.1.1. Чистота на территориях общего пользования, в местах массового пребывания людей обеспечивается собственниками (владельцами) территорий общего пользования, в течение всего дня.</w:t>
      </w:r>
    </w:p>
    <w:p w:rsidR="00F35671" w:rsidRPr="00A06EDC" w:rsidRDefault="00F35671">
      <w:pPr>
        <w:spacing w:line="14"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1.1.2. </w:t>
      </w:r>
      <w:proofErr w:type="gramStart"/>
      <w:r w:rsidRPr="00A06EDC">
        <w:rPr>
          <w:rFonts w:eastAsia="Times New Roman"/>
          <w:sz w:val="24"/>
          <w:szCs w:val="24"/>
        </w:rPr>
        <w:t>Администрация муниципального образования в пределах границ муниципального образования организует работу по санитарной очистке территории, в том числе обеспечивает очистку территорий общего пользования;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roofErr w:type="gramEnd"/>
    </w:p>
    <w:p w:rsidR="00F35671" w:rsidRPr="00A06EDC" w:rsidRDefault="00F35671">
      <w:pPr>
        <w:spacing w:line="19" w:lineRule="exact"/>
        <w:rPr>
          <w:sz w:val="24"/>
          <w:szCs w:val="24"/>
        </w:rPr>
      </w:pPr>
    </w:p>
    <w:p w:rsidR="00F35671" w:rsidRPr="00A06EDC" w:rsidRDefault="00F736CD" w:rsidP="004018AB">
      <w:pPr>
        <w:spacing w:line="236" w:lineRule="auto"/>
        <w:ind w:left="260" w:firstLine="708"/>
        <w:jc w:val="both"/>
        <w:rPr>
          <w:sz w:val="24"/>
          <w:szCs w:val="24"/>
        </w:rPr>
        <w:sectPr w:rsidR="00F35671" w:rsidRPr="00A06EDC">
          <w:pgSz w:w="11900" w:h="16838"/>
          <w:pgMar w:top="698" w:right="566" w:bottom="494" w:left="1440" w:header="0" w:footer="0" w:gutter="0"/>
          <w:cols w:space="720" w:equalWidth="0">
            <w:col w:w="9900"/>
          </w:cols>
        </w:sectPr>
      </w:pPr>
      <w:r w:rsidRPr="00A06EDC">
        <w:rPr>
          <w:rFonts w:eastAsia="Times New Roman"/>
          <w:sz w:val="24"/>
          <w:szCs w:val="24"/>
        </w:rPr>
        <w:t>1.1.3. Для предотвращения засорения улиц, площадей, скверов и других общественных мест отходами производства и потребления правообладателями устанавливается уличное коммунально-бытовое оборудование (далее – КБО).</w:t>
      </w:r>
    </w:p>
    <w:p w:rsidR="00F35671" w:rsidRPr="00A06EDC" w:rsidRDefault="00F35671" w:rsidP="004018AB">
      <w:pPr>
        <w:ind w:right="-259"/>
        <w:rPr>
          <w:sz w:val="24"/>
          <w:szCs w:val="24"/>
        </w:rPr>
      </w:pPr>
    </w:p>
    <w:p w:rsidR="00F35671" w:rsidRPr="00A06EDC" w:rsidRDefault="00F736CD">
      <w:pPr>
        <w:spacing w:line="237" w:lineRule="auto"/>
        <w:ind w:left="260"/>
        <w:jc w:val="both"/>
        <w:rPr>
          <w:sz w:val="24"/>
          <w:szCs w:val="24"/>
        </w:rPr>
      </w:pPr>
      <w:r w:rsidRPr="00A06EDC">
        <w:rPr>
          <w:rFonts w:eastAsia="Times New Roman"/>
          <w:sz w:val="24"/>
          <w:szCs w:val="24"/>
        </w:rPr>
        <w:t>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F35671" w:rsidRPr="00A06EDC" w:rsidRDefault="00F35671">
      <w:pPr>
        <w:spacing w:line="4" w:lineRule="exact"/>
        <w:rPr>
          <w:sz w:val="24"/>
          <w:szCs w:val="24"/>
        </w:rPr>
      </w:pPr>
    </w:p>
    <w:p w:rsidR="00F35671" w:rsidRPr="00A06EDC" w:rsidRDefault="00F736CD">
      <w:pPr>
        <w:tabs>
          <w:tab w:val="left" w:pos="2140"/>
          <w:tab w:val="left" w:pos="2940"/>
          <w:tab w:val="left" w:pos="5320"/>
          <w:tab w:val="left" w:pos="5900"/>
          <w:tab w:val="left" w:pos="7760"/>
          <w:tab w:val="left" w:pos="8980"/>
        </w:tabs>
        <w:ind w:left="980"/>
        <w:rPr>
          <w:sz w:val="24"/>
          <w:szCs w:val="24"/>
        </w:rPr>
      </w:pPr>
      <w:r w:rsidRPr="00A06EDC">
        <w:rPr>
          <w:rFonts w:eastAsia="Times New Roman"/>
          <w:sz w:val="24"/>
          <w:szCs w:val="24"/>
        </w:rPr>
        <w:t>Дизайн</w:t>
      </w:r>
      <w:r w:rsidRPr="00A06EDC">
        <w:rPr>
          <w:rFonts w:eastAsia="Times New Roman"/>
          <w:sz w:val="24"/>
          <w:szCs w:val="24"/>
        </w:rPr>
        <w:tab/>
        <w:t>урн,</w:t>
      </w:r>
      <w:r w:rsidRPr="00A06EDC">
        <w:rPr>
          <w:rFonts w:eastAsia="Times New Roman"/>
          <w:sz w:val="24"/>
          <w:szCs w:val="24"/>
        </w:rPr>
        <w:tab/>
        <w:t>устанавливаемых</w:t>
      </w:r>
      <w:r w:rsidRPr="00A06EDC">
        <w:rPr>
          <w:rFonts w:eastAsia="Times New Roman"/>
          <w:sz w:val="24"/>
          <w:szCs w:val="24"/>
        </w:rPr>
        <w:tab/>
        <w:t>на</w:t>
      </w:r>
      <w:r w:rsidRPr="00A06EDC">
        <w:rPr>
          <w:rFonts w:eastAsia="Times New Roman"/>
          <w:sz w:val="24"/>
          <w:szCs w:val="24"/>
        </w:rPr>
        <w:tab/>
        <w:t>центральных</w:t>
      </w:r>
      <w:r w:rsidRPr="00A06EDC">
        <w:rPr>
          <w:rFonts w:eastAsia="Times New Roman"/>
          <w:sz w:val="24"/>
          <w:szCs w:val="24"/>
        </w:rPr>
        <w:tab/>
        <w:t>улицах,</w:t>
      </w:r>
      <w:r w:rsidRPr="00A06EDC">
        <w:rPr>
          <w:rFonts w:eastAsia="Times New Roman"/>
          <w:sz w:val="24"/>
          <w:szCs w:val="24"/>
        </w:rPr>
        <w:tab/>
        <w:t>должен</w:t>
      </w:r>
    </w:p>
    <w:p w:rsidR="00F35671" w:rsidRPr="00A06EDC" w:rsidRDefault="00F35671">
      <w:pPr>
        <w:spacing w:line="13"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соответствовать архитектурно-художественным концепциям объектов благоустройства территории.</w:t>
      </w:r>
    </w:p>
    <w:p w:rsidR="00F35671" w:rsidRPr="00A06EDC" w:rsidRDefault="00F35671">
      <w:pPr>
        <w:spacing w:line="15"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1.1.4. КБО в обязательном порядке устанавливается на рынках, в парках, садах,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ёмкость КБО определяются в зависимости от места размещения и предполагаемой интенсивности использования.</w:t>
      </w:r>
    </w:p>
    <w:p w:rsidR="00F35671" w:rsidRPr="00A06EDC" w:rsidRDefault="00F35671">
      <w:pPr>
        <w:spacing w:line="19"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1.1.5. </w:t>
      </w:r>
      <w:proofErr w:type="gramStart"/>
      <w:r w:rsidRPr="00A06EDC">
        <w:rPr>
          <w:rFonts w:eastAsia="Times New Roman"/>
          <w:sz w:val="24"/>
          <w:szCs w:val="24"/>
        </w:rPr>
        <w:t>КБО устанавливают с интервалом не более 40 м на центральных улицах, рынках, и других местах массового посещения населения; в парках, скверах, садах, на бульварах и площадях следует устанавливать урны (до двух единиц) около каждой скамьи (лавки, садово-паркового дивана), а при их отсутствии – вдоль пешеходных дорожек с интервалом не более 50 метров;</w:t>
      </w:r>
      <w:proofErr w:type="gramEnd"/>
      <w:r w:rsidRPr="00A06EDC">
        <w:rPr>
          <w:rFonts w:eastAsia="Times New Roman"/>
          <w:sz w:val="24"/>
          <w:szCs w:val="24"/>
        </w:rPr>
        <w:t xml:space="preserve"> на</w:t>
      </w:r>
    </w:p>
    <w:p w:rsidR="00F35671" w:rsidRPr="00A06EDC" w:rsidRDefault="00F35671">
      <w:pPr>
        <w:spacing w:line="14"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 xml:space="preserve">второстепенных </w:t>
      </w:r>
      <w:proofErr w:type="gramStart"/>
      <w:r w:rsidRPr="00A06EDC">
        <w:rPr>
          <w:rFonts w:eastAsia="Times New Roman"/>
          <w:sz w:val="24"/>
          <w:szCs w:val="24"/>
        </w:rPr>
        <w:t>улицах</w:t>
      </w:r>
      <w:proofErr w:type="gramEnd"/>
      <w:r w:rsidRPr="00A06EDC">
        <w:rPr>
          <w:rFonts w:eastAsia="Times New Roman"/>
          <w:sz w:val="24"/>
          <w:szCs w:val="24"/>
        </w:rPr>
        <w:t>, во дворах и иных территориях – с интервалом не более 100 м.</w:t>
      </w:r>
    </w:p>
    <w:p w:rsidR="00F35671" w:rsidRPr="00A06EDC" w:rsidRDefault="00F35671">
      <w:pPr>
        <w:spacing w:line="18"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На остановках городского транспорта КБО устанавливается в количестве не менее одной единицы.</w:t>
      </w:r>
    </w:p>
    <w:p w:rsidR="00F35671" w:rsidRPr="00A06EDC" w:rsidRDefault="00F35671">
      <w:pPr>
        <w:spacing w:line="2" w:lineRule="exact"/>
        <w:rPr>
          <w:sz w:val="24"/>
          <w:szCs w:val="24"/>
        </w:rPr>
      </w:pPr>
    </w:p>
    <w:p w:rsidR="00F35671" w:rsidRPr="00A06EDC" w:rsidRDefault="00F736CD">
      <w:pPr>
        <w:tabs>
          <w:tab w:val="left" w:pos="1840"/>
          <w:tab w:val="left" w:pos="2300"/>
          <w:tab w:val="left" w:pos="3380"/>
          <w:tab w:val="left" w:pos="3760"/>
          <w:tab w:val="left" w:pos="5020"/>
          <w:tab w:val="left" w:pos="6420"/>
          <w:tab w:val="left" w:pos="7440"/>
          <w:tab w:val="left" w:pos="8340"/>
          <w:tab w:val="left" w:pos="8760"/>
        </w:tabs>
        <w:ind w:left="980"/>
        <w:rPr>
          <w:sz w:val="24"/>
          <w:szCs w:val="24"/>
        </w:rPr>
      </w:pPr>
      <w:r w:rsidRPr="00A06EDC">
        <w:rPr>
          <w:rFonts w:eastAsia="Times New Roman"/>
          <w:sz w:val="24"/>
          <w:szCs w:val="24"/>
        </w:rPr>
        <w:t>1.1.6.</w:t>
      </w:r>
      <w:r w:rsidRPr="00A06EDC">
        <w:rPr>
          <w:sz w:val="24"/>
          <w:szCs w:val="24"/>
        </w:rPr>
        <w:tab/>
      </w:r>
      <w:r w:rsidRPr="00A06EDC">
        <w:rPr>
          <w:rFonts w:eastAsia="Times New Roman"/>
          <w:sz w:val="24"/>
          <w:szCs w:val="24"/>
        </w:rPr>
        <w:t>У</w:t>
      </w:r>
      <w:r w:rsidRPr="00A06EDC">
        <w:rPr>
          <w:rFonts w:eastAsia="Times New Roman"/>
          <w:sz w:val="24"/>
          <w:szCs w:val="24"/>
        </w:rPr>
        <w:tab/>
        <w:t>входов</w:t>
      </w:r>
      <w:r w:rsidRPr="00A06EDC">
        <w:rPr>
          <w:rFonts w:eastAsia="Times New Roman"/>
          <w:sz w:val="24"/>
          <w:szCs w:val="24"/>
        </w:rPr>
        <w:tab/>
        <w:t>в</w:t>
      </w:r>
      <w:r w:rsidRPr="00A06EDC">
        <w:rPr>
          <w:rFonts w:eastAsia="Times New Roman"/>
          <w:sz w:val="24"/>
          <w:szCs w:val="24"/>
        </w:rPr>
        <w:tab/>
        <w:t>объекты</w:t>
      </w:r>
      <w:r w:rsidRPr="00A06EDC">
        <w:rPr>
          <w:rFonts w:eastAsia="Times New Roman"/>
          <w:sz w:val="24"/>
          <w:szCs w:val="24"/>
        </w:rPr>
        <w:tab/>
        <w:t>торговли,</w:t>
      </w:r>
      <w:r w:rsidRPr="00A06EDC">
        <w:rPr>
          <w:rFonts w:eastAsia="Times New Roman"/>
          <w:sz w:val="24"/>
          <w:szCs w:val="24"/>
        </w:rPr>
        <w:tab/>
        <w:t>сферы</w:t>
      </w:r>
      <w:r w:rsidRPr="00A06EDC">
        <w:rPr>
          <w:rFonts w:eastAsia="Times New Roman"/>
          <w:sz w:val="24"/>
          <w:szCs w:val="24"/>
        </w:rPr>
        <w:tab/>
        <w:t>услуг</w:t>
      </w:r>
      <w:r w:rsidRPr="00A06EDC">
        <w:rPr>
          <w:rFonts w:eastAsia="Times New Roman"/>
          <w:sz w:val="24"/>
          <w:szCs w:val="24"/>
        </w:rPr>
        <w:tab/>
        <w:t>и</w:t>
      </w:r>
      <w:r w:rsidRPr="00A06EDC">
        <w:rPr>
          <w:rFonts w:eastAsia="Times New Roman"/>
          <w:sz w:val="24"/>
          <w:szCs w:val="24"/>
        </w:rPr>
        <w:tab/>
      </w:r>
      <w:proofErr w:type="gramStart"/>
      <w:r w:rsidRPr="00A06EDC">
        <w:rPr>
          <w:rFonts w:eastAsia="Times New Roman"/>
          <w:sz w:val="24"/>
          <w:szCs w:val="24"/>
        </w:rPr>
        <w:t>бытового</w:t>
      </w:r>
      <w:proofErr w:type="gramEnd"/>
    </w:p>
    <w:p w:rsidR="00F35671" w:rsidRPr="00A06EDC" w:rsidRDefault="00F35671">
      <w:pPr>
        <w:spacing w:line="13"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обслуживания собственниками и владельцами данных объектов устанавливаются урны (не менее одной). При наличии нескольких входов</w:t>
      </w:r>
    </w:p>
    <w:p w:rsidR="00F35671" w:rsidRPr="00A06EDC" w:rsidRDefault="00F35671">
      <w:pPr>
        <w:spacing w:line="15" w:lineRule="exact"/>
        <w:rPr>
          <w:sz w:val="24"/>
          <w:szCs w:val="24"/>
        </w:rPr>
      </w:pPr>
    </w:p>
    <w:p w:rsidR="00F35671" w:rsidRPr="00A06EDC" w:rsidRDefault="00F736CD" w:rsidP="00F736CD">
      <w:pPr>
        <w:numPr>
          <w:ilvl w:val="0"/>
          <w:numId w:val="24"/>
        </w:numPr>
        <w:tabs>
          <w:tab w:val="left" w:pos="550"/>
        </w:tabs>
        <w:spacing w:line="234" w:lineRule="auto"/>
        <w:ind w:left="260" w:firstLine="2"/>
        <w:jc w:val="both"/>
        <w:rPr>
          <w:rFonts w:eastAsia="Times New Roman"/>
          <w:sz w:val="24"/>
          <w:szCs w:val="24"/>
        </w:rPr>
      </w:pPr>
      <w:r w:rsidRPr="00A06EDC">
        <w:rPr>
          <w:rFonts w:eastAsia="Times New Roman"/>
          <w:sz w:val="24"/>
          <w:szCs w:val="24"/>
        </w:rPr>
        <w:t>один торговый объект урнами оборудуется каждый вход. Урны должны находиться с наружной стороны входа (на улице); допускается выставление</w:t>
      </w:r>
    </w:p>
    <w:p w:rsidR="00F35671" w:rsidRPr="00A06EDC" w:rsidRDefault="00F35671">
      <w:pPr>
        <w:spacing w:line="18" w:lineRule="exact"/>
        <w:rPr>
          <w:sz w:val="24"/>
          <w:szCs w:val="24"/>
        </w:rPr>
      </w:pPr>
    </w:p>
    <w:p w:rsidR="00F35671" w:rsidRPr="00A06EDC" w:rsidRDefault="00F736CD">
      <w:pPr>
        <w:spacing w:line="234" w:lineRule="auto"/>
        <w:ind w:left="260"/>
        <w:rPr>
          <w:sz w:val="24"/>
          <w:szCs w:val="24"/>
        </w:rPr>
      </w:pPr>
      <w:r w:rsidRPr="00A06EDC">
        <w:rPr>
          <w:rFonts w:eastAsia="Times New Roman"/>
          <w:sz w:val="24"/>
          <w:szCs w:val="24"/>
        </w:rPr>
        <w:t>незакреплённых урн на время работы объекта торговли, сферы услуг и бытового обслуживания.</w:t>
      </w:r>
    </w:p>
    <w:p w:rsidR="00F35671" w:rsidRPr="00A06EDC" w:rsidRDefault="00F35671">
      <w:pPr>
        <w:spacing w:line="15"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t>1.1.7. Установка уличного КБО и его очистка осуществляются собственниками (владельцами) объектов благоустройства.</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Очистку мусорных урн, установленных у входов в здания (сооружения)</w:t>
      </w:r>
    </w:p>
    <w:p w:rsidR="00F35671" w:rsidRPr="00A06EDC" w:rsidRDefault="00F35671">
      <w:pPr>
        <w:spacing w:line="14" w:lineRule="exact"/>
        <w:rPr>
          <w:sz w:val="24"/>
          <w:szCs w:val="24"/>
        </w:rPr>
      </w:pPr>
    </w:p>
    <w:p w:rsidR="00F35671" w:rsidRPr="00A06EDC" w:rsidRDefault="00F736CD" w:rsidP="00F736CD">
      <w:pPr>
        <w:numPr>
          <w:ilvl w:val="0"/>
          <w:numId w:val="25"/>
        </w:numPr>
        <w:tabs>
          <w:tab w:val="left" w:pos="756"/>
        </w:tabs>
        <w:spacing w:line="235" w:lineRule="auto"/>
        <w:ind w:left="260" w:firstLine="2"/>
        <w:rPr>
          <w:rFonts w:eastAsia="Times New Roman"/>
          <w:sz w:val="24"/>
          <w:szCs w:val="24"/>
        </w:rPr>
      </w:pPr>
      <w:r w:rsidRPr="00A06EDC">
        <w:rPr>
          <w:rFonts w:eastAsia="Times New Roman"/>
          <w:sz w:val="24"/>
          <w:szCs w:val="24"/>
        </w:rPr>
        <w:t>в границах объектов благоустройства территории, обеспечивают собственники (владельцы) по мере заполнения, но не реже одного раза в день.</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w:t>
      </w:r>
    </w:p>
    <w:p w:rsidR="00F35671" w:rsidRPr="00A06EDC" w:rsidRDefault="00F35671">
      <w:pPr>
        <w:spacing w:line="14"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1.1.8. Упавшие вследствие возникновения аварийной (чрезвычайной) ситуации деревья должны быть удалены владельцами и/или пользователями соответствующих территорий:</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25"/>
        </w:numPr>
        <w:tabs>
          <w:tab w:val="left" w:pos="1205"/>
        </w:tabs>
        <w:spacing w:line="234" w:lineRule="auto"/>
        <w:ind w:left="260" w:firstLine="710"/>
        <w:rPr>
          <w:rFonts w:eastAsia="Times New Roman"/>
          <w:sz w:val="24"/>
          <w:szCs w:val="24"/>
        </w:rPr>
      </w:pPr>
      <w:r w:rsidRPr="00A06EDC">
        <w:rPr>
          <w:rFonts w:eastAsia="Times New Roman"/>
          <w:sz w:val="24"/>
          <w:szCs w:val="24"/>
        </w:rPr>
        <w:t>проезжей части дорог и от линий электропередач - в течение 2 часов с момента обнаружения;</w:t>
      </w:r>
    </w:p>
    <w:p w:rsidR="00F35671" w:rsidRPr="00A06EDC" w:rsidRDefault="00F35671">
      <w:pPr>
        <w:spacing w:line="15" w:lineRule="exact"/>
        <w:rPr>
          <w:rFonts w:eastAsia="Times New Roman"/>
          <w:sz w:val="24"/>
          <w:szCs w:val="24"/>
        </w:rPr>
      </w:pPr>
    </w:p>
    <w:p w:rsidR="00F35671" w:rsidRPr="004018AB" w:rsidRDefault="00F736CD" w:rsidP="004018AB">
      <w:pPr>
        <w:numPr>
          <w:ilvl w:val="1"/>
          <w:numId w:val="25"/>
        </w:numPr>
        <w:tabs>
          <w:tab w:val="left" w:pos="1205"/>
        </w:tabs>
        <w:spacing w:line="234" w:lineRule="auto"/>
        <w:ind w:left="260" w:firstLine="710"/>
        <w:rPr>
          <w:rFonts w:eastAsia="Times New Roman"/>
          <w:sz w:val="24"/>
          <w:szCs w:val="24"/>
        </w:rPr>
      </w:pPr>
      <w:r w:rsidRPr="00A06EDC">
        <w:rPr>
          <w:rFonts w:eastAsia="Times New Roman"/>
          <w:sz w:val="24"/>
          <w:szCs w:val="24"/>
        </w:rPr>
        <w:t>тротуаров, от фасадов жилых и производственных зданий - в течение суток с момента обнаружения;</w:t>
      </w:r>
    </w:p>
    <w:p w:rsidR="00F35671" w:rsidRPr="00A06EDC" w:rsidRDefault="00F736CD">
      <w:pPr>
        <w:ind w:left="980"/>
        <w:rPr>
          <w:sz w:val="24"/>
          <w:szCs w:val="24"/>
        </w:rPr>
      </w:pPr>
      <w:r w:rsidRPr="00A06EDC">
        <w:rPr>
          <w:rFonts w:eastAsia="Times New Roman"/>
          <w:sz w:val="24"/>
          <w:szCs w:val="24"/>
        </w:rPr>
        <w:t>с других территорий - в течение 2 суток с момента обнаружения.</w:t>
      </w:r>
    </w:p>
    <w:p w:rsidR="00F35671" w:rsidRPr="00A06EDC" w:rsidRDefault="00F35671">
      <w:pPr>
        <w:spacing w:line="14"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rsidR="00F35671" w:rsidRPr="00A06EDC" w:rsidRDefault="00F35671">
      <w:pPr>
        <w:spacing w:line="13"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1.1.9.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1.1.10. Организации, осуществляющие управление многоквартирными домами (а также ТСЖ, ЖСК, ЖК и др.), обязаны обеспечить передачу ртутьсодержащих ламп, поступающих от жильцов, специализированным организациям для демеркуризации.</w:t>
      </w:r>
    </w:p>
    <w:p w:rsidR="00F35671" w:rsidRPr="00A06EDC" w:rsidRDefault="00F35671">
      <w:pPr>
        <w:spacing w:line="3" w:lineRule="exact"/>
        <w:rPr>
          <w:sz w:val="24"/>
          <w:szCs w:val="24"/>
        </w:rPr>
      </w:pPr>
    </w:p>
    <w:p w:rsidR="00F35671" w:rsidRPr="00A06EDC" w:rsidRDefault="00F736CD">
      <w:pPr>
        <w:ind w:left="980"/>
        <w:rPr>
          <w:sz w:val="24"/>
          <w:szCs w:val="24"/>
        </w:rPr>
      </w:pPr>
      <w:r w:rsidRPr="00A06EDC">
        <w:rPr>
          <w:rFonts w:eastAsia="Times New Roman"/>
          <w:sz w:val="24"/>
          <w:szCs w:val="24"/>
        </w:rPr>
        <w:t>1.1.11. На территории муниципального образования запрещается:</w:t>
      </w:r>
    </w:p>
    <w:p w:rsidR="00F35671" w:rsidRPr="00A06EDC" w:rsidRDefault="00F736CD">
      <w:pPr>
        <w:tabs>
          <w:tab w:val="left" w:pos="1300"/>
          <w:tab w:val="left" w:pos="3040"/>
          <w:tab w:val="left" w:pos="3440"/>
          <w:tab w:val="left" w:pos="4960"/>
          <w:tab w:val="left" w:pos="6100"/>
          <w:tab w:val="left" w:pos="7960"/>
          <w:tab w:val="left" w:pos="8360"/>
        </w:tabs>
        <w:ind w:left="980"/>
        <w:rPr>
          <w:sz w:val="24"/>
          <w:szCs w:val="24"/>
        </w:rPr>
      </w:pPr>
      <w:r w:rsidRPr="00A06EDC">
        <w:rPr>
          <w:rFonts w:eastAsia="Times New Roman"/>
          <w:sz w:val="24"/>
          <w:szCs w:val="24"/>
        </w:rPr>
        <w:t>-</w:t>
      </w:r>
      <w:r w:rsidRPr="00A06EDC">
        <w:rPr>
          <w:sz w:val="24"/>
          <w:szCs w:val="24"/>
        </w:rPr>
        <w:tab/>
      </w:r>
      <w:r w:rsidRPr="00A06EDC">
        <w:rPr>
          <w:rFonts w:eastAsia="Times New Roman"/>
          <w:sz w:val="24"/>
          <w:szCs w:val="24"/>
        </w:rPr>
        <w:t>накапливать</w:t>
      </w:r>
      <w:r w:rsidRPr="00A06EDC">
        <w:rPr>
          <w:rFonts w:eastAsia="Times New Roman"/>
          <w:sz w:val="24"/>
          <w:szCs w:val="24"/>
        </w:rPr>
        <w:tab/>
        <w:t>и</w:t>
      </w:r>
      <w:r w:rsidRPr="00A06EDC">
        <w:rPr>
          <w:rFonts w:eastAsia="Times New Roman"/>
          <w:sz w:val="24"/>
          <w:szCs w:val="24"/>
        </w:rPr>
        <w:tab/>
        <w:t>размещать</w:t>
      </w:r>
      <w:r w:rsidRPr="00A06EDC">
        <w:rPr>
          <w:rFonts w:eastAsia="Times New Roman"/>
          <w:sz w:val="24"/>
          <w:szCs w:val="24"/>
        </w:rPr>
        <w:tab/>
        <w:t>отходы</w:t>
      </w:r>
      <w:r w:rsidRPr="00A06EDC">
        <w:rPr>
          <w:rFonts w:eastAsia="Times New Roman"/>
          <w:sz w:val="24"/>
          <w:szCs w:val="24"/>
        </w:rPr>
        <w:tab/>
        <w:t>производства</w:t>
      </w:r>
      <w:r w:rsidRPr="00A06EDC">
        <w:rPr>
          <w:rFonts w:eastAsia="Times New Roman"/>
          <w:sz w:val="24"/>
          <w:szCs w:val="24"/>
        </w:rPr>
        <w:tab/>
        <w:t>и</w:t>
      </w:r>
      <w:r w:rsidRPr="00A06EDC">
        <w:rPr>
          <w:rFonts w:eastAsia="Times New Roman"/>
          <w:sz w:val="24"/>
          <w:szCs w:val="24"/>
        </w:rPr>
        <w:tab/>
        <w:t>потребления</w:t>
      </w:r>
    </w:p>
    <w:p w:rsidR="00F35671" w:rsidRPr="00A06EDC" w:rsidRDefault="00F35671">
      <w:pPr>
        <w:spacing w:line="13" w:lineRule="exact"/>
        <w:rPr>
          <w:sz w:val="24"/>
          <w:szCs w:val="24"/>
        </w:rPr>
      </w:pPr>
    </w:p>
    <w:p w:rsidR="00F35671" w:rsidRPr="00A06EDC" w:rsidRDefault="00F736CD" w:rsidP="00F736CD">
      <w:pPr>
        <w:numPr>
          <w:ilvl w:val="0"/>
          <w:numId w:val="26"/>
        </w:numPr>
        <w:tabs>
          <w:tab w:val="left" w:pos="567"/>
        </w:tabs>
        <w:spacing w:line="238" w:lineRule="auto"/>
        <w:ind w:left="260" w:firstLine="2"/>
        <w:jc w:val="both"/>
        <w:rPr>
          <w:rFonts w:eastAsia="Times New Roman"/>
          <w:sz w:val="24"/>
          <w:szCs w:val="24"/>
        </w:rPr>
      </w:pPr>
      <w:r w:rsidRPr="00A06EDC">
        <w:rPr>
          <w:rFonts w:eastAsia="Times New Roman"/>
          <w:sz w:val="24"/>
          <w:szCs w:val="24"/>
        </w:rPr>
        <w:t xml:space="preserve">несанкционированных </w:t>
      </w:r>
      <w:proofErr w:type="gramStart"/>
      <w:r w:rsidRPr="00A06EDC">
        <w:rPr>
          <w:rFonts w:eastAsia="Times New Roman"/>
          <w:sz w:val="24"/>
          <w:szCs w:val="24"/>
        </w:rPr>
        <w:t>местах</w:t>
      </w:r>
      <w:proofErr w:type="gramEnd"/>
      <w:r w:rsidRPr="00A06EDC">
        <w:rPr>
          <w:rFonts w:eastAsia="Times New Roman"/>
          <w:sz w:val="24"/>
          <w:szCs w:val="24"/>
        </w:rPr>
        <w:t xml:space="preserve">. Лица, разместившие отходы производства и потребления в несанкционированных местах, обязаны за свой счёт ликвидировать свалочный очаг (свалку) и произвести очистку территории, а при необходимости – рекультивировать повреждённый </w:t>
      </w:r>
      <w:r w:rsidRPr="00A06EDC">
        <w:rPr>
          <w:rFonts w:eastAsia="Times New Roman"/>
          <w:sz w:val="24"/>
          <w:szCs w:val="24"/>
        </w:rPr>
        <w:lastRenderedPageBreak/>
        <w:t>земельный участок и компенсировать ущерб, причинённый окружающей среде, в соответствии с действующим законодательством.</w:t>
      </w:r>
    </w:p>
    <w:p w:rsidR="00F35671" w:rsidRPr="00A06EDC" w:rsidRDefault="00F35671">
      <w:pPr>
        <w:spacing w:line="16" w:lineRule="exact"/>
        <w:rPr>
          <w:rFonts w:eastAsia="Times New Roman"/>
          <w:sz w:val="24"/>
          <w:szCs w:val="24"/>
        </w:rPr>
      </w:pPr>
    </w:p>
    <w:p w:rsidR="00F35671" w:rsidRPr="00A06EDC" w:rsidRDefault="00F736CD" w:rsidP="00F736CD">
      <w:pPr>
        <w:numPr>
          <w:ilvl w:val="1"/>
          <w:numId w:val="26"/>
        </w:numPr>
        <w:tabs>
          <w:tab w:val="left" w:pos="1385"/>
        </w:tabs>
        <w:spacing w:line="238" w:lineRule="auto"/>
        <w:ind w:left="260" w:firstLine="710"/>
        <w:jc w:val="both"/>
        <w:rPr>
          <w:rFonts w:eastAsia="Times New Roman"/>
          <w:sz w:val="24"/>
          <w:szCs w:val="24"/>
        </w:rPr>
      </w:pPr>
      <w:proofErr w:type="gramStart"/>
      <w:r w:rsidRPr="00A06EDC">
        <w:rPr>
          <w:rFonts w:eastAsia="Times New Roman"/>
          <w:sz w:val="24"/>
          <w:szCs w:val="24"/>
        </w:rPr>
        <w:t>случае</w:t>
      </w:r>
      <w:proofErr w:type="gramEnd"/>
      <w:r w:rsidRPr="00A06EDC">
        <w:rPr>
          <w:rFonts w:eastAsia="Times New Roman"/>
          <w:sz w:val="24"/>
          <w:szCs w:val="24"/>
        </w:rPr>
        <w:t xml:space="preserve">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и/или пользовании находится земельный участок в соответствии с действующим законодательством;</w:t>
      </w:r>
    </w:p>
    <w:p w:rsidR="00F35671" w:rsidRPr="00A06EDC" w:rsidRDefault="00F35671">
      <w:pPr>
        <w:spacing w:line="14"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 вывозить и выгружать все виды отходов в не отведённые для этой цели места, закапывать отходы в землю;</w:t>
      </w:r>
    </w:p>
    <w:p w:rsidR="00F35671" w:rsidRPr="00A06EDC" w:rsidRDefault="00F35671">
      <w:pPr>
        <w:spacing w:line="15"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без специальных установок, предусмотренных правилами, утверждёнными федеральным органом исполнительной власти в области охраны окружающей среды;</w:t>
      </w:r>
    </w:p>
    <w:p w:rsidR="00F35671" w:rsidRPr="00A06EDC" w:rsidRDefault="00F35671">
      <w:pPr>
        <w:spacing w:line="13"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w:t>
      </w:r>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rPr>
          <w:rFonts w:eastAsia="Times New Roman"/>
          <w:sz w:val="24"/>
          <w:szCs w:val="24"/>
        </w:rPr>
      </w:pPr>
      <w:r w:rsidRPr="00A06EDC">
        <w:rPr>
          <w:rFonts w:eastAsia="Times New Roman"/>
          <w:sz w:val="24"/>
          <w:szCs w:val="24"/>
        </w:rPr>
        <w:t>без принятия мер и использования средств (приспособлений), предотвращающих загрязнение улиц в процессе транспортирования;</w:t>
      </w:r>
    </w:p>
    <w:p w:rsidR="00F35671" w:rsidRPr="00A06EDC" w:rsidRDefault="00F35671">
      <w:pPr>
        <w:spacing w:line="2"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 выбрасывать мусор из автомобилей;</w:t>
      </w:r>
    </w:p>
    <w:p w:rsidR="00F35671" w:rsidRPr="00A06EDC" w:rsidRDefault="00F35671">
      <w:pPr>
        <w:spacing w:line="12"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 сорить на улицах, площадях и других местах общего пользования, выставлять тару с мусором и пищевыми отходами на улицы;</w:t>
      </w:r>
    </w:p>
    <w:p w:rsidR="00F35671" w:rsidRPr="00A06EDC" w:rsidRDefault="00F35671">
      <w:pPr>
        <w:spacing w:line="4" w:lineRule="exact"/>
        <w:rPr>
          <w:sz w:val="24"/>
          <w:szCs w:val="24"/>
        </w:rPr>
      </w:pPr>
    </w:p>
    <w:p w:rsidR="00F35671" w:rsidRPr="00A06EDC" w:rsidRDefault="00F736CD">
      <w:pPr>
        <w:tabs>
          <w:tab w:val="left" w:pos="1560"/>
          <w:tab w:val="left" w:pos="3340"/>
          <w:tab w:val="left" w:pos="5240"/>
          <w:tab w:val="left" w:pos="6620"/>
          <w:tab w:val="left" w:pos="8640"/>
        </w:tabs>
        <w:ind w:left="980"/>
        <w:rPr>
          <w:sz w:val="24"/>
          <w:szCs w:val="24"/>
        </w:rPr>
      </w:pPr>
      <w:r w:rsidRPr="00A06EDC">
        <w:rPr>
          <w:rFonts w:eastAsia="Times New Roman"/>
          <w:sz w:val="24"/>
          <w:szCs w:val="24"/>
        </w:rPr>
        <w:t>-</w:t>
      </w:r>
      <w:r w:rsidRPr="00A06EDC">
        <w:rPr>
          <w:sz w:val="24"/>
          <w:szCs w:val="24"/>
        </w:rPr>
        <w:tab/>
      </w:r>
      <w:r w:rsidRPr="00A06EDC">
        <w:rPr>
          <w:rFonts w:eastAsia="Times New Roman"/>
          <w:sz w:val="24"/>
          <w:szCs w:val="24"/>
        </w:rPr>
        <w:t>загрязнять</w:t>
      </w:r>
      <w:r w:rsidRPr="00A06EDC">
        <w:rPr>
          <w:sz w:val="24"/>
          <w:szCs w:val="24"/>
        </w:rPr>
        <w:tab/>
      </w:r>
      <w:r w:rsidRPr="00A06EDC">
        <w:rPr>
          <w:rFonts w:eastAsia="Times New Roman"/>
          <w:sz w:val="24"/>
          <w:szCs w:val="24"/>
        </w:rPr>
        <w:t>территории</w:t>
      </w:r>
      <w:r w:rsidRPr="00A06EDC">
        <w:rPr>
          <w:sz w:val="24"/>
          <w:szCs w:val="24"/>
        </w:rPr>
        <w:tab/>
      </w:r>
      <w:r w:rsidRPr="00A06EDC">
        <w:rPr>
          <w:rFonts w:eastAsia="Times New Roman"/>
          <w:sz w:val="24"/>
          <w:szCs w:val="24"/>
        </w:rPr>
        <w:t>общего</w:t>
      </w:r>
      <w:r w:rsidRPr="00A06EDC">
        <w:rPr>
          <w:sz w:val="24"/>
          <w:szCs w:val="24"/>
        </w:rPr>
        <w:tab/>
      </w:r>
      <w:r w:rsidRPr="00A06EDC">
        <w:rPr>
          <w:rFonts w:eastAsia="Times New Roman"/>
          <w:sz w:val="24"/>
          <w:szCs w:val="24"/>
        </w:rPr>
        <w:t>пользования</w:t>
      </w:r>
      <w:r w:rsidRPr="00A06EDC">
        <w:rPr>
          <w:sz w:val="24"/>
          <w:szCs w:val="24"/>
        </w:rPr>
        <w:tab/>
      </w:r>
      <w:proofErr w:type="gramStart"/>
      <w:r w:rsidRPr="00A06EDC">
        <w:rPr>
          <w:rFonts w:eastAsia="Times New Roman"/>
          <w:sz w:val="24"/>
          <w:szCs w:val="24"/>
        </w:rPr>
        <w:t>бытовыми</w:t>
      </w:r>
      <w:proofErr w:type="gramEnd"/>
    </w:p>
    <w:p w:rsidR="00F35671" w:rsidRPr="00A06EDC" w:rsidRDefault="00F35671">
      <w:pPr>
        <w:spacing w:line="13" w:lineRule="exact"/>
        <w:rPr>
          <w:sz w:val="24"/>
          <w:szCs w:val="24"/>
        </w:rPr>
      </w:pPr>
    </w:p>
    <w:p w:rsidR="00F35671" w:rsidRPr="00A06EDC" w:rsidRDefault="00F736CD" w:rsidP="00F736CD">
      <w:pPr>
        <w:numPr>
          <w:ilvl w:val="0"/>
          <w:numId w:val="27"/>
        </w:numPr>
        <w:tabs>
          <w:tab w:val="left" w:pos="622"/>
        </w:tabs>
        <w:spacing w:line="234" w:lineRule="auto"/>
        <w:ind w:left="260" w:firstLine="2"/>
        <w:rPr>
          <w:rFonts w:eastAsia="Times New Roman"/>
          <w:sz w:val="24"/>
          <w:szCs w:val="24"/>
        </w:rPr>
      </w:pPr>
      <w:r w:rsidRPr="00A06EDC">
        <w:rPr>
          <w:rFonts w:eastAsia="Times New Roman"/>
          <w:sz w:val="24"/>
          <w:szCs w:val="24"/>
        </w:rPr>
        <w:t>промышленными отходами, в том числе отходами жизнедеятельности домашних животных;</w:t>
      </w:r>
    </w:p>
    <w:p w:rsidR="00F35671" w:rsidRPr="00A06EDC" w:rsidRDefault="00F35671">
      <w:pPr>
        <w:spacing w:line="15" w:lineRule="exact"/>
        <w:rPr>
          <w:sz w:val="24"/>
          <w:szCs w:val="24"/>
        </w:rPr>
      </w:pPr>
    </w:p>
    <w:p w:rsidR="00F35671" w:rsidRPr="00A06EDC" w:rsidRDefault="00F736CD" w:rsidP="004018AB">
      <w:pPr>
        <w:spacing w:line="234" w:lineRule="auto"/>
        <w:ind w:left="260" w:firstLine="708"/>
        <w:rPr>
          <w:sz w:val="24"/>
          <w:szCs w:val="24"/>
        </w:rPr>
      </w:pPr>
      <w:r w:rsidRPr="00A06EDC">
        <w:rPr>
          <w:rFonts w:eastAsia="Times New Roman"/>
          <w:sz w:val="24"/>
          <w:szCs w:val="24"/>
        </w:rPr>
        <w:t>- выбрасывать и сметать мусор на проезжую часть улиц, в ливнеприёмники ливневой канализации, з</w:t>
      </w:r>
      <w:r w:rsidR="004018AB">
        <w:rPr>
          <w:rFonts w:eastAsia="Times New Roman"/>
          <w:sz w:val="24"/>
          <w:szCs w:val="24"/>
        </w:rPr>
        <w:t>агрязнять полотно проезжей части</w:t>
      </w:r>
      <w:r w:rsidR="004018AB">
        <w:rPr>
          <w:sz w:val="24"/>
          <w:szCs w:val="24"/>
        </w:rPr>
        <w:t xml:space="preserve"> </w:t>
      </w:r>
      <w:r w:rsidRPr="00A06EDC">
        <w:rPr>
          <w:rFonts w:eastAsia="Times New Roman"/>
          <w:sz w:val="24"/>
          <w:szCs w:val="24"/>
        </w:rPr>
        <w:t>при осуществлении выезда подвижного состава с грунтовых дорог, строительных площадок и т.д.;</w:t>
      </w:r>
    </w:p>
    <w:p w:rsidR="00F35671" w:rsidRPr="00A06EDC" w:rsidRDefault="00F35671">
      <w:pPr>
        <w:spacing w:line="5" w:lineRule="exact"/>
        <w:rPr>
          <w:sz w:val="24"/>
          <w:szCs w:val="24"/>
        </w:rPr>
      </w:pPr>
    </w:p>
    <w:p w:rsidR="00F35671" w:rsidRPr="00A06EDC" w:rsidRDefault="00F736CD" w:rsidP="00F736CD">
      <w:pPr>
        <w:numPr>
          <w:ilvl w:val="1"/>
          <w:numId w:val="28"/>
        </w:numPr>
        <w:tabs>
          <w:tab w:val="left" w:pos="1140"/>
        </w:tabs>
        <w:ind w:left="1140" w:hanging="170"/>
        <w:rPr>
          <w:rFonts w:eastAsia="Times New Roman"/>
          <w:sz w:val="24"/>
          <w:szCs w:val="24"/>
        </w:rPr>
      </w:pPr>
      <w:r w:rsidRPr="00A06EDC">
        <w:rPr>
          <w:rFonts w:eastAsia="Times New Roman"/>
          <w:sz w:val="24"/>
          <w:szCs w:val="24"/>
        </w:rPr>
        <w:t>выбрасывать мусор с крыш, из окон, балконов (лоджий) зданий;</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28"/>
        </w:numPr>
        <w:tabs>
          <w:tab w:val="left" w:pos="1208"/>
        </w:tabs>
        <w:spacing w:line="234" w:lineRule="auto"/>
        <w:ind w:left="260" w:firstLine="710"/>
        <w:rPr>
          <w:rFonts w:eastAsia="Times New Roman"/>
          <w:sz w:val="24"/>
          <w:szCs w:val="24"/>
        </w:rPr>
      </w:pPr>
      <w:r w:rsidRPr="00A06EDC">
        <w:rPr>
          <w:rFonts w:eastAsia="Times New Roman"/>
          <w:sz w:val="24"/>
          <w:szCs w:val="24"/>
        </w:rPr>
        <w:t>установка в качестве уличного коммунально-бытового оборудования приспособленной тары (коробки, ящики, ведра и т.п.);</w:t>
      </w:r>
    </w:p>
    <w:p w:rsidR="00F35671" w:rsidRPr="00A06EDC" w:rsidRDefault="00F35671">
      <w:pPr>
        <w:spacing w:line="2" w:lineRule="exact"/>
        <w:rPr>
          <w:rFonts w:eastAsia="Times New Roman"/>
          <w:sz w:val="24"/>
          <w:szCs w:val="24"/>
        </w:rPr>
      </w:pPr>
    </w:p>
    <w:p w:rsidR="00F35671" w:rsidRPr="00A06EDC" w:rsidRDefault="00F736CD" w:rsidP="00F736CD">
      <w:pPr>
        <w:numPr>
          <w:ilvl w:val="1"/>
          <w:numId w:val="28"/>
        </w:numPr>
        <w:tabs>
          <w:tab w:val="left" w:pos="1220"/>
        </w:tabs>
        <w:ind w:left="1220" w:hanging="250"/>
        <w:rPr>
          <w:rFonts w:eastAsia="Times New Roman"/>
          <w:sz w:val="24"/>
          <w:szCs w:val="24"/>
        </w:rPr>
      </w:pPr>
      <w:r w:rsidRPr="00A06EDC">
        <w:rPr>
          <w:rFonts w:eastAsia="Times New Roman"/>
          <w:sz w:val="24"/>
          <w:szCs w:val="24"/>
        </w:rPr>
        <w:t>складирование  скола  асфальта  грунта  на  озеленённых  территориях,</w:t>
      </w:r>
    </w:p>
    <w:p w:rsidR="00F35671" w:rsidRPr="00A06EDC" w:rsidRDefault="00F35671">
      <w:pPr>
        <w:spacing w:line="12" w:lineRule="exact"/>
        <w:rPr>
          <w:rFonts w:eastAsia="Times New Roman"/>
          <w:sz w:val="24"/>
          <w:szCs w:val="24"/>
        </w:rPr>
      </w:pPr>
    </w:p>
    <w:p w:rsidR="00F35671" w:rsidRPr="00A06EDC" w:rsidRDefault="00F736CD" w:rsidP="00F736CD">
      <w:pPr>
        <w:numPr>
          <w:ilvl w:val="0"/>
          <w:numId w:val="28"/>
        </w:numPr>
        <w:tabs>
          <w:tab w:val="left" w:pos="553"/>
        </w:tabs>
        <w:spacing w:line="234" w:lineRule="auto"/>
        <w:ind w:left="260" w:firstLine="2"/>
        <w:rPr>
          <w:rFonts w:eastAsia="Times New Roman"/>
          <w:sz w:val="24"/>
          <w:szCs w:val="24"/>
        </w:rPr>
      </w:pPr>
      <w:r w:rsidRPr="00A06EDC">
        <w:rPr>
          <w:rFonts w:eastAsia="Times New Roman"/>
          <w:sz w:val="24"/>
          <w:szCs w:val="24"/>
        </w:rPr>
        <w:t>том числе на газонной части тротуаров, дворовых и внутриквартальных территорий;</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28"/>
        </w:numPr>
        <w:tabs>
          <w:tab w:val="left" w:pos="1174"/>
        </w:tabs>
        <w:spacing w:line="236" w:lineRule="auto"/>
        <w:ind w:left="260" w:firstLine="710"/>
        <w:jc w:val="both"/>
        <w:rPr>
          <w:rFonts w:eastAsia="Times New Roman"/>
          <w:sz w:val="24"/>
          <w:szCs w:val="24"/>
        </w:rPr>
      </w:pPr>
      <w:r w:rsidRPr="00A06EDC">
        <w:rPr>
          <w:rFonts w:eastAsia="Times New Roman"/>
          <w:sz w:val="24"/>
          <w:szCs w:val="24"/>
        </w:rPr>
        <w:t>складирование (в том числе временное) органических остатков после сноса и обрезки деревьев на проезжей части улиц и тротуарах, препятствующее движению транспорта и пешеходов;</w:t>
      </w:r>
    </w:p>
    <w:p w:rsidR="00F35671" w:rsidRPr="00A06EDC" w:rsidRDefault="00F35671">
      <w:pPr>
        <w:spacing w:line="14" w:lineRule="exact"/>
        <w:rPr>
          <w:rFonts w:eastAsia="Times New Roman"/>
          <w:sz w:val="24"/>
          <w:szCs w:val="24"/>
        </w:rPr>
      </w:pPr>
    </w:p>
    <w:p w:rsidR="00F35671" w:rsidRPr="00A06EDC" w:rsidRDefault="00F736CD" w:rsidP="00F736CD">
      <w:pPr>
        <w:numPr>
          <w:ilvl w:val="1"/>
          <w:numId w:val="28"/>
        </w:numPr>
        <w:tabs>
          <w:tab w:val="left" w:pos="1335"/>
        </w:tabs>
        <w:spacing w:line="235" w:lineRule="auto"/>
        <w:ind w:left="260" w:firstLine="710"/>
        <w:rPr>
          <w:rFonts w:eastAsia="Times New Roman"/>
          <w:sz w:val="24"/>
          <w:szCs w:val="24"/>
        </w:rPr>
      </w:pPr>
      <w:r w:rsidRPr="00A06EDC">
        <w:rPr>
          <w:rFonts w:eastAsia="Times New Roman"/>
          <w:sz w:val="24"/>
          <w:szCs w:val="24"/>
        </w:rPr>
        <w:t>складировать строительные материалы на территориях общего пользования, а также вне специально отведённых мест;</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28"/>
        </w:numPr>
        <w:tabs>
          <w:tab w:val="left" w:pos="1194"/>
        </w:tabs>
        <w:spacing w:line="237" w:lineRule="auto"/>
        <w:ind w:left="260" w:firstLine="710"/>
        <w:jc w:val="both"/>
        <w:rPr>
          <w:rFonts w:eastAsia="Times New Roman"/>
          <w:sz w:val="24"/>
          <w:szCs w:val="24"/>
        </w:rPr>
      </w:pPr>
      <w:r w:rsidRPr="00A06EDC">
        <w:rPr>
          <w:rFonts w:eastAsia="Times New Roman"/>
          <w:sz w:val="24"/>
          <w:szCs w:val="24"/>
        </w:rPr>
        <w:t>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 стирать белье у водоразборных колонок и в открытых водоёмах;</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28"/>
        </w:numPr>
        <w:tabs>
          <w:tab w:val="left" w:pos="1258"/>
        </w:tabs>
        <w:spacing w:line="236" w:lineRule="auto"/>
        <w:ind w:left="260" w:firstLine="710"/>
        <w:jc w:val="both"/>
        <w:rPr>
          <w:rFonts w:eastAsia="Times New Roman"/>
          <w:sz w:val="24"/>
          <w:szCs w:val="24"/>
        </w:rPr>
      </w:pPr>
      <w:r w:rsidRPr="00A06EDC">
        <w:rPr>
          <w:rFonts w:eastAsia="Times New Roman"/>
          <w:sz w:val="24"/>
          <w:szCs w:val="24"/>
        </w:rPr>
        <w:t>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F35671" w:rsidRPr="00A06EDC" w:rsidRDefault="00F35671">
      <w:pPr>
        <w:spacing w:line="14" w:lineRule="exact"/>
        <w:rPr>
          <w:rFonts w:eastAsia="Times New Roman"/>
          <w:sz w:val="24"/>
          <w:szCs w:val="24"/>
        </w:rPr>
      </w:pPr>
    </w:p>
    <w:p w:rsidR="00F35671" w:rsidRPr="00F059FD" w:rsidRDefault="00F736CD" w:rsidP="00F059FD">
      <w:pPr>
        <w:numPr>
          <w:ilvl w:val="1"/>
          <w:numId w:val="28"/>
        </w:numPr>
        <w:tabs>
          <w:tab w:val="left" w:pos="1246"/>
        </w:tabs>
        <w:ind w:left="260" w:firstLine="710"/>
        <w:jc w:val="both"/>
        <w:rPr>
          <w:rFonts w:eastAsia="Times New Roman"/>
          <w:sz w:val="24"/>
          <w:szCs w:val="24"/>
        </w:rPr>
      </w:pPr>
      <w:r w:rsidRPr="00A06EDC">
        <w:rPr>
          <w:rFonts w:eastAsia="Times New Roman"/>
          <w:sz w:val="24"/>
          <w:szCs w:val="24"/>
        </w:rPr>
        <w:t>производить торговлю фруктами, овощами и другими продуктами на улицах, площадях, стадионах и других местах, не отведённых для этих целей;</w:t>
      </w:r>
    </w:p>
    <w:p w:rsidR="00F35671" w:rsidRPr="00A06EDC" w:rsidRDefault="00F736CD" w:rsidP="00F736CD">
      <w:pPr>
        <w:numPr>
          <w:ilvl w:val="1"/>
          <w:numId w:val="28"/>
        </w:numPr>
        <w:tabs>
          <w:tab w:val="left" w:pos="1266"/>
        </w:tabs>
        <w:spacing w:line="234" w:lineRule="auto"/>
        <w:ind w:left="260" w:firstLine="710"/>
        <w:rPr>
          <w:rFonts w:eastAsia="Times New Roman"/>
          <w:sz w:val="24"/>
          <w:szCs w:val="24"/>
        </w:rPr>
      </w:pPr>
      <w:r w:rsidRPr="00A06EDC">
        <w:rPr>
          <w:rFonts w:eastAsia="Times New Roman"/>
          <w:sz w:val="24"/>
          <w:szCs w:val="24"/>
        </w:rPr>
        <w:t>размещать объекты торговли, временные и сезонные сооружения на проезжей части дорог;</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28"/>
        </w:numPr>
        <w:tabs>
          <w:tab w:val="left" w:pos="1138"/>
        </w:tabs>
        <w:spacing w:line="237" w:lineRule="auto"/>
        <w:ind w:left="260" w:firstLine="710"/>
        <w:jc w:val="both"/>
        <w:rPr>
          <w:rFonts w:eastAsia="Times New Roman"/>
          <w:sz w:val="24"/>
          <w:szCs w:val="24"/>
        </w:rPr>
      </w:pPr>
      <w:r w:rsidRPr="00A06EDC">
        <w:rPr>
          <w:rFonts w:eastAsia="Times New Roman"/>
          <w:sz w:val="24"/>
          <w:szCs w:val="24"/>
        </w:rPr>
        <w:t>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28"/>
        </w:numPr>
        <w:tabs>
          <w:tab w:val="left" w:pos="1165"/>
        </w:tabs>
        <w:spacing w:line="234" w:lineRule="auto"/>
        <w:ind w:left="260" w:firstLine="710"/>
        <w:rPr>
          <w:rFonts w:eastAsia="Times New Roman"/>
          <w:sz w:val="24"/>
          <w:szCs w:val="24"/>
        </w:rPr>
      </w:pPr>
      <w:r w:rsidRPr="00A06EDC">
        <w:rPr>
          <w:rFonts w:eastAsia="Times New Roman"/>
          <w:sz w:val="24"/>
          <w:szCs w:val="24"/>
        </w:rPr>
        <w:t>складировать около торговых точек тару, запасы товаров, производить торговлю без специального оборудования;</w:t>
      </w:r>
    </w:p>
    <w:p w:rsidR="00F35671" w:rsidRPr="00A06EDC" w:rsidRDefault="00F35671">
      <w:pPr>
        <w:spacing w:line="15"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t>- оставлять на улицах тару и остатки некондиционного или нереализованного товара от нестационарных торговых точек;</w:t>
      </w:r>
    </w:p>
    <w:p w:rsidR="00F35671" w:rsidRPr="00A06EDC" w:rsidRDefault="00F35671">
      <w:pPr>
        <w:spacing w:line="2" w:lineRule="exact"/>
        <w:rPr>
          <w:sz w:val="24"/>
          <w:szCs w:val="24"/>
        </w:rPr>
      </w:pPr>
    </w:p>
    <w:p w:rsidR="00F35671" w:rsidRPr="00A06EDC" w:rsidRDefault="00F736CD" w:rsidP="00F736CD">
      <w:pPr>
        <w:numPr>
          <w:ilvl w:val="0"/>
          <w:numId w:val="29"/>
        </w:numPr>
        <w:tabs>
          <w:tab w:val="left" w:pos="1140"/>
        </w:tabs>
        <w:ind w:left="1140" w:hanging="170"/>
        <w:rPr>
          <w:rFonts w:eastAsia="Times New Roman"/>
          <w:sz w:val="24"/>
          <w:szCs w:val="24"/>
        </w:rPr>
      </w:pPr>
      <w:r w:rsidRPr="00A06EDC">
        <w:rPr>
          <w:rFonts w:eastAsia="Times New Roman"/>
          <w:sz w:val="24"/>
          <w:szCs w:val="24"/>
        </w:rPr>
        <w:t>купать животных в местах массового купания людей;</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29"/>
        </w:numPr>
        <w:tabs>
          <w:tab w:val="left" w:pos="1234"/>
        </w:tabs>
        <w:spacing w:line="236" w:lineRule="auto"/>
        <w:ind w:left="260" w:firstLine="710"/>
        <w:jc w:val="both"/>
        <w:rPr>
          <w:rFonts w:eastAsia="Times New Roman"/>
          <w:sz w:val="24"/>
          <w:szCs w:val="24"/>
        </w:rPr>
      </w:pPr>
      <w:r w:rsidRPr="00A06EDC">
        <w:rPr>
          <w:rFonts w:eastAsia="Times New Roman"/>
          <w:sz w:val="24"/>
          <w:szCs w:val="24"/>
        </w:rPr>
        <w:lastRenderedPageBreak/>
        <w:t>выгуливать животных в парках, скверах, на детских площадках и стадионах в нарушение порядка, установленного правовым актом муниципального образования;</w:t>
      </w:r>
    </w:p>
    <w:p w:rsidR="00F35671" w:rsidRPr="00A06EDC" w:rsidRDefault="00F35671">
      <w:pPr>
        <w:spacing w:line="1" w:lineRule="exact"/>
        <w:rPr>
          <w:rFonts w:eastAsia="Times New Roman"/>
          <w:sz w:val="24"/>
          <w:szCs w:val="24"/>
        </w:rPr>
      </w:pPr>
    </w:p>
    <w:p w:rsidR="00F35671" w:rsidRPr="00A06EDC" w:rsidRDefault="00F736CD" w:rsidP="00F736CD">
      <w:pPr>
        <w:numPr>
          <w:ilvl w:val="0"/>
          <w:numId w:val="29"/>
        </w:numPr>
        <w:tabs>
          <w:tab w:val="left" w:pos="1140"/>
        </w:tabs>
        <w:ind w:left="1140" w:hanging="170"/>
        <w:rPr>
          <w:rFonts w:eastAsia="Times New Roman"/>
          <w:sz w:val="24"/>
          <w:szCs w:val="24"/>
        </w:rPr>
      </w:pPr>
      <w:r w:rsidRPr="00A06EDC">
        <w:rPr>
          <w:rFonts w:eastAsia="Times New Roman"/>
          <w:sz w:val="24"/>
          <w:szCs w:val="24"/>
        </w:rPr>
        <w:t>выжигать сухую растительность;</w:t>
      </w:r>
    </w:p>
    <w:p w:rsidR="00F35671" w:rsidRPr="00A06EDC" w:rsidRDefault="00F35671">
      <w:pPr>
        <w:spacing w:line="12" w:lineRule="exact"/>
        <w:rPr>
          <w:rFonts w:eastAsia="Times New Roman"/>
          <w:sz w:val="24"/>
          <w:szCs w:val="24"/>
        </w:rPr>
      </w:pPr>
    </w:p>
    <w:p w:rsidR="00F35671" w:rsidRPr="00A06EDC" w:rsidRDefault="00F736CD" w:rsidP="00F736CD">
      <w:pPr>
        <w:numPr>
          <w:ilvl w:val="0"/>
          <w:numId w:val="29"/>
        </w:numPr>
        <w:tabs>
          <w:tab w:val="left" w:pos="1246"/>
        </w:tabs>
        <w:spacing w:line="237" w:lineRule="auto"/>
        <w:ind w:left="260" w:firstLine="710"/>
        <w:jc w:val="both"/>
        <w:rPr>
          <w:rFonts w:eastAsia="Times New Roman"/>
          <w:sz w:val="24"/>
          <w:szCs w:val="24"/>
        </w:rPr>
      </w:pPr>
      <w:r w:rsidRPr="00A06EDC">
        <w:rPr>
          <w:rFonts w:eastAsia="Times New Roman"/>
          <w:sz w:val="24"/>
          <w:szCs w:val="24"/>
        </w:rPr>
        <w:t>устанавливать малые архитектурные формы и элементы внешнего благоустройства без согласования, а также в нарушение установленного порядка;</w:t>
      </w:r>
    </w:p>
    <w:p w:rsidR="00F35671" w:rsidRPr="00A06EDC" w:rsidRDefault="00F736CD" w:rsidP="00F736CD">
      <w:pPr>
        <w:numPr>
          <w:ilvl w:val="0"/>
          <w:numId w:val="29"/>
        </w:numPr>
        <w:tabs>
          <w:tab w:val="left" w:pos="1140"/>
        </w:tabs>
        <w:ind w:left="1140" w:hanging="170"/>
        <w:rPr>
          <w:rFonts w:eastAsia="Times New Roman"/>
          <w:sz w:val="24"/>
          <w:szCs w:val="24"/>
        </w:rPr>
      </w:pPr>
      <w:r w:rsidRPr="00A06EDC">
        <w:rPr>
          <w:rFonts w:eastAsia="Times New Roman"/>
          <w:sz w:val="24"/>
          <w:szCs w:val="24"/>
        </w:rPr>
        <w:t>обустраивать выгребные ямы на объектах общего пользования;</w:t>
      </w:r>
    </w:p>
    <w:p w:rsidR="00F35671" w:rsidRPr="00A06EDC" w:rsidRDefault="00F35671">
      <w:pPr>
        <w:spacing w:line="12" w:lineRule="exact"/>
        <w:rPr>
          <w:rFonts w:eastAsia="Times New Roman"/>
          <w:sz w:val="24"/>
          <w:szCs w:val="24"/>
        </w:rPr>
      </w:pPr>
    </w:p>
    <w:p w:rsidR="00F35671" w:rsidRPr="004018AB" w:rsidRDefault="00F736CD" w:rsidP="004018AB">
      <w:pPr>
        <w:numPr>
          <w:ilvl w:val="0"/>
          <w:numId w:val="29"/>
        </w:numPr>
        <w:tabs>
          <w:tab w:val="left" w:pos="1155"/>
        </w:tabs>
        <w:spacing w:line="236" w:lineRule="auto"/>
        <w:ind w:left="260" w:firstLine="710"/>
        <w:jc w:val="both"/>
        <w:rPr>
          <w:sz w:val="24"/>
          <w:szCs w:val="24"/>
        </w:rPr>
      </w:pPr>
      <w:r w:rsidRPr="004018AB">
        <w:rPr>
          <w:rFonts w:eastAsia="Times New Roman"/>
          <w:sz w:val="24"/>
          <w:szCs w:val="24"/>
        </w:rPr>
        <w:t>наносить на фасады зданий и сооружений элементы их декора, а также иные внешние элементы зданий и сооружений (в том числе кровли, ограждения, защитные решётки, окна, балконы, лоджии, двери, карнизы,</w:t>
      </w:r>
      <w:r w:rsidR="004018AB">
        <w:rPr>
          <w:sz w:val="24"/>
          <w:szCs w:val="24"/>
        </w:rPr>
        <w:t xml:space="preserve"> </w:t>
      </w:r>
      <w:r w:rsidRPr="004018AB">
        <w:rPr>
          <w:rFonts w:eastAsia="Times New Roman"/>
          <w:sz w:val="24"/>
          <w:szCs w:val="24"/>
        </w:rPr>
        <w:t>водосточные трубы, информационные таблички и др.) надписи и графические изображения (граффити) в нарушение установленного порядка;</w:t>
      </w:r>
    </w:p>
    <w:p w:rsidR="00F35671" w:rsidRPr="00A06EDC" w:rsidRDefault="00F35671">
      <w:pPr>
        <w:spacing w:line="18" w:lineRule="exact"/>
        <w:rPr>
          <w:sz w:val="24"/>
          <w:szCs w:val="24"/>
        </w:rPr>
      </w:pPr>
    </w:p>
    <w:p w:rsidR="00F35671" w:rsidRPr="00A06EDC" w:rsidRDefault="00F736CD" w:rsidP="00F736CD">
      <w:pPr>
        <w:numPr>
          <w:ilvl w:val="1"/>
          <w:numId w:val="30"/>
        </w:numPr>
        <w:tabs>
          <w:tab w:val="left" w:pos="1210"/>
        </w:tabs>
        <w:spacing w:line="234" w:lineRule="auto"/>
        <w:ind w:left="260" w:firstLine="710"/>
        <w:rPr>
          <w:rFonts w:eastAsia="Times New Roman"/>
          <w:sz w:val="24"/>
          <w:szCs w:val="24"/>
        </w:rPr>
      </w:pPr>
      <w:r w:rsidRPr="00A06EDC">
        <w:rPr>
          <w:rFonts w:eastAsia="Times New Roman"/>
          <w:sz w:val="24"/>
          <w:szCs w:val="24"/>
        </w:rPr>
        <w:t>движение, остановка и стоянка транспортных средств на тротуарах, газонах, детских площадках и спортивных площадках;</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30"/>
        </w:numPr>
        <w:tabs>
          <w:tab w:val="left" w:pos="1196"/>
        </w:tabs>
        <w:spacing w:line="237" w:lineRule="auto"/>
        <w:ind w:left="260" w:firstLine="710"/>
        <w:jc w:val="both"/>
        <w:rPr>
          <w:rFonts w:eastAsia="Times New Roman"/>
          <w:sz w:val="24"/>
          <w:szCs w:val="24"/>
        </w:rPr>
      </w:pPr>
      <w:r w:rsidRPr="00A06EDC">
        <w:rPr>
          <w:rFonts w:eastAsia="Times New Roman"/>
          <w:sz w:val="24"/>
          <w:szCs w:val="24"/>
        </w:rPr>
        <w:t>оставление транспортных средств без кузовных деталей и элементов ходовой части, имеющих признаки брошенного транспортного средства, вне специально отведённых мест, предназначенных для стоянки автотранспорта, в том числе на придомовых территориях индивидуальных</w:t>
      </w:r>
    </w:p>
    <w:p w:rsidR="00F35671" w:rsidRPr="00A06EDC" w:rsidRDefault="00F35671">
      <w:pPr>
        <w:spacing w:line="3" w:lineRule="exact"/>
        <w:rPr>
          <w:rFonts w:eastAsia="Times New Roman"/>
          <w:sz w:val="24"/>
          <w:szCs w:val="24"/>
        </w:rPr>
      </w:pPr>
    </w:p>
    <w:p w:rsidR="00F35671" w:rsidRPr="00A06EDC" w:rsidRDefault="00F736CD" w:rsidP="00F736CD">
      <w:pPr>
        <w:numPr>
          <w:ilvl w:val="0"/>
          <w:numId w:val="30"/>
        </w:numPr>
        <w:tabs>
          <w:tab w:val="left" w:pos="480"/>
        </w:tabs>
        <w:ind w:left="480" w:hanging="218"/>
        <w:rPr>
          <w:rFonts w:eastAsia="Times New Roman"/>
          <w:sz w:val="24"/>
          <w:szCs w:val="24"/>
        </w:rPr>
      </w:pPr>
      <w:r w:rsidRPr="00A06EDC">
        <w:rPr>
          <w:rFonts w:eastAsia="Times New Roman"/>
          <w:sz w:val="24"/>
          <w:szCs w:val="24"/>
        </w:rPr>
        <w:t>многоквартирных домов;</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30"/>
        </w:numPr>
        <w:tabs>
          <w:tab w:val="left" w:pos="1434"/>
        </w:tabs>
        <w:spacing w:line="236" w:lineRule="auto"/>
        <w:ind w:left="260" w:firstLine="710"/>
        <w:jc w:val="both"/>
        <w:rPr>
          <w:rFonts w:eastAsia="Times New Roman"/>
          <w:sz w:val="24"/>
          <w:szCs w:val="24"/>
        </w:rPr>
      </w:pPr>
      <w:r w:rsidRPr="00A06EDC">
        <w:rPr>
          <w:rFonts w:eastAsia="Times New Roman"/>
          <w:sz w:val="24"/>
          <w:szCs w:val="24"/>
        </w:rPr>
        <w:t>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30"/>
        </w:numPr>
        <w:tabs>
          <w:tab w:val="left" w:pos="1150"/>
        </w:tabs>
        <w:spacing w:line="236" w:lineRule="auto"/>
        <w:ind w:left="260" w:firstLine="710"/>
        <w:jc w:val="both"/>
        <w:rPr>
          <w:rFonts w:eastAsia="Times New Roman"/>
          <w:sz w:val="24"/>
          <w:szCs w:val="24"/>
        </w:rPr>
      </w:pPr>
      <w:r w:rsidRPr="00A06EDC">
        <w:rPr>
          <w:rFonts w:eastAsia="Times New Roman"/>
          <w:sz w:val="24"/>
          <w:szCs w:val="24"/>
        </w:rPr>
        <w:t>оставление транспортных средств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30"/>
        </w:numPr>
        <w:tabs>
          <w:tab w:val="left" w:pos="1249"/>
        </w:tabs>
        <w:spacing w:line="236" w:lineRule="auto"/>
        <w:ind w:left="260" w:firstLine="710"/>
        <w:jc w:val="both"/>
        <w:rPr>
          <w:rFonts w:eastAsia="Times New Roman"/>
          <w:sz w:val="24"/>
          <w:szCs w:val="24"/>
        </w:rPr>
      </w:pPr>
      <w:r w:rsidRPr="00A06EDC">
        <w:rPr>
          <w:rFonts w:eastAsia="Times New Roman"/>
          <w:sz w:val="24"/>
          <w:szCs w:val="24"/>
        </w:rPr>
        <w:t>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F35671" w:rsidRPr="00A06EDC" w:rsidRDefault="00F35671">
      <w:pPr>
        <w:spacing w:line="1" w:lineRule="exact"/>
        <w:rPr>
          <w:rFonts w:eastAsia="Times New Roman"/>
          <w:sz w:val="24"/>
          <w:szCs w:val="24"/>
        </w:rPr>
      </w:pPr>
    </w:p>
    <w:p w:rsidR="00F35671" w:rsidRPr="00A06EDC" w:rsidRDefault="00F736CD" w:rsidP="00F736CD">
      <w:pPr>
        <w:numPr>
          <w:ilvl w:val="1"/>
          <w:numId w:val="30"/>
        </w:numPr>
        <w:tabs>
          <w:tab w:val="left" w:pos="1140"/>
        </w:tabs>
        <w:ind w:left="1140" w:hanging="170"/>
        <w:rPr>
          <w:rFonts w:eastAsia="Times New Roman"/>
          <w:sz w:val="24"/>
          <w:szCs w:val="24"/>
        </w:rPr>
      </w:pPr>
      <w:r w:rsidRPr="00A06EDC">
        <w:rPr>
          <w:rFonts w:eastAsia="Times New Roman"/>
          <w:sz w:val="24"/>
          <w:szCs w:val="24"/>
        </w:rPr>
        <w:t>транспортировка сыпучих грузов без укрытия пологом;</w:t>
      </w:r>
    </w:p>
    <w:p w:rsidR="00F35671" w:rsidRPr="00A06EDC" w:rsidRDefault="00F736CD" w:rsidP="00F736CD">
      <w:pPr>
        <w:numPr>
          <w:ilvl w:val="1"/>
          <w:numId w:val="30"/>
        </w:numPr>
        <w:tabs>
          <w:tab w:val="left" w:pos="1140"/>
        </w:tabs>
        <w:ind w:left="1140" w:hanging="170"/>
        <w:rPr>
          <w:rFonts w:eastAsia="Times New Roman"/>
          <w:sz w:val="24"/>
          <w:szCs w:val="24"/>
        </w:rPr>
      </w:pPr>
      <w:r w:rsidRPr="00A06EDC">
        <w:rPr>
          <w:rFonts w:eastAsia="Times New Roman"/>
          <w:sz w:val="24"/>
          <w:szCs w:val="24"/>
        </w:rPr>
        <w:t>транспортировка груза волоком;</w:t>
      </w:r>
    </w:p>
    <w:p w:rsidR="00F35671" w:rsidRPr="00A06EDC" w:rsidRDefault="00F35671">
      <w:pPr>
        <w:spacing w:line="12" w:lineRule="exact"/>
        <w:rPr>
          <w:rFonts w:eastAsia="Times New Roman"/>
          <w:sz w:val="24"/>
          <w:szCs w:val="24"/>
        </w:rPr>
      </w:pPr>
    </w:p>
    <w:p w:rsidR="00F35671" w:rsidRPr="00A06EDC" w:rsidRDefault="00F736CD" w:rsidP="00F736CD">
      <w:pPr>
        <w:numPr>
          <w:ilvl w:val="1"/>
          <w:numId w:val="30"/>
        </w:numPr>
        <w:tabs>
          <w:tab w:val="left" w:pos="1275"/>
        </w:tabs>
        <w:spacing w:line="235" w:lineRule="auto"/>
        <w:ind w:left="260" w:firstLine="710"/>
        <w:rPr>
          <w:rFonts w:eastAsia="Times New Roman"/>
          <w:sz w:val="24"/>
          <w:szCs w:val="24"/>
        </w:rPr>
      </w:pPr>
      <w:r w:rsidRPr="00A06EDC">
        <w:rPr>
          <w:rFonts w:eastAsia="Times New Roman"/>
          <w:sz w:val="24"/>
          <w:szCs w:val="24"/>
        </w:rPr>
        <w:t>сбрасывание тяжёлых предметов при осуществлении погрузочно-разгрузочных работ на проезжей части и тротуарах с твёрдым покрытием.</w:t>
      </w:r>
    </w:p>
    <w:p w:rsidR="00F35671" w:rsidRPr="00A06EDC" w:rsidRDefault="00F35671">
      <w:pPr>
        <w:spacing w:line="283" w:lineRule="exact"/>
        <w:rPr>
          <w:sz w:val="24"/>
          <w:szCs w:val="24"/>
        </w:rPr>
      </w:pPr>
    </w:p>
    <w:p w:rsidR="00F35671" w:rsidRPr="00A06EDC" w:rsidRDefault="00F736CD" w:rsidP="004018AB">
      <w:pPr>
        <w:tabs>
          <w:tab w:val="left" w:pos="1060"/>
        </w:tabs>
        <w:ind w:left="380"/>
        <w:rPr>
          <w:sz w:val="24"/>
          <w:szCs w:val="24"/>
        </w:rPr>
      </w:pPr>
      <w:r w:rsidRPr="00A06EDC">
        <w:rPr>
          <w:rFonts w:eastAsia="Times New Roman"/>
          <w:b/>
          <w:bCs/>
          <w:sz w:val="24"/>
          <w:szCs w:val="24"/>
        </w:rPr>
        <w:t>1.2.</w:t>
      </w:r>
      <w:r w:rsidRPr="00A06EDC">
        <w:rPr>
          <w:sz w:val="24"/>
          <w:szCs w:val="24"/>
        </w:rPr>
        <w:tab/>
      </w:r>
      <w:r w:rsidRPr="00A06EDC">
        <w:rPr>
          <w:rFonts w:eastAsia="Times New Roman"/>
          <w:b/>
          <w:bCs/>
          <w:sz w:val="24"/>
          <w:szCs w:val="24"/>
        </w:rPr>
        <w:t>Организация содержания и уборки территорий общего пользования</w:t>
      </w:r>
    </w:p>
    <w:p w:rsidR="00F35671" w:rsidRPr="00A06EDC" w:rsidRDefault="00F736CD">
      <w:pPr>
        <w:spacing w:line="238" w:lineRule="auto"/>
        <w:ind w:left="260" w:firstLine="708"/>
        <w:jc w:val="both"/>
        <w:rPr>
          <w:sz w:val="24"/>
          <w:szCs w:val="24"/>
        </w:rPr>
      </w:pPr>
      <w:r w:rsidRPr="00A06EDC">
        <w:rPr>
          <w:rFonts w:eastAsia="Times New Roman"/>
          <w:sz w:val="24"/>
          <w:szCs w:val="24"/>
        </w:rPr>
        <w:t>1.2.1. 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rsidR="00F35671" w:rsidRPr="00A06EDC" w:rsidRDefault="00F35671">
      <w:pPr>
        <w:spacing w:line="14"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1.2.2. Работы по благоустройству и содержанию территорий общего пользования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w:t>
      </w:r>
    </w:p>
    <w:p w:rsidR="00F35671" w:rsidRPr="00A06EDC" w:rsidRDefault="00F35671">
      <w:pPr>
        <w:spacing w:line="15" w:lineRule="exact"/>
        <w:rPr>
          <w:sz w:val="24"/>
          <w:szCs w:val="24"/>
        </w:rPr>
      </w:pPr>
    </w:p>
    <w:p w:rsidR="00F35671" w:rsidRPr="00A06EDC" w:rsidRDefault="00F736CD" w:rsidP="00F736CD">
      <w:pPr>
        <w:numPr>
          <w:ilvl w:val="0"/>
          <w:numId w:val="31"/>
        </w:numPr>
        <w:tabs>
          <w:tab w:val="left" w:pos="497"/>
        </w:tabs>
        <w:spacing w:line="235" w:lineRule="auto"/>
        <w:ind w:left="260" w:firstLine="2"/>
        <w:rPr>
          <w:rFonts w:eastAsia="Times New Roman"/>
          <w:sz w:val="24"/>
          <w:szCs w:val="24"/>
        </w:rPr>
      </w:pPr>
      <w:r w:rsidRPr="00A06EDC">
        <w:rPr>
          <w:rFonts w:eastAsia="Times New Roman"/>
          <w:sz w:val="24"/>
          <w:szCs w:val="24"/>
        </w:rPr>
        <w:t>контрактной системе в сфере закупок товаров, работ, услуг для обеспечения государственных и муниципальных нужд.</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1.2.3. Не допускается нарушение установленных настоящими Правилами, нормативными актами администрации муниципального образования требований к выполнению работ по благоустройству, содержанию и уборке, в том числе повлёкшее загрязнение территорий муниципального образования.</w:t>
      </w:r>
    </w:p>
    <w:p w:rsidR="00F35671" w:rsidRPr="00A06EDC" w:rsidRDefault="00F35671">
      <w:pPr>
        <w:spacing w:line="14" w:lineRule="exact"/>
        <w:rPr>
          <w:rFonts w:eastAsia="Times New Roman"/>
          <w:sz w:val="24"/>
          <w:szCs w:val="24"/>
        </w:rPr>
      </w:pPr>
    </w:p>
    <w:p w:rsidR="00F35671" w:rsidRPr="00A06EDC" w:rsidRDefault="00F736CD" w:rsidP="004018AB">
      <w:pPr>
        <w:spacing w:line="238" w:lineRule="auto"/>
        <w:ind w:left="260" w:firstLine="708"/>
        <w:jc w:val="both"/>
        <w:rPr>
          <w:sz w:val="24"/>
          <w:szCs w:val="24"/>
        </w:rPr>
        <w:sectPr w:rsidR="00F35671" w:rsidRPr="00A06EDC">
          <w:pgSz w:w="11900" w:h="16838"/>
          <w:pgMar w:top="698" w:right="566" w:bottom="584" w:left="1440" w:header="0" w:footer="0" w:gutter="0"/>
          <w:cols w:space="720" w:equalWidth="0">
            <w:col w:w="9900"/>
          </w:cols>
        </w:sectPr>
      </w:pPr>
      <w:r w:rsidRPr="00A06EDC">
        <w:rPr>
          <w:rFonts w:eastAsia="Times New Roman"/>
          <w:sz w:val="24"/>
          <w:szCs w:val="24"/>
        </w:rPr>
        <w:t>Ответственность за своевременность и качество выполнения работ по благоустройству и уборке территорий, а также за поддержание чистоты на объектах благоустройства несут муниципальные образования. Уборку придомовых территорий должны производить организации по обслуживанию жилищного фонда.</w:t>
      </w:r>
      <w:r w:rsidR="004018AB" w:rsidRPr="00A06EDC">
        <w:rPr>
          <w:sz w:val="24"/>
          <w:szCs w:val="24"/>
        </w:rPr>
        <w:t xml:space="preserve"> </w:t>
      </w:r>
    </w:p>
    <w:p w:rsidR="00F35671" w:rsidRPr="00A06EDC" w:rsidRDefault="00F736CD">
      <w:pPr>
        <w:ind w:right="-259"/>
        <w:jc w:val="center"/>
        <w:rPr>
          <w:sz w:val="24"/>
          <w:szCs w:val="24"/>
        </w:rPr>
      </w:pPr>
      <w:r w:rsidRPr="00A06EDC">
        <w:rPr>
          <w:rFonts w:eastAsia="Times New Roman"/>
          <w:sz w:val="24"/>
          <w:szCs w:val="24"/>
        </w:rPr>
        <w:lastRenderedPageBreak/>
        <w:t>14</w:t>
      </w:r>
    </w:p>
    <w:p w:rsidR="00F35671" w:rsidRPr="00A06EDC" w:rsidRDefault="00F35671">
      <w:pPr>
        <w:spacing w:line="285" w:lineRule="exact"/>
        <w:rPr>
          <w:sz w:val="24"/>
          <w:szCs w:val="24"/>
        </w:rPr>
      </w:pPr>
    </w:p>
    <w:p w:rsidR="00F35671" w:rsidRPr="00A06EDC" w:rsidRDefault="00F736CD" w:rsidP="00F736CD">
      <w:pPr>
        <w:numPr>
          <w:ilvl w:val="1"/>
          <w:numId w:val="32"/>
        </w:numPr>
        <w:tabs>
          <w:tab w:val="left" w:pos="1335"/>
        </w:tabs>
        <w:spacing w:line="238" w:lineRule="auto"/>
        <w:ind w:left="260" w:firstLine="710"/>
        <w:jc w:val="both"/>
        <w:rPr>
          <w:rFonts w:eastAsia="Times New Roman"/>
          <w:sz w:val="24"/>
          <w:szCs w:val="24"/>
        </w:rPr>
      </w:pPr>
      <w:proofErr w:type="gramStart"/>
      <w:r w:rsidRPr="00A06EDC">
        <w:rPr>
          <w:rFonts w:eastAsia="Times New Roman"/>
          <w:sz w:val="24"/>
          <w:szCs w:val="24"/>
        </w:rPr>
        <w:t>случае привлечения на договорной основе (контракту) подрядной организации необходимо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roofErr w:type="gramEnd"/>
    </w:p>
    <w:p w:rsidR="00F35671" w:rsidRPr="00A06EDC" w:rsidRDefault="00F35671">
      <w:pPr>
        <w:spacing w:line="16"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1.2.4. На проезжей части улиц, тротуарах</w:t>
      </w:r>
      <w:r w:rsidRPr="00A06EDC">
        <w:rPr>
          <w:rFonts w:eastAsia="Times New Roman"/>
          <w:color w:val="FF0000"/>
          <w:sz w:val="24"/>
          <w:szCs w:val="24"/>
        </w:rPr>
        <w:t>,</w:t>
      </w:r>
      <w:r w:rsidRPr="00A06EDC">
        <w:rPr>
          <w:rFonts w:eastAsia="Times New Roman"/>
          <w:sz w:val="24"/>
          <w:szCs w:val="24"/>
        </w:rPr>
        <w:t xml:space="preserve"> уборочные работы обеспечивают администрации муниципальных образований в соответствии с законодательством, регулирующим вопросы дорожной деятельности в отношении дорог местного значения в границах населённых пунктов муниципального образования.</w:t>
      </w:r>
    </w:p>
    <w:p w:rsidR="00F35671" w:rsidRPr="00A06EDC" w:rsidRDefault="00F35671">
      <w:pPr>
        <w:spacing w:line="13"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1.2.5. На озеленённых участках улично-дорожной сети</w:t>
      </w:r>
      <w:r w:rsidRPr="00A06EDC">
        <w:rPr>
          <w:rFonts w:eastAsia="Times New Roman"/>
          <w:color w:val="FF0000"/>
          <w:sz w:val="24"/>
          <w:szCs w:val="24"/>
        </w:rPr>
        <w:t>,</w:t>
      </w:r>
      <w:r w:rsidRPr="00A06EDC">
        <w:rPr>
          <w:rFonts w:eastAsia="Times New Roman"/>
          <w:sz w:val="24"/>
          <w:szCs w:val="24"/>
        </w:rPr>
        <w:t xml:space="preserve"> организацию и уборочные работы, включая покос сорной растительности, обеспечивают администрации муниципальных образований в соответствии с регламентами выполнения работ на объектах озеленения</w:t>
      </w:r>
      <w:r w:rsidRPr="00A06EDC">
        <w:rPr>
          <w:rFonts w:eastAsia="Times New Roman"/>
          <w:color w:val="FF0000"/>
          <w:sz w:val="24"/>
          <w:szCs w:val="24"/>
        </w:rPr>
        <w:t>.</w:t>
      </w:r>
    </w:p>
    <w:p w:rsidR="00F35671" w:rsidRPr="00A06EDC" w:rsidRDefault="00F35671">
      <w:pPr>
        <w:spacing w:line="17"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1.2.6.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администрациями муниципальных образований, в границах которых находятся указанные пункты; на торгово-остановочных пунктах - собственниками и владельцами торговых объектов</w:t>
      </w:r>
      <w:r w:rsidRPr="00A06EDC">
        <w:rPr>
          <w:rFonts w:eastAsia="Times New Roman"/>
          <w:color w:val="FF0000"/>
          <w:sz w:val="24"/>
          <w:szCs w:val="24"/>
        </w:rPr>
        <w:t>.</w:t>
      </w:r>
    </w:p>
    <w:p w:rsidR="00F35671" w:rsidRPr="00A06EDC" w:rsidRDefault="00F35671">
      <w:pPr>
        <w:spacing w:line="16"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1.2.7. На объектах озеленения, в том числе в парках и скверах, организацию и обеспечение уборочных работ осуществляют собственники и/или пользователи указанных объектов.</w:t>
      </w:r>
    </w:p>
    <w:p w:rsidR="00F35671" w:rsidRPr="00A06EDC" w:rsidRDefault="00F35671">
      <w:pPr>
        <w:spacing w:line="15"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1.2.8.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F35671" w:rsidRPr="00A06EDC" w:rsidRDefault="00F35671">
      <w:pPr>
        <w:spacing w:line="16"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F35671" w:rsidRPr="00A06EDC" w:rsidRDefault="00F35671">
      <w:pPr>
        <w:spacing w:line="15" w:lineRule="exact"/>
        <w:rPr>
          <w:rFonts w:eastAsia="Times New Roman"/>
          <w:sz w:val="24"/>
          <w:szCs w:val="24"/>
        </w:rPr>
      </w:pPr>
    </w:p>
    <w:p w:rsidR="00F35671" w:rsidRPr="00A06EDC" w:rsidRDefault="00F736CD">
      <w:pPr>
        <w:spacing w:line="235" w:lineRule="auto"/>
        <w:ind w:left="260" w:firstLine="708"/>
        <w:jc w:val="both"/>
        <w:rPr>
          <w:rFonts w:eastAsia="Times New Roman"/>
          <w:sz w:val="24"/>
          <w:szCs w:val="24"/>
        </w:rPr>
      </w:pPr>
      <w:r w:rsidRPr="00A06EDC">
        <w:rPr>
          <w:rFonts w:eastAsia="Times New Roman"/>
          <w:sz w:val="24"/>
          <w:szCs w:val="24"/>
        </w:rPr>
        <w:t>1.2.9. На территориях охранных зон и зон эксплуатационной ответственности электр</w:t>
      </w:r>
      <w:proofErr w:type="gramStart"/>
      <w:r w:rsidRPr="00A06EDC">
        <w:rPr>
          <w:rFonts w:eastAsia="Times New Roman"/>
          <w:sz w:val="24"/>
          <w:szCs w:val="24"/>
        </w:rPr>
        <w:t>о-</w:t>
      </w:r>
      <w:proofErr w:type="gramEnd"/>
      <w:r w:rsidRPr="00A06EDC">
        <w:rPr>
          <w:rFonts w:eastAsia="Times New Roman"/>
          <w:sz w:val="24"/>
          <w:szCs w:val="24"/>
        </w:rPr>
        <w:t>, газо-, водо- и теплосетей и иных инженерных сетей,</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32"/>
        </w:numPr>
        <w:tabs>
          <w:tab w:val="left" w:pos="483"/>
        </w:tabs>
        <w:spacing w:line="237" w:lineRule="auto"/>
        <w:ind w:left="260" w:firstLine="2"/>
        <w:jc w:val="both"/>
        <w:rPr>
          <w:rFonts w:eastAsia="Times New Roman"/>
          <w:sz w:val="24"/>
          <w:szCs w:val="24"/>
        </w:rPr>
      </w:pPr>
      <w:r w:rsidRPr="00A06EDC">
        <w:rPr>
          <w:rFonts w:eastAsia="Times New Roman"/>
          <w:sz w:val="24"/>
          <w:szCs w:val="24"/>
        </w:rPr>
        <w:t>также территорий, прилегающих к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rsidR="00F35671" w:rsidRPr="00A06EDC" w:rsidRDefault="00F35671">
      <w:pPr>
        <w:spacing w:line="7" w:lineRule="exact"/>
        <w:rPr>
          <w:sz w:val="24"/>
          <w:szCs w:val="24"/>
        </w:rPr>
      </w:pPr>
    </w:p>
    <w:p w:rsidR="00F35671" w:rsidRPr="00A06EDC" w:rsidRDefault="00F736CD">
      <w:pPr>
        <w:tabs>
          <w:tab w:val="left" w:pos="1980"/>
          <w:tab w:val="left" w:pos="3940"/>
          <w:tab w:val="left" w:pos="5640"/>
          <w:tab w:val="left" w:pos="6880"/>
          <w:tab w:val="left" w:pos="8460"/>
        </w:tabs>
        <w:ind w:left="980"/>
        <w:rPr>
          <w:sz w:val="24"/>
          <w:szCs w:val="24"/>
        </w:rPr>
      </w:pPr>
      <w:r w:rsidRPr="00A06EDC">
        <w:rPr>
          <w:rFonts w:eastAsia="Times New Roman"/>
          <w:sz w:val="24"/>
          <w:szCs w:val="24"/>
        </w:rPr>
        <w:t>1.2.10.</w:t>
      </w:r>
      <w:r w:rsidRPr="00A06EDC">
        <w:rPr>
          <w:sz w:val="24"/>
          <w:szCs w:val="24"/>
        </w:rPr>
        <w:tab/>
      </w:r>
      <w:r w:rsidRPr="00A06EDC">
        <w:rPr>
          <w:rFonts w:eastAsia="Times New Roman"/>
          <w:sz w:val="24"/>
          <w:szCs w:val="24"/>
        </w:rPr>
        <w:t>Собственники</w:t>
      </w:r>
      <w:r w:rsidRPr="00A06EDC">
        <w:rPr>
          <w:sz w:val="24"/>
          <w:szCs w:val="24"/>
        </w:rPr>
        <w:tab/>
      </w:r>
      <w:r w:rsidRPr="00A06EDC">
        <w:rPr>
          <w:rFonts w:eastAsia="Times New Roman"/>
          <w:sz w:val="24"/>
          <w:szCs w:val="24"/>
        </w:rPr>
        <w:t>(владельцы)</w:t>
      </w:r>
      <w:r w:rsidRPr="00A06EDC">
        <w:rPr>
          <w:sz w:val="24"/>
          <w:szCs w:val="24"/>
        </w:rPr>
        <w:tab/>
      </w:r>
      <w:r w:rsidRPr="00A06EDC">
        <w:rPr>
          <w:rFonts w:eastAsia="Times New Roman"/>
          <w:sz w:val="24"/>
          <w:szCs w:val="24"/>
        </w:rPr>
        <w:t>обязаны</w:t>
      </w:r>
      <w:r w:rsidRPr="00A06EDC">
        <w:rPr>
          <w:rFonts w:eastAsia="Times New Roman"/>
          <w:sz w:val="24"/>
          <w:szCs w:val="24"/>
        </w:rPr>
        <w:tab/>
        <w:t>обеспечить</w:t>
      </w:r>
      <w:r w:rsidRPr="00A06EDC">
        <w:rPr>
          <w:rFonts w:eastAsia="Times New Roman"/>
          <w:sz w:val="24"/>
          <w:szCs w:val="24"/>
        </w:rPr>
        <w:tab/>
        <w:t>содержание</w:t>
      </w:r>
    </w:p>
    <w:p w:rsidR="00F35671" w:rsidRPr="00A06EDC" w:rsidRDefault="00F736CD">
      <w:pPr>
        <w:ind w:left="260"/>
        <w:rPr>
          <w:sz w:val="24"/>
          <w:szCs w:val="24"/>
        </w:rPr>
      </w:pPr>
      <w:r w:rsidRPr="00A06EDC">
        <w:rPr>
          <w:rFonts w:eastAsia="Times New Roman"/>
          <w:sz w:val="24"/>
          <w:szCs w:val="24"/>
        </w:rPr>
        <w:t>и уборку не используемых земельных участков.</w:t>
      </w:r>
    </w:p>
    <w:p w:rsidR="00F35671" w:rsidRPr="00A06EDC" w:rsidRDefault="00F736CD">
      <w:pPr>
        <w:ind w:left="980"/>
        <w:rPr>
          <w:sz w:val="24"/>
          <w:szCs w:val="24"/>
        </w:rPr>
      </w:pPr>
      <w:r w:rsidRPr="00A06EDC">
        <w:rPr>
          <w:rFonts w:eastAsia="Times New Roman"/>
          <w:sz w:val="24"/>
          <w:szCs w:val="24"/>
        </w:rPr>
        <w:t>Содержание и уборка не используемых земельных участков, находящихся</w:t>
      </w:r>
    </w:p>
    <w:p w:rsidR="00F35671" w:rsidRPr="00A06EDC" w:rsidRDefault="00F736CD">
      <w:pPr>
        <w:tabs>
          <w:tab w:val="left" w:pos="940"/>
          <w:tab w:val="left" w:pos="3400"/>
          <w:tab w:val="left" w:pos="5780"/>
          <w:tab w:val="left" w:pos="7900"/>
        </w:tabs>
        <w:spacing w:line="239" w:lineRule="auto"/>
        <w:ind w:left="260"/>
        <w:rPr>
          <w:sz w:val="24"/>
          <w:szCs w:val="24"/>
        </w:rPr>
      </w:pPr>
      <w:r w:rsidRPr="00A06EDC">
        <w:rPr>
          <w:rFonts w:eastAsia="Times New Roman"/>
          <w:sz w:val="24"/>
          <w:szCs w:val="24"/>
        </w:rPr>
        <w:t>в</w:t>
      </w:r>
      <w:r w:rsidRPr="00A06EDC">
        <w:rPr>
          <w:sz w:val="24"/>
          <w:szCs w:val="24"/>
        </w:rPr>
        <w:tab/>
      </w:r>
      <w:r w:rsidRPr="00A06EDC">
        <w:rPr>
          <w:rFonts w:eastAsia="Times New Roman"/>
          <w:sz w:val="24"/>
          <w:szCs w:val="24"/>
        </w:rPr>
        <w:t>муниципальной</w:t>
      </w:r>
      <w:r w:rsidRPr="00A06EDC">
        <w:rPr>
          <w:sz w:val="24"/>
          <w:szCs w:val="24"/>
        </w:rPr>
        <w:tab/>
      </w:r>
      <w:r w:rsidRPr="00A06EDC">
        <w:rPr>
          <w:rFonts w:eastAsia="Times New Roman"/>
          <w:sz w:val="24"/>
          <w:szCs w:val="24"/>
        </w:rPr>
        <w:t>собственности,</w:t>
      </w:r>
      <w:r w:rsidRPr="00A06EDC">
        <w:rPr>
          <w:sz w:val="24"/>
          <w:szCs w:val="24"/>
        </w:rPr>
        <w:tab/>
      </w:r>
      <w:r w:rsidRPr="00A06EDC">
        <w:rPr>
          <w:rFonts w:eastAsia="Times New Roman"/>
          <w:sz w:val="24"/>
          <w:szCs w:val="24"/>
        </w:rPr>
        <w:t>организуется</w:t>
      </w:r>
      <w:r w:rsidRPr="00A06EDC">
        <w:rPr>
          <w:sz w:val="24"/>
          <w:szCs w:val="24"/>
        </w:rPr>
        <w:tab/>
      </w:r>
      <w:r w:rsidRPr="00A06EDC">
        <w:rPr>
          <w:rFonts w:eastAsia="Times New Roman"/>
          <w:sz w:val="24"/>
          <w:szCs w:val="24"/>
        </w:rPr>
        <w:t>администрацией</w:t>
      </w:r>
    </w:p>
    <w:p w:rsidR="00F35671" w:rsidRPr="00A06EDC" w:rsidRDefault="00F736CD" w:rsidP="004018AB">
      <w:pPr>
        <w:ind w:left="260"/>
        <w:rPr>
          <w:sz w:val="24"/>
          <w:szCs w:val="24"/>
        </w:rPr>
      </w:pPr>
      <w:r w:rsidRPr="00A06EDC">
        <w:rPr>
          <w:rFonts w:eastAsia="Times New Roman"/>
          <w:sz w:val="24"/>
          <w:szCs w:val="24"/>
        </w:rPr>
        <w:t>муниципального образования.</w:t>
      </w:r>
      <w:r w:rsidR="004018AB" w:rsidRPr="00A06EDC">
        <w:rPr>
          <w:sz w:val="24"/>
          <w:szCs w:val="24"/>
        </w:rPr>
        <w:t xml:space="preserve"> </w:t>
      </w:r>
    </w:p>
    <w:p w:rsidR="00F35671" w:rsidRPr="00A06EDC" w:rsidRDefault="00F736CD">
      <w:pPr>
        <w:spacing w:line="234" w:lineRule="auto"/>
        <w:ind w:left="260" w:firstLine="708"/>
        <w:jc w:val="both"/>
        <w:rPr>
          <w:sz w:val="24"/>
          <w:szCs w:val="24"/>
        </w:rPr>
      </w:pPr>
      <w:r w:rsidRPr="00A06EDC">
        <w:rPr>
          <w:rFonts w:eastAsia="Times New Roman"/>
          <w:sz w:val="24"/>
          <w:szCs w:val="24"/>
        </w:rPr>
        <w:t>Ответственность за своевременность и качество содержания и уборки несут собственники (владельцы) не используемых земельных участков.</w:t>
      </w:r>
    </w:p>
    <w:p w:rsidR="00F35671" w:rsidRPr="00A06EDC" w:rsidRDefault="00F35671">
      <w:pPr>
        <w:spacing w:line="18"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1.2.11. Организацию и производство работ по очистке решёток ливнеприёмных камер на территории проезжей части улиц осуществляет администрация муниципального образования.</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Организацию работ по очистке системы ливневой и дренажной канализации (кроме решёток) осуществляют уполномоченные структурные подразделения администрации муниципального образования.</w:t>
      </w:r>
    </w:p>
    <w:p w:rsidR="00F35671" w:rsidRPr="00A06EDC" w:rsidRDefault="00F35671">
      <w:pPr>
        <w:spacing w:line="17"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w:t>
      </w:r>
    </w:p>
    <w:p w:rsidR="00F35671" w:rsidRPr="00A06EDC" w:rsidRDefault="00F35671">
      <w:pPr>
        <w:spacing w:line="15" w:lineRule="exact"/>
        <w:rPr>
          <w:sz w:val="24"/>
          <w:szCs w:val="24"/>
        </w:rPr>
      </w:pPr>
    </w:p>
    <w:p w:rsidR="00F35671" w:rsidRPr="00A06EDC" w:rsidRDefault="00F736CD" w:rsidP="00F736CD">
      <w:pPr>
        <w:numPr>
          <w:ilvl w:val="0"/>
          <w:numId w:val="33"/>
        </w:numPr>
        <w:tabs>
          <w:tab w:val="left" w:pos="550"/>
        </w:tabs>
        <w:spacing w:line="235" w:lineRule="auto"/>
        <w:ind w:left="260" w:firstLine="2"/>
        <w:rPr>
          <w:rFonts w:eastAsia="Times New Roman"/>
          <w:sz w:val="24"/>
          <w:szCs w:val="24"/>
        </w:rPr>
      </w:pPr>
      <w:r w:rsidRPr="00A06EDC">
        <w:rPr>
          <w:rFonts w:eastAsia="Times New Roman"/>
          <w:sz w:val="24"/>
          <w:szCs w:val="24"/>
        </w:rPr>
        <w:lastRenderedPageBreak/>
        <w:t>вывоз льда в зимний период, возлагается на собственников и владельцев инженерных сетей.</w:t>
      </w:r>
    </w:p>
    <w:p w:rsidR="00F35671" w:rsidRPr="00A06EDC" w:rsidRDefault="00F35671">
      <w:pPr>
        <w:spacing w:line="13"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t>Обследование люков смотровых колодцев, других подземных коммуникаций должно производиться собственниками и владельцами</w:t>
      </w:r>
    </w:p>
    <w:p w:rsidR="00F35671" w:rsidRPr="00A06EDC" w:rsidRDefault="00F35671">
      <w:pPr>
        <w:spacing w:line="18" w:lineRule="exact"/>
        <w:rPr>
          <w:sz w:val="24"/>
          <w:szCs w:val="24"/>
        </w:rPr>
      </w:pPr>
    </w:p>
    <w:p w:rsidR="00F35671" w:rsidRPr="00A06EDC" w:rsidRDefault="00F736CD" w:rsidP="00F736CD">
      <w:pPr>
        <w:numPr>
          <w:ilvl w:val="0"/>
          <w:numId w:val="34"/>
        </w:numPr>
        <w:tabs>
          <w:tab w:val="left" w:pos="473"/>
        </w:tabs>
        <w:spacing w:line="238" w:lineRule="auto"/>
        <w:ind w:left="260" w:firstLine="2"/>
        <w:jc w:val="both"/>
        <w:rPr>
          <w:rFonts w:eastAsia="Times New Roman"/>
          <w:sz w:val="24"/>
          <w:szCs w:val="24"/>
        </w:rPr>
      </w:pPr>
      <w:proofErr w:type="gramStart"/>
      <w:r w:rsidRPr="00A06EDC">
        <w:rPr>
          <w:rFonts w:eastAsia="Times New Roman"/>
          <w:sz w:val="24"/>
          <w:szCs w:val="24"/>
        </w:rPr>
        <w:t>соответствии</w:t>
      </w:r>
      <w:proofErr w:type="gramEnd"/>
      <w:r w:rsidRPr="00A06EDC">
        <w:rPr>
          <w:rFonts w:eastAsia="Times New Roman"/>
          <w:sz w:val="24"/>
          <w:szCs w:val="24"/>
        </w:rPr>
        <w:t xml:space="preserve">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A06EDC">
        <w:rPr>
          <w:rFonts w:eastAsia="Times New Roman"/>
          <w:sz w:val="24"/>
          <w:szCs w:val="24"/>
        </w:rPr>
        <w:t>эксплуатации</w:t>
      </w:r>
      <w:proofErr w:type="gramEnd"/>
      <w:r w:rsidRPr="00A06EDC">
        <w:rPr>
          <w:rFonts w:eastAsia="Times New Roman"/>
          <w:sz w:val="24"/>
          <w:szCs w:val="24"/>
        </w:rPr>
        <w:t xml:space="preserve"> как самой инженерной сети, так и объекта благоустройства, на котором она расположена.</w:t>
      </w:r>
    </w:p>
    <w:p w:rsidR="00F35671" w:rsidRPr="00A06EDC" w:rsidRDefault="00F35671">
      <w:pPr>
        <w:spacing w:line="16"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1.2.12. Уборка объектов благоустройства производится в соответствии с отраслевыми регламентами, с учётом фактических погодных условий,</w:t>
      </w:r>
    </w:p>
    <w:p w:rsidR="00F35671" w:rsidRPr="00A06EDC" w:rsidRDefault="00F35671">
      <w:pPr>
        <w:spacing w:line="16"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преимущественно в период наименьшей интенсивности транспортного и пешеходного движения.</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1.2.13. Администрация муниципального образования в весенний и осенний периоды организовывает дополнительный комплекс работ по благоустройству территорий в форме субботников.</w:t>
      </w:r>
    </w:p>
    <w:p w:rsidR="00F35671" w:rsidRPr="00A06EDC" w:rsidRDefault="00F35671">
      <w:pPr>
        <w:spacing w:line="4" w:lineRule="exact"/>
        <w:rPr>
          <w:sz w:val="24"/>
          <w:szCs w:val="24"/>
        </w:rPr>
      </w:pPr>
    </w:p>
    <w:p w:rsidR="00F35671" w:rsidRPr="00A06EDC" w:rsidRDefault="00F736CD">
      <w:pPr>
        <w:ind w:left="980"/>
        <w:rPr>
          <w:sz w:val="24"/>
          <w:szCs w:val="24"/>
        </w:rPr>
      </w:pPr>
      <w:r w:rsidRPr="00A06EDC">
        <w:rPr>
          <w:rFonts w:eastAsia="Times New Roman"/>
          <w:sz w:val="24"/>
          <w:szCs w:val="24"/>
        </w:rPr>
        <w:t>1.2.14. Весенний период уборки – с 1 апреля по 1 июня, осенний период –</w:t>
      </w:r>
    </w:p>
    <w:p w:rsidR="00F35671" w:rsidRPr="00A06EDC" w:rsidRDefault="00F35671">
      <w:pPr>
        <w:spacing w:line="13" w:lineRule="exact"/>
        <w:rPr>
          <w:sz w:val="24"/>
          <w:szCs w:val="24"/>
        </w:rPr>
      </w:pPr>
    </w:p>
    <w:p w:rsidR="00F35671" w:rsidRPr="00A06EDC" w:rsidRDefault="00F736CD" w:rsidP="00F736CD">
      <w:pPr>
        <w:numPr>
          <w:ilvl w:val="0"/>
          <w:numId w:val="35"/>
        </w:numPr>
        <w:tabs>
          <w:tab w:val="left" w:pos="495"/>
        </w:tabs>
        <w:spacing w:line="234" w:lineRule="auto"/>
        <w:ind w:left="260" w:firstLine="2"/>
        <w:rPr>
          <w:rFonts w:eastAsia="Times New Roman"/>
          <w:sz w:val="24"/>
          <w:szCs w:val="24"/>
        </w:rPr>
      </w:pPr>
      <w:r w:rsidRPr="00A06EDC">
        <w:rPr>
          <w:rFonts w:eastAsia="Times New Roman"/>
          <w:sz w:val="24"/>
          <w:szCs w:val="24"/>
        </w:rPr>
        <w:t>1 октября по 30 ноября. Периоды уборки устанавливаются правовым актом администрации муниципального образования.</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1.2.15. Администрация муниципального образования осуществляет организацию вывоза мусора, а также отходов производства и потребления после субботников.</w:t>
      </w:r>
    </w:p>
    <w:p w:rsidR="00F35671" w:rsidRPr="00A06EDC" w:rsidRDefault="00F35671">
      <w:pPr>
        <w:spacing w:line="331" w:lineRule="exact"/>
        <w:rPr>
          <w:sz w:val="24"/>
          <w:szCs w:val="24"/>
        </w:rPr>
      </w:pPr>
    </w:p>
    <w:p w:rsidR="00F35671" w:rsidRPr="00A06EDC" w:rsidRDefault="00F736CD" w:rsidP="00323A1F">
      <w:pPr>
        <w:tabs>
          <w:tab w:val="left" w:pos="1660"/>
        </w:tabs>
        <w:ind w:left="980"/>
        <w:rPr>
          <w:sz w:val="24"/>
          <w:szCs w:val="24"/>
        </w:rPr>
      </w:pPr>
      <w:r w:rsidRPr="00A06EDC">
        <w:rPr>
          <w:rFonts w:eastAsia="Times New Roman"/>
          <w:b/>
          <w:bCs/>
          <w:sz w:val="24"/>
          <w:szCs w:val="24"/>
        </w:rPr>
        <w:t>1.3.</w:t>
      </w:r>
      <w:r w:rsidRPr="00A06EDC">
        <w:rPr>
          <w:sz w:val="24"/>
          <w:szCs w:val="24"/>
        </w:rPr>
        <w:tab/>
      </w:r>
      <w:r w:rsidRPr="00A06EDC">
        <w:rPr>
          <w:rFonts w:eastAsia="Times New Roman"/>
          <w:b/>
          <w:bCs/>
          <w:sz w:val="24"/>
          <w:szCs w:val="24"/>
        </w:rPr>
        <w:t>Порядок пользования территориями общего пользования</w:t>
      </w:r>
    </w:p>
    <w:p w:rsidR="00F35671" w:rsidRPr="00A06EDC" w:rsidRDefault="00F736CD">
      <w:pPr>
        <w:tabs>
          <w:tab w:val="left" w:pos="3140"/>
          <w:tab w:val="left" w:pos="4280"/>
          <w:tab w:val="left" w:pos="4600"/>
          <w:tab w:val="left" w:pos="5900"/>
          <w:tab w:val="left" w:pos="7540"/>
          <w:tab w:val="left" w:pos="8700"/>
        </w:tabs>
        <w:ind w:left="980"/>
        <w:rPr>
          <w:sz w:val="24"/>
          <w:szCs w:val="24"/>
        </w:rPr>
      </w:pPr>
      <w:r w:rsidRPr="00A06EDC">
        <w:rPr>
          <w:rFonts w:eastAsia="Times New Roman"/>
          <w:sz w:val="24"/>
          <w:szCs w:val="24"/>
        </w:rPr>
        <w:t>1.3.1. Земельные</w:t>
      </w:r>
      <w:r w:rsidRPr="00A06EDC">
        <w:rPr>
          <w:sz w:val="24"/>
          <w:szCs w:val="24"/>
        </w:rPr>
        <w:tab/>
      </w:r>
      <w:r w:rsidRPr="00A06EDC">
        <w:rPr>
          <w:rFonts w:eastAsia="Times New Roman"/>
          <w:sz w:val="24"/>
          <w:szCs w:val="24"/>
        </w:rPr>
        <w:t>участки</w:t>
      </w:r>
      <w:r w:rsidRPr="00A06EDC">
        <w:rPr>
          <w:rFonts w:eastAsia="Times New Roman"/>
          <w:sz w:val="24"/>
          <w:szCs w:val="24"/>
        </w:rPr>
        <w:tab/>
        <w:t>в</w:t>
      </w:r>
      <w:r w:rsidRPr="00A06EDC">
        <w:rPr>
          <w:rFonts w:eastAsia="Times New Roman"/>
          <w:sz w:val="24"/>
          <w:szCs w:val="24"/>
        </w:rPr>
        <w:tab/>
        <w:t>границах</w:t>
      </w:r>
      <w:r w:rsidRPr="00A06EDC">
        <w:rPr>
          <w:rFonts w:eastAsia="Times New Roman"/>
          <w:sz w:val="24"/>
          <w:szCs w:val="24"/>
        </w:rPr>
        <w:tab/>
        <w:t>территорий,</w:t>
      </w:r>
      <w:r w:rsidRPr="00A06EDC">
        <w:rPr>
          <w:rFonts w:eastAsia="Times New Roman"/>
          <w:sz w:val="24"/>
          <w:szCs w:val="24"/>
        </w:rPr>
        <w:tab/>
        <w:t>занятых</w:t>
      </w:r>
      <w:r w:rsidRPr="00A06EDC">
        <w:rPr>
          <w:rFonts w:eastAsia="Times New Roman"/>
          <w:sz w:val="24"/>
          <w:szCs w:val="24"/>
        </w:rPr>
        <w:tab/>
        <w:t>скверами,</w:t>
      </w:r>
    </w:p>
    <w:p w:rsidR="00F35671" w:rsidRPr="00A06EDC" w:rsidRDefault="00F35671">
      <w:pPr>
        <w:spacing w:line="13" w:lineRule="exact"/>
        <w:rPr>
          <w:sz w:val="24"/>
          <w:szCs w:val="24"/>
        </w:rPr>
      </w:pPr>
    </w:p>
    <w:p w:rsidR="00F35671" w:rsidRDefault="00F736CD" w:rsidP="00323A1F">
      <w:pPr>
        <w:spacing w:line="238" w:lineRule="auto"/>
        <w:ind w:left="260"/>
        <w:jc w:val="both"/>
        <w:rPr>
          <w:rFonts w:eastAsia="Times New Roman"/>
          <w:sz w:val="24"/>
          <w:szCs w:val="24"/>
        </w:rPr>
      </w:pPr>
      <w:r w:rsidRPr="00A06EDC">
        <w:rPr>
          <w:rFonts w:eastAsia="Times New Roman"/>
          <w:sz w:val="24"/>
          <w:szCs w:val="24"/>
        </w:rPr>
        <w:t>могут использоваться для размещения вспомогательных строений и инфраструктуры для отдыха: озеленения, открытых спортивных площадок, детских игровых площадок, смотровых экспозиционных площадок малых архитектурных форм; фонтанов; скульптурных композиций; памятников; малых архитектурных форм; проката игрового и спортивного инвентаря; оранжерей; объектов пожарной охраны и других подобных объектов.</w:t>
      </w:r>
    </w:p>
    <w:p w:rsidR="00323A1F" w:rsidRPr="00A06EDC" w:rsidRDefault="00323A1F" w:rsidP="00323A1F">
      <w:pPr>
        <w:spacing w:line="238" w:lineRule="auto"/>
        <w:ind w:left="260"/>
        <w:jc w:val="both"/>
        <w:rPr>
          <w:sz w:val="24"/>
          <w:szCs w:val="24"/>
        </w:rPr>
      </w:pPr>
    </w:p>
    <w:p w:rsidR="00F35671" w:rsidRPr="00A06EDC" w:rsidRDefault="00F736CD" w:rsidP="004018AB">
      <w:pPr>
        <w:ind w:left="1240"/>
        <w:jc w:val="center"/>
        <w:rPr>
          <w:sz w:val="24"/>
          <w:szCs w:val="24"/>
        </w:rPr>
      </w:pPr>
      <w:r w:rsidRPr="00A06EDC">
        <w:rPr>
          <w:rFonts w:eastAsia="Times New Roman"/>
          <w:b/>
          <w:bCs/>
          <w:sz w:val="24"/>
          <w:szCs w:val="24"/>
        </w:rPr>
        <w:t>Раздел 2. ТРЕБОВАНИЯ К ВНЕШНЕМУ ВИДУ ФАСАДОВ</w:t>
      </w:r>
    </w:p>
    <w:p w:rsidR="00F35671" w:rsidRPr="00A06EDC" w:rsidRDefault="00F35671" w:rsidP="004018AB">
      <w:pPr>
        <w:spacing w:line="14" w:lineRule="exact"/>
        <w:jc w:val="center"/>
        <w:rPr>
          <w:sz w:val="24"/>
          <w:szCs w:val="24"/>
        </w:rPr>
      </w:pPr>
    </w:p>
    <w:p w:rsidR="00F35671" w:rsidRPr="00A06EDC" w:rsidRDefault="00F736CD" w:rsidP="004018AB">
      <w:pPr>
        <w:numPr>
          <w:ilvl w:val="0"/>
          <w:numId w:val="36"/>
        </w:numPr>
        <w:tabs>
          <w:tab w:val="left" w:pos="1272"/>
        </w:tabs>
        <w:spacing w:line="235" w:lineRule="auto"/>
        <w:ind w:left="4020" w:right="720" w:hanging="3040"/>
        <w:jc w:val="center"/>
        <w:rPr>
          <w:rFonts w:eastAsia="Times New Roman"/>
          <w:b/>
          <w:bCs/>
          <w:sz w:val="24"/>
          <w:szCs w:val="24"/>
        </w:rPr>
      </w:pPr>
      <w:r w:rsidRPr="00A06EDC">
        <w:rPr>
          <w:rFonts w:eastAsia="Times New Roman"/>
          <w:b/>
          <w:bCs/>
          <w:sz w:val="24"/>
          <w:szCs w:val="24"/>
        </w:rPr>
        <w:t>ОГРАЖДАЮЩИХ КОНСТРУКЦИЙ ЗДАНИЙ, СТРОЕНИЙ, СООРУЖЕНИЙ</w:t>
      </w:r>
    </w:p>
    <w:p w:rsidR="00F35671" w:rsidRPr="00A06EDC" w:rsidRDefault="00F35671">
      <w:pPr>
        <w:spacing w:line="253" w:lineRule="exact"/>
        <w:rPr>
          <w:sz w:val="24"/>
          <w:szCs w:val="24"/>
        </w:rPr>
      </w:pPr>
    </w:p>
    <w:p w:rsidR="00F35671" w:rsidRPr="00A06EDC" w:rsidRDefault="00F736CD" w:rsidP="00323A1F">
      <w:pPr>
        <w:ind w:left="1840"/>
        <w:jc w:val="center"/>
        <w:rPr>
          <w:sz w:val="24"/>
          <w:szCs w:val="24"/>
        </w:rPr>
      </w:pPr>
      <w:r w:rsidRPr="00A06EDC">
        <w:rPr>
          <w:rFonts w:eastAsia="Times New Roman"/>
          <w:b/>
          <w:bCs/>
          <w:sz w:val="24"/>
          <w:szCs w:val="24"/>
        </w:rPr>
        <w:t>2.1. Общие требования к содержанию фасадов зданий</w:t>
      </w:r>
    </w:p>
    <w:p w:rsidR="00F35671" w:rsidRPr="00A06EDC" w:rsidRDefault="00F736CD">
      <w:pPr>
        <w:spacing w:line="237" w:lineRule="auto"/>
        <w:ind w:left="260" w:firstLine="708"/>
        <w:jc w:val="both"/>
        <w:rPr>
          <w:sz w:val="24"/>
          <w:szCs w:val="24"/>
        </w:rPr>
      </w:pPr>
      <w:r w:rsidRPr="00A06EDC">
        <w:rPr>
          <w:rFonts w:eastAsia="Times New Roman"/>
          <w:sz w:val="24"/>
          <w:szCs w:val="24"/>
        </w:rPr>
        <w:t>2.1.1. Содержание фасадов зданий, строений, сооружений осуществляется в соответствии с Постановлением Госстроя Российской Федерации от 27.09.2003 № 170 «Об утверждении Правил и норм технической эксплуатации жилищного фонда» и настоящими Правилами благоустройства.</w:t>
      </w:r>
    </w:p>
    <w:p w:rsidR="00F35671" w:rsidRPr="00A06EDC" w:rsidRDefault="00F35671">
      <w:pPr>
        <w:spacing w:line="17"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2.1.2. Лица, на которых возложены обязанности по содержанию фасадов, должны обеспечивать:</w:t>
      </w:r>
    </w:p>
    <w:p w:rsidR="00F35671" w:rsidRPr="00A06EDC" w:rsidRDefault="00F35671">
      <w:pPr>
        <w:spacing w:line="16" w:lineRule="exact"/>
        <w:rPr>
          <w:sz w:val="24"/>
          <w:szCs w:val="24"/>
        </w:rPr>
      </w:pPr>
    </w:p>
    <w:p w:rsidR="00F35671" w:rsidRPr="00A06EDC" w:rsidRDefault="00F736CD">
      <w:pPr>
        <w:spacing w:line="235" w:lineRule="auto"/>
        <w:ind w:left="980"/>
        <w:rPr>
          <w:sz w:val="24"/>
          <w:szCs w:val="24"/>
        </w:rPr>
      </w:pPr>
      <w:r w:rsidRPr="00A06EDC">
        <w:rPr>
          <w:rFonts w:eastAsia="Times New Roman"/>
          <w:sz w:val="24"/>
          <w:szCs w:val="24"/>
        </w:rPr>
        <w:t>поддержание технического и санитарного состояния фасадов; поддержание и сохранение внешнего вида (архитектурного облика)</w:t>
      </w:r>
    </w:p>
    <w:p w:rsidR="00F35671" w:rsidRPr="00A06EDC" w:rsidRDefault="00F35671">
      <w:pPr>
        <w:spacing w:line="15" w:lineRule="exact"/>
        <w:rPr>
          <w:sz w:val="24"/>
          <w:szCs w:val="24"/>
        </w:rPr>
      </w:pPr>
    </w:p>
    <w:p w:rsidR="00F35671" w:rsidRPr="00A06EDC" w:rsidRDefault="00F736CD">
      <w:pPr>
        <w:spacing w:line="236" w:lineRule="auto"/>
        <w:ind w:left="260"/>
        <w:jc w:val="both"/>
        <w:rPr>
          <w:sz w:val="24"/>
          <w:szCs w:val="24"/>
        </w:rPr>
      </w:pPr>
      <w:r w:rsidRPr="00A06EDC">
        <w:rPr>
          <w:rFonts w:eastAsia="Times New Roman"/>
          <w:sz w:val="24"/>
          <w:szCs w:val="24"/>
        </w:rPr>
        <w:t>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w:t>
      </w:r>
    </w:p>
    <w:p w:rsidR="00F35671" w:rsidRPr="00A06EDC" w:rsidRDefault="00F35671">
      <w:pPr>
        <w:spacing w:line="15" w:lineRule="exact"/>
        <w:rPr>
          <w:sz w:val="24"/>
          <w:szCs w:val="24"/>
        </w:rPr>
      </w:pPr>
    </w:p>
    <w:p w:rsidR="00F35671" w:rsidRPr="00A06EDC" w:rsidRDefault="00F736CD" w:rsidP="00F736CD">
      <w:pPr>
        <w:numPr>
          <w:ilvl w:val="0"/>
          <w:numId w:val="37"/>
        </w:numPr>
        <w:tabs>
          <w:tab w:val="left" w:pos="644"/>
        </w:tabs>
        <w:spacing w:line="234" w:lineRule="auto"/>
        <w:ind w:left="260" w:firstLine="2"/>
        <w:rPr>
          <w:rFonts w:eastAsia="Times New Roman"/>
          <w:sz w:val="24"/>
          <w:szCs w:val="24"/>
        </w:rPr>
      </w:pPr>
      <w:r w:rsidRPr="00A06EDC">
        <w:rPr>
          <w:rFonts w:eastAsia="Times New Roman"/>
          <w:sz w:val="24"/>
          <w:szCs w:val="24"/>
        </w:rPr>
        <w:t>сфере жилищного строительства, паспортом фасадов, документацией по благоустройству.</w:t>
      </w:r>
    </w:p>
    <w:p w:rsidR="00F35671" w:rsidRPr="00A06EDC" w:rsidRDefault="00F35671">
      <w:pPr>
        <w:spacing w:line="17"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2.1.3.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w:t>
      </w:r>
    </w:p>
    <w:p w:rsidR="00F35671" w:rsidRPr="00A06EDC" w:rsidRDefault="00F35671">
      <w:pPr>
        <w:spacing w:line="15" w:lineRule="exact"/>
        <w:rPr>
          <w:sz w:val="24"/>
          <w:szCs w:val="24"/>
        </w:rPr>
      </w:pPr>
    </w:p>
    <w:p w:rsidR="00F35671" w:rsidRPr="00A06EDC" w:rsidRDefault="00F736CD">
      <w:pPr>
        <w:spacing w:line="234" w:lineRule="auto"/>
        <w:ind w:left="260"/>
        <w:rPr>
          <w:sz w:val="24"/>
          <w:szCs w:val="24"/>
        </w:rPr>
      </w:pPr>
      <w:r w:rsidRPr="00A06EDC">
        <w:rPr>
          <w:rFonts w:eastAsia="Times New Roman"/>
          <w:sz w:val="24"/>
          <w:szCs w:val="24"/>
        </w:rPr>
        <w:t>включает в себя проведение плановых обследований технического и санитарного состояния фасадов.</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Плановые обследования фасадов следует проводить:</w:t>
      </w:r>
    </w:p>
    <w:p w:rsidR="00F35671" w:rsidRPr="00A06EDC" w:rsidRDefault="00F35671">
      <w:pPr>
        <w:spacing w:line="13" w:lineRule="exact"/>
        <w:rPr>
          <w:sz w:val="24"/>
          <w:szCs w:val="24"/>
        </w:rPr>
      </w:pPr>
    </w:p>
    <w:p w:rsidR="00F35671" w:rsidRPr="00A06EDC" w:rsidRDefault="00F736CD">
      <w:pPr>
        <w:spacing w:line="235" w:lineRule="auto"/>
        <w:ind w:left="260" w:firstLine="708"/>
        <w:rPr>
          <w:sz w:val="24"/>
          <w:szCs w:val="24"/>
        </w:rPr>
      </w:pPr>
      <w:proofErr w:type="gramStart"/>
      <w:r w:rsidRPr="00A06EDC">
        <w:rPr>
          <w:rFonts w:eastAsia="Times New Roman"/>
          <w:sz w:val="24"/>
          <w:szCs w:val="24"/>
        </w:rPr>
        <w:lastRenderedPageBreak/>
        <w:t>общие</w:t>
      </w:r>
      <w:proofErr w:type="gramEnd"/>
      <w:r w:rsidRPr="00A06EDC">
        <w:rPr>
          <w:rFonts w:eastAsia="Times New Roman"/>
          <w:sz w:val="24"/>
          <w:szCs w:val="24"/>
        </w:rPr>
        <w:t>, в ходе которых проводится осмотр фасада в целом. Общие обследования должны производиться два раза в год: весной и осенью;</w:t>
      </w:r>
    </w:p>
    <w:p w:rsidR="00F35671" w:rsidRPr="00A06EDC" w:rsidRDefault="00F35671">
      <w:pPr>
        <w:spacing w:line="15" w:lineRule="exact"/>
        <w:rPr>
          <w:sz w:val="24"/>
          <w:szCs w:val="24"/>
        </w:rPr>
      </w:pPr>
    </w:p>
    <w:p w:rsidR="00F35671" w:rsidRPr="00A06EDC" w:rsidRDefault="00F736CD">
      <w:pPr>
        <w:spacing w:line="234" w:lineRule="auto"/>
        <w:ind w:left="260" w:firstLine="708"/>
        <w:rPr>
          <w:sz w:val="24"/>
          <w:szCs w:val="24"/>
        </w:rPr>
      </w:pPr>
      <w:proofErr w:type="gramStart"/>
      <w:r w:rsidRPr="00A06EDC">
        <w:rPr>
          <w:rFonts w:eastAsia="Times New Roman"/>
          <w:sz w:val="24"/>
          <w:szCs w:val="24"/>
        </w:rPr>
        <w:t>частичные</w:t>
      </w:r>
      <w:proofErr w:type="gramEnd"/>
      <w:r w:rsidRPr="00A06EDC">
        <w:rPr>
          <w:rFonts w:eastAsia="Times New Roman"/>
          <w:sz w:val="24"/>
          <w:szCs w:val="24"/>
        </w:rPr>
        <w:t>, которые предусматривают осмотр отдельных элементов фасада;</w:t>
      </w:r>
    </w:p>
    <w:p w:rsidR="00F35671" w:rsidRPr="00A06EDC" w:rsidRDefault="00F35671">
      <w:pPr>
        <w:spacing w:line="15"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t>б) очистка и промывка фасадов при загрязнении более 50% площади фасада;</w:t>
      </w:r>
    </w:p>
    <w:p w:rsidR="00F35671" w:rsidRPr="00A06EDC" w:rsidRDefault="00F35671">
      <w:pPr>
        <w:spacing w:line="15" w:lineRule="exact"/>
        <w:rPr>
          <w:sz w:val="24"/>
          <w:szCs w:val="24"/>
        </w:rPr>
      </w:pPr>
    </w:p>
    <w:p w:rsidR="00F35671" w:rsidRPr="00A06EDC" w:rsidRDefault="00F736CD">
      <w:pPr>
        <w:spacing w:line="235" w:lineRule="auto"/>
        <w:ind w:left="260" w:firstLine="708"/>
        <w:rPr>
          <w:sz w:val="24"/>
          <w:szCs w:val="24"/>
        </w:rPr>
      </w:pPr>
      <w:r w:rsidRPr="00A06EDC">
        <w:rPr>
          <w:rFonts w:eastAsia="Times New Roman"/>
          <w:sz w:val="24"/>
          <w:szCs w:val="24"/>
        </w:rPr>
        <w:t>в) смывка несанкционированных надписей и рисунков по мере их появления на фасадах (в срок не более 10 дней).</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2.1.4. При содержании фасадов зданий запрещается:</w:t>
      </w:r>
    </w:p>
    <w:p w:rsidR="00F35671" w:rsidRPr="00A06EDC" w:rsidRDefault="00F35671">
      <w:pPr>
        <w:spacing w:line="13" w:lineRule="exact"/>
        <w:rPr>
          <w:sz w:val="24"/>
          <w:szCs w:val="24"/>
        </w:rPr>
      </w:pPr>
    </w:p>
    <w:p w:rsidR="00F35671" w:rsidRPr="00A06EDC" w:rsidRDefault="00F736CD" w:rsidP="00F736CD">
      <w:pPr>
        <w:numPr>
          <w:ilvl w:val="1"/>
          <w:numId w:val="38"/>
        </w:numPr>
        <w:tabs>
          <w:tab w:val="left" w:pos="1296"/>
        </w:tabs>
        <w:spacing w:line="234" w:lineRule="auto"/>
        <w:ind w:left="260" w:right="20" w:firstLine="710"/>
        <w:rPr>
          <w:rFonts w:eastAsia="Times New Roman"/>
          <w:sz w:val="24"/>
          <w:szCs w:val="24"/>
        </w:rPr>
      </w:pPr>
      <w:r w:rsidRPr="00A06EDC">
        <w:rPr>
          <w:rFonts w:eastAsia="Times New Roman"/>
          <w:sz w:val="24"/>
          <w:szCs w:val="24"/>
        </w:rPr>
        <w:t>самовольное переоборудование или изменение внешнего вида фасада здания либо его элементов, в том числе:</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rsidR="00F35671" w:rsidRPr="00A06EDC" w:rsidRDefault="00F35671">
      <w:pPr>
        <w:spacing w:line="3"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б)  изменение  расположения  оконного  блока  в  проёме  по  отношению</w:t>
      </w:r>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38"/>
        </w:numPr>
        <w:tabs>
          <w:tab w:val="left" w:pos="533"/>
        </w:tabs>
        <w:spacing w:line="234" w:lineRule="auto"/>
        <w:ind w:left="260" w:right="20" w:firstLine="2"/>
        <w:rPr>
          <w:rFonts w:eastAsia="Times New Roman"/>
          <w:sz w:val="24"/>
          <w:szCs w:val="24"/>
        </w:rPr>
      </w:pPr>
      <w:r w:rsidRPr="00A06EDC">
        <w:rPr>
          <w:rFonts w:eastAsia="Times New Roman"/>
          <w:sz w:val="24"/>
          <w:szCs w:val="24"/>
        </w:rPr>
        <w:t>плоскости фасада здания, устройство витрин, выступающих за плоскость фасада здания;</w:t>
      </w:r>
    </w:p>
    <w:p w:rsidR="00F35671" w:rsidRPr="00A06EDC" w:rsidRDefault="00F35671">
      <w:pPr>
        <w:spacing w:line="15" w:lineRule="exact"/>
        <w:rPr>
          <w:rFonts w:eastAsia="Times New Roman"/>
          <w:sz w:val="24"/>
          <w:szCs w:val="24"/>
        </w:rPr>
      </w:pPr>
    </w:p>
    <w:p w:rsidR="00F35671" w:rsidRPr="004018AB" w:rsidRDefault="00F736CD" w:rsidP="004018AB">
      <w:pPr>
        <w:spacing w:line="234" w:lineRule="auto"/>
        <w:ind w:left="260" w:firstLine="708"/>
        <w:rPr>
          <w:rFonts w:eastAsia="Times New Roman"/>
          <w:sz w:val="24"/>
          <w:szCs w:val="24"/>
        </w:rPr>
      </w:pPr>
      <w:r w:rsidRPr="00A06EDC">
        <w:rPr>
          <w:rFonts w:eastAsia="Times New Roman"/>
          <w:sz w:val="24"/>
          <w:szCs w:val="24"/>
        </w:rPr>
        <w:t>в) остекление или исключение остекления балконов, лоджий, витрин и иных элементов фасадов зданий;</w:t>
      </w:r>
    </w:p>
    <w:p w:rsidR="00F35671" w:rsidRPr="00A06EDC" w:rsidRDefault="00F736CD">
      <w:pPr>
        <w:tabs>
          <w:tab w:val="left" w:pos="1560"/>
          <w:tab w:val="left" w:pos="3740"/>
          <w:tab w:val="left" w:pos="4560"/>
          <w:tab w:val="left" w:pos="5900"/>
          <w:tab w:val="left" w:pos="7280"/>
          <w:tab w:val="left" w:pos="8480"/>
        </w:tabs>
        <w:ind w:left="980"/>
        <w:rPr>
          <w:sz w:val="24"/>
          <w:szCs w:val="24"/>
        </w:rPr>
      </w:pPr>
      <w:r w:rsidRPr="00A06EDC">
        <w:rPr>
          <w:rFonts w:eastAsia="Times New Roman"/>
          <w:sz w:val="24"/>
          <w:szCs w:val="24"/>
        </w:rPr>
        <w:t>г)</w:t>
      </w:r>
      <w:r w:rsidRPr="00A06EDC">
        <w:rPr>
          <w:sz w:val="24"/>
          <w:szCs w:val="24"/>
        </w:rPr>
        <w:tab/>
      </w:r>
      <w:r w:rsidRPr="00A06EDC">
        <w:rPr>
          <w:rFonts w:eastAsia="Times New Roman"/>
          <w:sz w:val="24"/>
          <w:szCs w:val="24"/>
        </w:rPr>
        <w:t>использование</w:t>
      </w:r>
      <w:r w:rsidRPr="00A06EDC">
        <w:rPr>
          <w:sz w:val="24"/>
          <w:szCs w:val="24"/>
        </w:rPr>
        <w:tab/>
      </w:r>
      <w:r w:rsidRPr="00A06EDC">
        <w:rPr>
          <w:rFonts w:eastAsia="Times New Roman"/>
          <w:sz w:val="24"/>
          <w:szCs w:val="24"/>
        </w:rPr>
        <w:t>при</w:t>
      </w:r>
      <w:r w:rsidRPr="00A06EDC">
        <w:rPr>
          <w:sz w:val="24"/>
          <w:szCs w:val="24"/>
        </w:rPr>
        <w:tab/>
      </w:r>
      <w:r w:rsidRPr="00A06EDC">
        <w:rPr>
          <w:rFonts w:eastAsia="Times New Roman"/>
          <w:sz w:val="24"/>
          <w:szCs w:val="24"/>
        </w:rPr>
        <w:t>отделке</w:t>
      </w:r>
      <w:r w:rsidRPr="00A06EDC">
        <w:rPr>
          <w:sz w:val="24"/>
          <w:szCs w:val="24"/>
        </w:rPr>
        <w:tab/>
      </w:r>
      <w:r w:rsidRPr="00A06EDC">
        <w:rPr>
          <w:rFonts w:eastAsia="Times New Roman"/>
          <w:sz w:val="24"/>
          <w:szCs w:val="24"/>
        </w:rPr>
        <w:t>фасадов</w:t>
      </w:r>
      <w:r w:rsidRPr="00A06EDC">
        <w:rPr>
          <w:sz w:val="24"/>
          <w:szCs w:val="24"/>
        </w:rPr>
        <w:tab/>
      </w:r>
      <w:r w:rsidRPr="00A06EDC">
        <w:rPr>
          <w:rFonts w:eastAsia="Times New Roman"/>
          <w:sz w:val="24"/>
          <w:szCs w:val="24"/>
        </w:rPr>
        <w:t>здания</w:t>
      </w:r>
      <w:r w:rsidRPr="00A06EDC">
        <w:rPr>
          <w:sz w:val="24"/>
          <w:szCs w:val="24"/>
        </w:rPr>
        <w:tab/>
      </w:r>
      <w:r w:rsidRPr="00A06EDC">
        <w:rPr>
          <w:rFonts w:eastAsia="Times New Roman"/>
          <w:sz w:val="24"/>
          <w:szCs w:val="24"/>
        </w:rPr>
        <w:t>(отдельных</w:t>
      </w:r>
    </w:p>
    <w:p w:rsidR="00F35671" w:rsidRPr="00A06EDC" w:rsidRDefault="00F736CD">
      <w:pPr>
        <w:tabs>
          <w:tab w:val="left" w:pos="2700"/>
          <w:tab w:val="left" w:pos="4400"/>
          <w:tab w:val="left" w:pos="5940"/>
          <w:tab w:val="left" w:pos="7560"/>
        </w:tabs>
        <w:ind w:left="260"/>
        <w:rPr>
          <w:sz w:val="24"/>
          <w:szCs w:val="24"/>
        </w:rPr>
      </w:pPr>
      <w:r w:rsidRPr="00A06EDC">
        <w:rPr>
          <w:rFonts w:eastAsia="Times New Roman"/>
          <w:sz w:val="24"/>
          <w:szCs w:val="24"/>
        </w:rPr>
        <w:t>конструктивных</w:t>
      </w:r>
      <w:r w:rsidRPr="00A06EDC">
        <w:rPr>
          <w:sz w:val="24"/>
          <w:szCs w:val="24"/>
        </w:rPr>
        <w:tab/>
      </w:r>
      <w:r w:rsidRPr="00A06EDC">
        <w:rPr>
          <w:rFonts w:eastAsia="Times New Roman"/>
          <w:sz w:val="24"/>
          <w:szCs w:val="24"/>
        </w:rPr>
        <w:t>элементов</w:t>
      </w:r>
      <w:r w:rsidRPr="00A06EDC">
        <w:rPr>
          <w:sz w:val="24"/>
          <w:szCs w:val="24"/>
        </w:rPr>
        <w:tab/>
      </w:r>
      <w:r w:rsidRPr="00A06EDC">
        <w:rPr>
          <w:rFonts w:eastAsia="Times New Roman"/>
          <w:sz w:val="24"/>
          <w:szCs w:val="24"/>
        </w:rPr>
        <w:t>фасадов)</w:t>
      </w:r>
      <w:r w:rsidRPr="00A06EDC">
        <w:rPr>
          <w:sz w:val="24"/>
          <w:szCs w:val="24"/>
        </w:rPr>
        <w:tab/>
      </w:r>
      <w:r w:rsidRPr="00A06EDC">
        <w:rPr>
          <w:rFonts w:eastAsia="Times New Roman"/>
          <w:sz w:val="24"/>
          <w:szCs w:val="24"/>
        </w:rPr>
        <w:t>сайдинга,</w:t>
      </w:r>
      <w:r w:rsidRPr="00A06EDC">
        <w:rPr>
          <w:sz w:val="24"/>
          <w:szCs w:val="24"/>
        </w:rPr>
        <w:tab/>
      </w:r>
      <w:proofErr w:type="gramStart"/>
      <w:r w:rsidRPr="00A06EDC">
        <w:rPr>
          <w:rFonts w:eastAsia="Times New Roman"/>
          <w:sz w:val="24"/>
          <w:szCs w:val="24"/>
        </w:rPr>
        <w:t>профилированного</w:t>
      </w:r>
      <w:proofErr w:type="gramEnd"/>
    </w:p>
    <w:p w:rsidR="00F35671" w:rsidRPr="00A06EDC" w:rsidRDefault="00F35671">
      <w:pPr>
        <w:spacing w:line="16" w:lineRule="exact"/>
        <w:rPr>
          <w:sz w:val="24"/>
          <w:szCs w:val="24"/>
        </w:rPr>
      </w:pPr>
    </w:p>
    <w:p w:rsidR="00F35671" w:rsidRPr="00A06EDC" w:rsidRDefault="00F736CD">
      <w:pPr>
        <w:spacing w:line="236" w:lineRule="auto"/>
        <w:ind w:left="260"/>
        <w:jc w:val="both"/>
        <w:rPr>
          <w:sz w:val="24"/>
          <w:szCs w:val="24"/>
        </w:rPr>
      </w:pPr>
      <w:r w:rsidRPr="00A06EDC">
        <w:rPr>
          <w:rFonts w:eastAsia="Times New Roman"/>
          <w:sz w:val="24"/>
          <w:szCs w:val="24"/>
        </w:rPr>
        <w:t>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F35671" w:rsidRPr="00A06EDC" w:rsidRDefault="00F35671">
      <w:pPr>
        <w:spacing w:line="17" w:lineRule="exact"/>
        <w:rPr>
          <w:sz w:val="24"/>
          <w:szCs w:val="24"/>
        </w:rPr>
      </w:pPr>
    </w:p>
    <w:p w:rsidR="00F35671" w:rsidRPr="00A06EDC" w:rsidRDefault="00F736CD" w:rsidP="00F059FD">
      <w:pPr>
        <w:ind w:left="260" w:firstLine="708"/>
        <w:jc w:val="both"/>
        <w:rPr>
          <w:sz w:val="24"/>
          <w:szCs w:val="24"/>
        </w:rPr>
      </w:pPr>
      <w:r w:rsidRPr="00A06EDC">
        <w:rPr>
          <w:rFonts w:eastAsia="Times New Roman"/>
          <w:sz w:val="24"/>
          <w:szCs w:val="24"/>
        </w:rPr>
        <w:t>е) окраска и покрытие декоративными плёнками поверхности остекления витрин (за исключением случаев, указанных в настоящих Правилах);</w:t>
      </w:r>
    </w:p>
    <w:p w:rsidR="00F35671" w:rsidRPr="00A06EDC" w:rsidRDefault="00F736CD">
      <w:pPr>
        <w:spacing w:line="236" w:lineRule="auto"/>
        <w:ind w:left="260" w:firstLine="708"/>
        <w:jc w:val="both"/>
        <w:rPr>
          <w:sz w:val="24"/>
          <w:szCs w:val="24"/>
        </w:rPr>
      </w:pPr>
      <w:r w:rsidRPr="00A06EDC">
        <w:rPr>
          <w:rFonts w:eastAsia="Times New Roman"/>
          <w:sz w:val="24"/>
          <w:szCs w:val="24"/>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F35671" w:rsidRPr="00A06EDC" w:rsidRDefault="00F35671">
      <w:pPr>
        <w:spacing w:line="2" w:lineRule="exact"/>
        <w:rPr>
          <w:sz w:val="24"/>
          <w:szCs w:val="24"/>
        </w:rPr>
      </w:pPr>
    </w:p>
    <w:p w:rsidR="00F35671" w:rsidRPr="00A06EDC" w:rsidRDefault="00F736CD">
      <w:pPr>
        <w:tabs>
          <w:tab w:val="left" w:pos="1540"/>
          <w:tab w:val="left" w:pos="3360"/>
          <w:tab w:val="left" w:pos="4980"/>
          <w:tab w:val="left" w:pos="6200"/>
          <w:tab w:val="left" w:pos="7420"/>
        </w:tabs>
        <w:ind w:left="980"/>
        <w:rPr>
          <w:sz w:val="24"/>
          <w:szCs w:val="24"/>
        </w:rPr>
      </w:pPr>
      <w:r w:rsidRPr="00A06EDC">
        <w:rPr>
          <w:rFonts w:eastAsia="Times New Roman"/>
          <w:sz w:val="24"/>
          <w:szCs w:val="24"/>
        </w:rPr>
        <w:t>з)</w:t>
      </w:r>
      <w:r w:rsidRPr="00A06EDC">
        <w:rPr>
          <w:sz w:val="24"/>
          <w:szCs w:val="24"/>
        </w:rPr>
        <w:tab/>
      </w:r>
      <w:r w:rsidRPr="00A06EDC">
        <w:rPr>
          <w:rFonts w:eastAsia="Times New Roman"/>
          <w:sz w:val="24"/>
          <w:szCs w:val="24"/>
        </w:rPr>
        <w:t>размещение</w:t>
      </w:r>
      <w:r w:rsidRPr="00A06EDC">
        <w:rPr>
          <w:sz w:val="24"/>
          <w:szCs w:val="24"/>
        </w:rPr>
        <w:tab/>
      </w:r>
      <w:r w:rsidRPr="00A06EDC">
        <w:rPr>
          <w:rFonts w:eastAsia="Times New Roman"/>
          <w:sz w:val="24"/>
          <w:szCs w:val="24"/>
        </w:rPr>
        <w:t>наружных</w:t>
      </w:r>
      <w:r w:rsidRPr="00A06EDC">
        <w:rPr>
          <w:sz w:val="24"/>
          <w:szCs w:val="24"/>
        </w:rPr>
        <w:tab/>
      </w:r>
      <w:r w:rsidRPr="00A06EDC">
        <w:rPr>
          <w:rFonts w:eastAsia="Times New Roman"/>
          <w:sz w:val="24"/>
          <w:szCs w:val="24"/>
        </w:rPr>
        <w:t>блоков</w:t>
      </w:r>
      <w:r w:rsidRPr="00A06EDC">
        <w:rPr>
          <w:sz w:val="24"/>
          <w:szCs w:val="24"/>
        </w:rPr>
        <w:tab/>
      </w:r>
      <w:r w:rsidRPr="00A06EDC">
        <w:rPr>
          <w:rFonts w:eastAsia="Times New Roman"/>
          <w:sz w:val="24"/>
          <w:szCs w:val="24"/>
        </w:rPr>
        <w:t>систем</w:t>
      </w:r>
      <w:r w:rsidRPr="00A06EDC">
        <w:rPr>
          <w:sz w:val="24"/>
          <w:szCs w:val="24"/>
        </w:rPr>
        <w:tab/>
      </w:r>
      <w:r w:rsidRPr="00A06EDC">
        <w:rPr>
          <w:rFonts w:eastAsia="Times New Roman"/>
          <w:sz w:val="24"/>
          <w:szCs w:val="24"/>
        </w:rPr>
        <w:t>кондиционирования</w:t>
      </w:r>
    </w:p>
    <w:p w:rsidR="00F35671" w:rsidRPr="00A06EDC" w:rsidRDefault="00F35671">
      <w:pPr>
        <w:spacing w:line="16" w:lineRule="exact"/>
        <w:rPr>
          <w:sz w:val="24"/>
          <w:szCs w:val="24"/>
        </w:rPr>
      </w:pPr>
    </w:p>
    <w:p w:rsidR="00F059FD" w:rsidRDefault="00F736CD" w:rsidP="00F059FD">
      <w:pPr>
        <w:spacing w:line="237" w:lineRule="auto"/>
        <w:ind w:left="260"/>
        <w:jc w:val="both"/>
        <w:rPr>
          <w:rFonts w:eastAsia="Times New Roman"/>
          <w:sz w:val="24"/>
          <w:szCs w:val="24"/>
        </w:rPr>
      </w:pPr>
      <w:r w:rsidRPr="00A06EDC">
        <w:rPr>
          <w:rFonts w:eastAsia="Times New Roman"/>
          <w:sz w:val="24"/>
          <w:szCs w:val="24"/>
        </w:rPr>
        <w:t>и  вентиляции  в  оконных  и  дверных  проёмах,  если  блоки  выступают за  плоскость  фасада  здания  и  при  этом  не  используются  мас</w:t>
      </w:r>
      <w:r w:rsidR="00F059FD">
        <w:rPr>
          <w:rFonts w:eastAsia="Times New Roman"/>
          <w:sz w:val="24"/>
          <w:szCs w:val="24"/>
        </w:rPr>
        <w:t xml:space="preserve">кирующие ограждения, а также </w:t>
      </w:r>
      <w:proofErr w:type="spellStart"/>
      <w:r w:rsidR="00F059FD">
        <w:rPr>
          <w:rFonts w:eastAsia="Times New Roman"/>
          <w:sz w:val="24"/>
          <w:szCs w:val="24"/>
        </w:rPr>
        <w:t>на</w:t>
      </w:r>
      <w:r w:rsidRPr="00A06EDC">
        <w:rPr>
          <w:rFonts w:eastAsia="Times New Roman"/>
          <w:sz w:val="24"/>
          <w:szCs w:val="24"/>
        </w:rPr>
        <w:t>поверхности</w:t>
      </w:r>
      <w:proofErr w:type="spellEnd"/>
      <w:r w:rsidRPr="00A06EDC">
        <w:rPr>
          <w:rFonts w:eastAsia="Times New Roman"/>
          <w:sz w:val="24"/>
          <w:szCs w:val="24"/>
        </w:rPr>
        <w:t xml:space="preserve"> главных фасадов здания, над тротуарами; </w:t>
      </w:r>
    </w:p>
    <w:p w:rsidR="00F35671" w:rsidRPr="00A06EDC" w:rsidRDefault="00F736CD" w:rsidP="00F059FD">
      <w:pPr>
        <w:spacing w:line="237" w:lineRule="auto"/>
        <w:ind w:left="260"/>
        <w:jc w:val="both"/>
        <w:rPr>
          <w:sz w:val="24"/>
          <w:szCs w:val="24"/>
        </w:rPr>
      </w:pPr>
      <w:r w:rsidRPr="00A06EDC">
        <w:rPr>
          <w:rFonts w:eastAsia="Times New Roman"/>
          <w:sz w:val="24"/>
          <w:szCs w:val="24"/>
        </w:rPr>
        <w:t>и)  размещение  антенн  на  главных  фасадах  здания  (лицевой  стороне</w:t>
      </w:r>
    </w:p>
    <w:p w:rsidR="00F35671" w:rsidRPr="00A06EDC" w:rsidRDefault="00F35671" w:rsidP="00F059FD">
      <w:pPr>
        <w:spacing w:line="1" w:lineRule="exact"/>
        <w:jc w:val="both"/>
        <w:rPr>
          <w:sz w:val="24"/>
          <w:szCs w:val="24"/>
        </w:rPr>
      </w:pPr>
    </w:p>
    <w:p w:rsidR="00F35671" w:rsidRPr="00A06EDC" w:rsidRDefault="00F736CD" w:rsidP="00F059FD">
      <w:pPr>
        <w:ind w:left="260"/>
        <w:jc w:val="both"/>
        <w:rPr>
          <w:sz w:val="24"/>
          <w:szCs w:val="24"/>
        </w:rPr>
      </w:pPr>
      <w:r w:rsidRPr="00A06EDC">
        <w:rPr>
          <w:rFonts w:eastAsia="Times New Roman"/>
          <w:sz w:val="24"/>
          <w:szCs w:val="24"/>
        </w:rPr>
        <w:t>здания);</w:t>
      </w:r>
    </w:p>
    <w:p w:rsidR="00F35671" w:rsidRPr="00A06EDC" w:rsidRDefault="00F736CD">
      <w:pPr>
        <w:tabs>
          <w:tab w:val="left" w:pos="1440"/>
          <w:tab w:val="left" w:pos="3160"/>
          <w:tab w:val="left" w:pos="4820"/>
          <w:tab w:val="left" w:pos="6400"/>
          <w:tab w:val="left" w:pos="8140"/>
          <w:tab w:val="left" w:pos="8680"/>
        </w:tabs>
        <w:ind w:left="980"/>
        <w:rPr>
          <w:sz w:val="24"/>
          <w:szCs w:val="24"/>
        </w:rPr>
      </w:pPr>
      <w:r w:rsidRPr="00A06EDC">
        <w:rPr>
          <w:rFonts w:eastAsia="Times New Roman"/>
          <w:sz w:val="24"/>
          <w:szCs w:val="24"/>
        </w:rPr>
        <w:t>к)</w:t>
      </w:r>
      <w:r w:rsidRPr="00A06EDC">
        <w:rPr>
          <w:rFonts w:eastAsia="Times New Roman"/>
          <w:sz w:val="24"/>
          <w:szCs w:val="24"/>
        </w:rPr>
        <w:tab/>
        <w:t>размещение</w:t>
      </w:r>
      <w:r w:rsidRPr="00A06EDC">
        <w:rPr>
          <w:rFonts w:eastAsia="Times New Roman"/>
          <w:sz w:val="24"/>
          <w:szCs w:val="24"/>
        </w:rPr>
        <w:tab/>
        <w:t>видеокамер</w:t>
      </w:r>
      <w:r w:rsidRPr="00A06EDC">
        <w:rPr>
          <w:rFonts w:eastAsia="Times New Roman"/>
          <w:sz w:val="24"/>
          <w:szCs w:val="24"/>
        </w:rPr>
        <w:tab/>
        <w:t>наружного</w:t>
      </w:r>
      <w:r w:rsidRPr="00A06EDC">
        <w:rPr>
          <w:rFonts w:eastAsia="Times New Roman"/>
          <w:sz w:val="24"/>
          <w:szCs w:val="24"/>
        </w:rPr>
        <w:tab/>
        <w:t>наблюдения</w:t>
      </w:r>
      <w:r w:rsidRPr="00A06EDC">
        <w:rPr>
          <w:rFonts w:eastAsia="Times New Roman"/>
          <w:sz w:val="24"/>
          <w:szCs w:val="24"/>
        </w:rPr>
        <w:tab/>
        <w:t>на</w:t>
      </w:r>
      <w:r w:rsidRPr="00A06EDC">
        <w:rPr>
          <w:rFonts w:eastAsia="Times New Roman"/>
          <w:sz w:val="24"/>
          <w:szCs w:val="24"/>
        </w:rPr>
        <w:tab/>
        <w:t>колоннах,</w:t>
      </w:r>
    </w:p>
    <w:p w:rsidR="00F35671" w:rsidRPr="00A06EDC" w:rsidRDefault="00F35671">
      <w:pPr>
        <w:spacing w:line="2" w:lineRule="exact"/>
        <w:rPr>
          <w:sz w:val="24"/>
          <w:szCs w:val="24"/>
        </w:rPr>
      </w:pPr>
    </w:p>
    <w:p w:rsidR="00F35671" w:rsidRPr="00A06EDC" w:rsidRDefault="00F736CD">
      <w:pPr>
        <w:ind w:left="260"/>
        <w:rPr>
          <w:sz w:val="24"/>
          <w:szCs w:val="24"/>
        </w:rPr>
      </w:pPr>
      <w:proofErr w:type="gramStart"/>
      <w:r w:rsidRPr="00A06EDC">
        <w:rPr>
          <w:rFonts w:eastAsia="Times New Roman"/>
          <w:sz w:val="24"/>
          <w:szCs w:val="24"/>
        </w:rPr>
        <w:t>фронтонах</w:t>
      </w:r>
      <w:proofErr w:type="gramEnd"/>
      <w:r w:rsidRPr="00A06EDC">
        <w:rPr>
          <w:rFonts w:eastAsia="Times New Roman"/>
          <w:sz w:val="24"/>
          <w:szCs w:val="24"/>
        </w:rPr>
        <w:t>, карнизах, пилястрах, порталах, козырьках, на цоколях балконов;</w:t>
      </w:r>
    </w:p>
    <w:p w:rsidR="00F35671" w:rsidRPr="00A06EDC" w:rsidRDefault="00F736CD" w:rsidP="00F736CD">
      <w:pPr>
        <w:numPr>
          <w:ilvl w:val="0"/>
          <w:numId w:val="39"/>
        </w:numPr>
        <w:tabs>
          <w:tab w:val="left" w:pos="1280"/>
        </w:tabs>
        <w:ind w:left="1280" w:hanging="310"/>
        <w:rPr>
          <w:rFonts w:eastAsia="Times New Roman"/>
          <w:sz w:val="24"/>
          <w:szCs w:val="24"/>
        </w:rPr>
      </w:pPr>
      <w:r w:rsidRPr="00A06EDC">
        <w:rPr>
          <w:rFonts w:eastAsia="Times New Roman"/>
          <w:sz w:val="24"/>
          <w:szCs w:val="24"/>
        </w:rPr>
        <w:t>самовольное нанесение надписей;</w:t>
      </w:r>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39"/>
        </w:numPr>
        <w:tabs>
          <w:tab w:val="left" w:pos="1531"/>
        </w:tabs>
        <w:spacing w:line="236" w:lineRule="auto"/>
        <w:ind w:left="260" w:right="20" w:firstLine="710"/>
        <w:jc w:val="both"/>
        <w:rPr>
          <w:rFonts w:eastAsia="Times New Roman"/>
          <w:sz w:val="24"/>
          <w:szCs w:val="24"/>
        </w:rPr>
      </w:pPr>
      <w:r w:rsidRPr="00A06EDC">
        <w:rPr>
          <w:rFonts w:eastAsia="Times New Roman"/>
          <w:sz w:val="24"/>
          <w:szCs w:val="24"/>
        </w:rPr>
        <w:t>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rsidR="00F35671" w:rsidRPr="00A06EDC" w:rsidRDefault="00F35671">
      <w:pPr>
        <w:spacing w:line="1"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2.1.5. Текущий ремонт фасадов.</w:t>
      </w:r>
    </w:p>
    <w:p w:rsidR="00F35671" w:rsidRPr="00A06EDC" w:rsidRDefault="00F35671">
      <w:pPr>
        <w:spacing w:line="12"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proofErr w:type="gramStart"/>
      <w:r w:rsidRPr="00A06EDC">
        <w:rPr>
          <w:rFonts w:eastAsia="Times New Roman"/>
          <w:sz w:val="24"/>
          <w:szCs w:val="24"/>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w:t>
      </w:r>
      <w:proofErr w:type="gramEnd"/>
    </w:p>
    <w:p w:rsidR="00F35671" w:rsidRPr="00A06EDC" w:rsidRDefault="00F736CD">
      <w:pPr>
        <w:tabs>
          <w:tab w:val="left" w:pos="2320"/>
          <w:tab w:val="left" w:pos="3100"/>
          <w:tab w:val="left" w:pos="4920"/>
          <w:tab w:val="left" w:pos="5700"/>
          <w:tab w:val="left" w:pos="6520"/>
          <w:tab w:val="left" w:pos="7740"/>
          <w:tab w:val="left" w:pos="8840"/>
        </w:tabs>
        <w:ind w:left="260"/>
        <w:rPr>
          <w:sz w:val="24"/>
          <w:szCs w:val="24"/>
        </w:rPr>
      </w:pPr>
      <w:r w:rsidRPr="00A06EDC">
        <w:rPr>
          <w:rFonts w:eastAsia="Times New Roman"/>
          <w:sz w:val="24"/>
          <w:szCs w:val="24"/>
        </w:rPr>
        <w:t>горизонтальная</w:t>
      </w:r>
      <w:r w:rsidRPr="00A06EDC">
        <w:rPr>
          <w:rFonts w:eastAsia="Times New Roman"/>
          <w:sz w:val="24"/>
          <w:szCs w:val="24"/>
        </w:rPr>
        <w:tab/>
        <w:t>тяга,</w:t>
      </w:r>
      <w:r w:rsidRPr="00A06EDC">
        <w:rPr>
          <w:rFonts w:eastAsia="Times New Roman"/>
          <w:sz w:val="24"/>
          <w:szCs w:val="24"/>
        </w:rPr>
        <w:tab/>
        <w:t>вертикальная</w:t>
      </w:r>
      <w:r w:rsidRPr="00A06EDC">
        <w:rPr>
          <w:rFonts w:eastAsia="Times New Roman"/>
          <w:sz w:val="24"/>
          <w:szCs w:val="24"/>
        </w:rPr>
        <w:tab/>
        <w:t>тяга,</w:t>
      </w:r>
      <w:r w:rsidRPr="00A06EDC">
        <w:rPr>
          <w:rFonts w:eastAsia="Times New Roman"/>
          <w:sz w:val="24"/>
          <w:szCs w:val="24"/>
        </w:rPr>
        <w:tab/>
        <w:t>пояс,</w:t>
      </w:r>
      <w:r w:rsidRPr="00A06EDC">
        <w:rPr>
          <w:rFonts w:eastAsia="Times New Roman"/>
          <w:sz w:val="24"/>
          <w:szCs w:val="24"/>
        </w:rPr>
        <w:tab/>
        <w:t>парапет,</w:t>
      </w:r>
      <w:r w:rsidRPr="00A06EDC">
        <w:rPr>
          <w:rFonts w:eastAsia="Times New Roman"/>
          <w:sz w:val="24"/>
          <w:szCs w:val="24"/>
        </w:rPr>
        <w:tab/>
        <w:t>портал,</w:t>
      </w:r>
      <w:r w:rsidRPr="00A06EDC">
        <w:rPr>
          <w:rFonts w:eastAsia="Times New Roman"/>
          <w:sz w:val="24"/>
          <w:szCs w:val="24"/>
        </w:rPr>
        <w:tab/>
      </w:r>
      <w:proofErr w:type="gramStart"/>
      <w:r w:rsidRPr="00A06EDC">
        <w:rPr>
          <w:rFonts w:eastAsia="Times New Roman"/>
          <w:sz w:val="24"/>
          <w:szCs w:val="24"/>
        </w:rPr>
        <w:t>оконные</w:t>
      </w:r>
      <w:proofErr w:type="gramEnd"/>
    </w:p>
    <w:p w:rsidR="00F35671" w:rsidRPr="00A06EDC" w:rsidRDefault="00F35671">
      <w:pPr>
        <w:spacing w:line="13" w:lineRule="exact"/>
        <w:rPr>
          <w:sz w:val="24"/>
          <w:szCs w:val="24"/>
        </w:rPr>
      </w:pPr>
    </w:p>
    <w:p w:rsidR="00F35671" w:rsidRPr="00A06EDC" w:rsidRDefault="00F736CD" w:rsidP="00F736CD">
      <w:pPr>
        <w:numPr>
          <w:ilvl w:val="0"/>
          <w:numId w:val="40"/>
        </w:numPr>
        <w:tabs>
          <w:tab w:val="left" w:pos="576"/>
        </w:tabs>
        <w:spacing w:line="234" w:lineRule="auto"/>
        <w:ind w:left="260" w:firstLine="2"/>
        <w:rPr>
          <w:rFonts w:eastAsia="Times New Roman"/>
          <w:sz w:val="24"/>
          <w:szCs w:val="24"/>
        </w:rPr>
      </w:pPr>
      <w:r w:rsidRPr="00A06EDC">
        <w:rPr>
          <w:rFonts w:eastAsia="Times New Roman"/>
          <w:sz w:val="24"/>
          <w:szCs w:val="24"/>
        </w:rPr>
        <w:t xml:space="preserve">дверные заполнения, элемент входной группы, за исключением лепного декора); восстановления отделки фасадов </w:t>
      </w:r>
      <w:proofErr w:type="gramStart"/>
      <w:r w:rsidRPr="00A06EDC">
        <w:rPr>
          <w:rFonts w:eastAsia="Times New Roman"/>
          <w:sz w:val="24"/>
          <w:szCs w:val="24"/>
        </w:rPr>
        <w:t>на</w:t>
      </w:r>
      <w:proofErr w:type="gramEnd"/>
      <w:r w:rsidRPr="00A06EDC">
        <w:rPr>
          <w:rFonts w:eastAsia="Times New Roman"/>
          <w:sz w:val="24"/>
          <w:szCs w:val="24"/>
        </w:rPr>
        <w:t xml:space="preserve"> аналогичные.</w:t>
      </w:r>
    </w:p>
    <w:p w:rsidR="00F35671" w:rsidRPr="00A06EDC" w:rsidRDefault="00F35671">
      <w:pPr>
        <w:spacing w:line="2"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Текущий ремонт выполняется в случаях:</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локальных повреждений, утраты отделочного слоя (штукатурки, облицовка);</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локальных повреждений, утрат конструктивных элементов от площади поверхности элементов, не влияющих на несущую способность элементов;</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повреждения, утраты покрытия кровли; повреждения, утраты покрытия (отливы) единично или на всем объекте;</w:t>
      </w:r>
    </w:p>
    <w:p w:rsidR="00F35671" w:rsidRPr="00A06EDC" w:rsidRDefault="00F35671">
      <w:pPr>
        <w:spacing w:line="18"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lastRenderedPageBreak/>
        <w:t>повреждения, утраты (покрытия) элементов, деталей единично или полностью;</w:t>
      </w:r>
    </w:p>
    <w:p w:rsidR="00F35671" w:rsidRPr="00A06EDC" w:rsidRDefault="00F35671">
      <w:pPr>
        <w:spacing w:line="15" w:lineRule="exact"/>
        <w:rPr>
          <w:sz w:val="24"/>
          <w:szCs w:val="24"/>
        </w:rPr>
      </w:pPr>
    </w:p>
    <w:p w:rsidR="00F35671" w:rsidRPr="00A06EDC" w:rsidRDefault="00F736CD" w:rsidP="004018AB">
      <w:pPr>
        <w:spacing w:line="234" w:lineRule="auto"/>
        <w:ind w:left="980" w:right="2480"/>
        <w:rPr>
          <w:sz w:val="24"/>
          <w:szCs w:val="24"/>
        </w:rPr>
      </w:pPr>
      <w:r w:rsidRPr="00A06EDC">
        <w:rPr>
          <w:rFonts w:eastAsia="Times New Roman"/>
          <w:sz w:val="24"/>
          <w:szCs w:val="24"/>
        </w:rPr>
        <w:t>ремонт отмостки здания локально или полная замена; 2.1.6. Капитальный ремонт фасадов.</w:t>
      </w:r>
      <w:r w:rsidR="004018AB" w:rsidRPr="00A06EDC">
        <w:rPr>
          <w:sz w:val="24"/>
          <w:szCs w:val="24"/>
        </w:rPr>
        <w:t xml:space="preserve"> </w:t>
      </w:r>
    </w:p>
    <w:p w:rsidR="00F35671" w:rsidRPr="00A06EDC" w:rsidRDefault="00F736CD" w:rsidP="00323A1F">
      <w:pPr>
        <w:ind w:left="260" w:firstLine="708"/>
        <w:jc w:val="both"/>
        <w:rPr>
          <w:sz w:val="24"/>
          <w:szCs w:val="24"/>
        </w:rPr>
      </w:pPr>
      <w:r w:rsidRPr="00A06EDC">
        <w:rPr>
          <w:rFonts w:eastAsia="Times New Roman"/>
          <w:sz w:val="24"/>
          <w:szCs w:val="24"/>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w:t>
      </w:r>
    </w:p>
    <w:p w:rsidR="00F35671" w:rsidRPr="00A06EDC" w:rsidRDefault="00F736CD" w:rsidP="00F736CD">
      <w:pPr>
        <w:numPr>
          <w:ilvl w:val="1"/>
          <w:numId w:val="41"/>
        </w:numPr>
        <w:tabs>
          <w:tab w:val="left" w:pos="1300"/>
        </w:tabs>
        <w:ind w:left="1300" w:hanging="330"/>
        <w:rPr>
          <w:rFonts w:eastAsia="Times New Roman"/>
          <w:sz w:val="24"/>
          <w:szCs w:val="24"/>
        </w:rPr>
      </w:pPr>
      <w:proofErr w:type="gramStart"/>
      <w:r w:rsidRPr="00A06EDC">
        <w:rPr>
          <w:rFonts w:eastAsia="Times New Roman"/>
          <w:sz w:val="24"/>
          <w:szCs w:val="24"/>
        </w:rPr>
        <w:t>случае</w:t>
      </w:r>
      <w:proofErr w:type="gramEnd"/>
      <w:r w:rsidRPr="00A06EDC">
        <w:rPr>
          <w:rFonts w:eastAsia="Times New Roman"/>
          <w:sz w:val="24"/>
          <w:szCs w:val="24"/>
        </w:rPr>
        <w:t xml:space="preserve"> если здание находится на линии уличного фронта застройки</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41"/>
        </w:numPr>
        <w:tabs>
          <w:tab w:val="left" w:pos="574"/>
        </w:tabs>
        <w:spacing w:line="236" w:lineRule="auto"/>
        <w:ind w:left="260" w:firstLine="2"/>
        <w:jc w:val="both"/>
        <w:rPr>
          <w:rFonts w:eastAsia="Times New Roman"/>
          <w:sz w:val="24"/>
          <w:szCs w:val="24"/>
        </w:rPr>
      </w:pPr>
      <w:r w:rsidRPr="00A06EDC">
        <w:rPr>
          <w:rFonts w:eastAsia="Times New Roman"/>
          <w:sz w:val="24"/>
          <w:szCs w:val="24"/>
        </w:rPr>
        <w:t>внутриквартальной территорией замкнутого типа, фасады здания могут ремонтироваться отдельно по принадлежности (лицевой, либо дворовый фасад).</w:t>
      </w:r>
    </w:p>
    <w:p w:rsidR="00F35671" w:rsidRPr="00A06EDC" w:rsidRDefault="00F35671">
      <w:pPr>
        <w:spacing w:line="342" w:lineRule="exact"/>
        <w:rPr>
          <w:sz w:val="24"/>
          <w:szCs w:val="24"/>
        </w:rPr>
      </w:pPr>
    </w:p>
    <w:p w:rsidR="00F35671" w:rsidRPr="00A06EDC" w:rsidRDefault="00F736CD" w:rsidP="004018AB">
      <w:pPr>
        <w:spacing w:line="234" w:lineRule="auto"/>
        <w:ind w:left="3380" w:right="660" w:hanging="1766"/>
        <w:rPr>
          <w:sz w:val="24"/>
          <w:szCs w:val="24"/>
        </w:rPr>
      </w:pPr>
      <w:r w:rsidRPr="00A06EDC">
        <w:rPr>
          <w:rFonts w:eastAsia="Times New Roman"/>
          <w:b/>
          <w:bCs/>
          <w:sz w:val="24"/>
          <w:szCs w:val="24"/>
        </w:rPr>
        <w:t>2.2. Требования к содержанию отдельных конструктивных элементов фасадов здания</w:t>
      </w:r>
    </w:p>
    <w:p w:rsidR="00F35671" w:rsidRPr="00A06EDC" w:rsidRDefault="00F736CD">
      <w:pPr>
        <w:spacing w:line="236" w:lineRule="auto"/>
        <w:ind w:left="260" w:firstLine="708"/>
        <w:jc w:val="both"/>
        <w:rPr>
          <w:sz w:val="24"/>
          <w:szCs w:val="24"/>
        </w:rPr>
      </w:pPr>
      <w:r w:rsidRPr="00A06EDC">
        <w:rPr>
          <w:rFonts w:eastAsia="Times New Roman"/>
          <w:sz w:val="24"/>
          <w:szCs w:val="24"/>
        </w:rPr>
        <w:t>2.2.1.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2.2.2.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rsidR="00F35671" w:rsidRPr="00A06EDC" w:rsidRDefault="00F35671">
      <w:pPr>
        <w:spacing w:line="331"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2.3. Требования к дополнительным элементам и устройствам</w:t>
      </w:r>
    </w:p>
    <w:p w:rsidR="00F35671" w:rsidRPr="00A06EDC" w:rsidRDefault="00F35671">
      <w:pPr>
        <w:spacing w:line="8"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2.3.1. Размещение дополнительных элементов и устройств должно осуществляться без ущерба для внешнего архитектурного облика</w:t>
      </w:r>
    </w:p>
    <w:p w:rsidR="00F35671" w:rsidRPr="00A06EDC" w:rsidRDefault="00F35671">
      <w:pPr>
        <w:spacing w:line="2" w:lineRule="exact"/>
        <w:rPr>
          <w:sz w:val="24"/>
          <w:szCs w:val="24"/>
        </w:rPr>
      </w:pPr>
    </w:p>
    <w:p w:rsidR="00F35671" w:rsidRPr="00A06EDC" w:rsidRDefault="00F736CD" w:rsidP="00F736CD">
      <w:pPr>
        <w:numPr>
          <w:ilvl w:val="0"/>
          <w:numId w:val="42"/>
        </w:numPr>
        <w:tabs>
          <w:tab w:val="left" w:pos="540"/>
        </w:tabs>
        <w:ind w:left="540" w:hanging="278"/>
        <w:rPr>
          <w:rFonts w:eastAsia="Times New Roman"/>
          <w:sz w:val="24"/>
          <w:szCs w:val="24"/>
        </w:rPr>
      </w:pPr>
      <w:r w:rsidRPr="00A06EDC">
        <w:rPr>
          <w:rFonts w:eastAsia="Times New Roman"/>
          <w:sz w:val="24"/>
          <w:szCs w:val="24"/>
        </w:rPr>
        <w:t>технического состояния фасадов здания с учётом соответствия габаритов</w:t>
      </w:r>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42"/>
        </w:numPr>
        <w:tabs>
          <w:tab w:val="left" w:pos="610"/>
        </w:tabs>
        <w:spacing w:line="234" w:lineRule="auto"/>
        <w:ind w:left="260" w:firstLine="2"/>
        <w:rPr>
          <w:rFonts w:eastAsia="Times New Roman"/>
          <w:sz w:val="24"/>
          <w:szCs w:val="24"/>
        </w:rPr>
      </w:pPr>
      <w:r w:rsidRPr="00A06EDC">
        <w:rPr>
          <w:rFonts w:eastAsia="Times New Roman"/>
          <w:sz w:val="24"/>
          <w:szCs w:val="24"/>
        </w:rPr>
        <w:t>внешнего вида дополнительных элементов и устройств архитектурно-градостроительному облику фасадов здания.</w:t>
      </w:r>
    </w:p>
    <w:p w:rsidR="00F35671" w:rsidRPr="00A06EDC" w:rsidRDefault="00F35671">
      <w:pPr>
        <w:spacing w:line="17" w:lineRule="exact"/>
        <w:rPr>
          <w:rFonts w:eastAsia="Times New Roman"/>
          <w:sz w:val="24"/>
          <w:szCs w:val="24"/>
        </w:rPr>
      </w:pPr>
    </w:p>
    <w:p w:rsidR="00F35671" w:rsidRPr="00A06EDC" w:rsidRDefault="00F736CD">
      <w:pPr>
        <w:spacing w:line="236" w:lineRule="auto"/>
        <w:ind w:left="260" w:right="20" w:firstLine="708"/>
        <w:jc w:val="both"/>
        <w:rPr>
          <w:rFonts w:eastAsia="Times New Roman"/>
          <w:sz w:val="24"/>
          <w:szCs w:val="24"/>
        </w:rPr>
      </w:pPr>
      <w:r w:rsidRPr="00A06EDC">
        <w:rPr>
          <w:rFonts w:eastAsia="Times New Roman"/>
          <w:sz w:val="24"/>
          <w:szCs w:val="24"/>
        </w:rPr>
        <w:t>2.3.2.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w:t>
      </w:r>
    </w:p>
    <w:p w:rsidR="00F35671" w:rsidRPr="00A06EDC" w:rsidRDefault="00F35671">
      <w:pPr>
        <w:spacing w:line="14" w:lineRule="exact"/>
        <w:rPr>
          <w:rFonts w:eastAsia="Times New Roman"/>
          <w:sz w:val="24"/>
          <w:szCs w:val="24"/>
        </w:rPr>
      </w:pPr>
    </w:p>
    <w:p w:rsidR="00F35671" w:rsidRPr="00A06EDC" w:rsidRDefault="00F736CD" w:rsidP="00F736CD">
      <w:pPr>
        <w:numPr>
          <w:ilvl w:val="0"/>
          <w:numId w:val="42"/>
        </w:numPr>
        <w:tabs>
          <w:tab w:val="left" w:pos="569"/>
        </w:tabs>
        <w:spacing w:line="234" w:lineRule="auto"/>
        <w:ind w:left="260" w:right="20" w:firstLine="2"/>
        <w:rPr>
          <w:rFonts w:eastAsia="Times New Roman"/>
          <w:sz w:val="24"/>
          <w:szCs w:val="24"/>
        </w:rPr>
      </w:pPr>
      <w:r w:rsidRPr="00A06EDC">
        <w:rPr>
          <w:rFonts w:eastAsia="Times New Roman"/>
          <w:sz w:val="24"/>
          <w:szCs w:val="24"/>
        </w:rPr>
        <w:t>пыли. Металлические элементы дополнительных элементов и устройств должны быть очищены от ржавчины и окрашены.</w:t>
      </w:r>
    </w:p>
    <w:p w:rsidR="00F35671" w:rsidRPr="00A06EDC" w:rsidRDefault="00F35671">
      <w:pPr>
        <w:spacing w:line="345" w:lineRule="exact"/>
        <w:rPr>
          <w:sz w:val="24"/>
          <w:szCs w:val="24"/>
        </w:rPr>
      </w:pPr>
    </w:p>
    <w:p w:rsidR="00F35671" w:rsidRPr="00A06EDC" w:rsidRDefault="00F736CD" w:rsidP="00F059FD">
      <w:pPr>
        <w:spacing w:line="234" w:lineRule="auto"/>
        <w:ind w:left="3900" w:right="160" w:hanging="2764"/>
        <w:rPr>
          <w:sz w:val="24"/>
          <w:szCs w:val="24"/>
        </w:rPr>
      </w:pPr>
      <w:r w:rsidRPr="00A06EDC">
        <w:rPr>
          <w:rFonts w:eastAsia="Times New Roman"/>
          <w:b/>
          <w:bCs/>
          <w:sz w:val="24"/>
          <w:szCs w:val="24"/>
        </w:rPr>
        <w:t>2.4. Требования к дополнительному оборудованию, размещённому на фасадах здания</w:t>
      </w:r>
    </w:p>
    <w:p w:rsidR="00F35671" w:rsidRPr="00A06EDC" w:rsidRDefault="00F35671">
      <w:pPr>
        <w:spacing w:line="11" w:lineRule="exact"/>
        <w:rPr>
          <w:sz w:val="24"/>
          <w:szCs w:val="24"/>
        </w:rPr>
      </w:pPr>
    </w:p>
    <w:p w:rsidR="00F35671" w:rsidRPr="00A06EDC" w:rsidRDefault="00F736CD">
      <w:pPr>
        <w:spacing w:line="234" w:lineRule="auto"/>
        <w:ind w:left="260" w:right="20" w:firstLine="708"/>
        <w:rPr>
          <w:sz w:val="24"/>
          <w:szCs w:val="24"/>
        </w:rPr>
      </w:pPr>
      <w:r w:rsidRPr="00A06EDC">
        <w:rPr>
          <w:rFonts w:eastAsia="Times New Roman"/>
          <w:sz w:val="24"/>
          <w:szCs w:val="24"/>
        </w:rPr>
        <w:t xml:space="preserve">2.4.1. Дополнительное оборудование должно размещаться на фасадах здания упорядоченно, с привязкой к </w:t>
      </w:r>
      <w:proofErr w:type="gramStart"/>
      <w:r w:rsidRPr="00A06EDC">
        <w:rPr>
          <w:rFonts w:eastAsia="Times New Roman"/>
          <w:sz w:val="24"/>
          <w:szCs w:val="24"/>
        </w:rPr>
        <w:t>архитектурному решению</w:t>
      </w:r>
      <w:proofErr w:type="gramEnd"/>
      <w:r w:rsidRPr="00A06EDC">
        <w:rPr>
          <w:rFonts w:eastAsia="Times New Roman"/>
          <w:sz w:val="24"/>
          <w:szCs w:val="24"/>
        </w:rPr>
        <w:t xml:space="preserve"> здания</w:t>
      </w:r>
    </w:p>
    <w:p w:rsidR="00F35671" w:rsidRPr="00A06EDC" w:rsidRDefault="00F35671">
      <w:pPr>
        <w:spacing w:line="15" w:lineRule="exact"/>
        <w:rPr>
          <w:sz w:val="24"/>
          <w:szCs w:val="24"/>
        </w:rPr>
      </w:pPr>
    </w:p>
    <w:p w:rsidR="00F35671" w:rsidRPr="00A06EDC" w:rsidRDefault="00F736CD" w:rsidP="00F736CD">
      <w:pPr>
        <w:numPr>
          <w:ilvl w:val="0"/>
          <w:numId w:val="43"/>
        </w:numPr>
        <w:tabs>
          <w:tab w:val="left" w:pos="514"/>
        </w:tabs>
        <w:spacing w:line="237" w:lineRule="auto"/>
        <w:ind w:left="260" w:firstLine="2"/>
        <w:jc w:val="both"/>
        <w:rPr>
          <w:rFonts w:eastAsia="Times New Roman"/>
          <w:sz w:val="24"/>
          <w:szCs w:val="24"/>
        </w:rPr>
      </w:pPr>
      <w:r w:rsidRPr="00A06EDC">
        <w:rPr>
          <w:rFonts w:eastAsia="Times New Roman"/>
          <w:sz w:val="24"/>
          <w:szCs w:val="24"/>
        </w:rPr>
        <w:t>единой системе осей, при размещении ряда элементов - на общей несущей основе; должно иметь аккуратный внешний вид и надёжную конструкцию крепления.</w:t>
      </w:r>
    </w:p>
    <w:p w:rsidR="00F35671" w:rsidRPr="00A06EDC" w:rsidRDefault="00F35671">
      <w:pPr>
        <w:spacing w:line="13" w:lineRule="exact"/>
        <w:rPr>
          <w:rFonts w:eastAsia="Times New Roman"/>
          <w:sz w:val="24"/>
          <w:szCs w:val="24"/>
        </w:rPr>
      </w:pPr>
    </w:p>
    <w:p w:rsidR="00F35671" w:rsidRPr="00A06EDC" w:rsidRDefault="00F736CD" w:rsidP="007E6C46">
      <w:pPr>
        <w:spacing w:line="236" w:lineRule="auto"/>
        <w:ind w:left="260" w:right="20" w:firstLine="708"/>
        <w:jc w:val="both"/>
        <w:rPr>
          <w:sz w:val="24"/>
          <w:szCs w:val="24"/>
        </w:rPr>
      </w:pPr>
      <w:r w:rsidRPr="00A06EDC">
        <w:rPr>
          <w:rFonts w:eastAsia="Times New Roman"/>
          <w:sz w:val="24"/>
          <w:szCs w:val="24"/>
        </w:rPr>
        <w:t>2.4.2.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w:t>
      </w:r>
      <w:r w:rsidR="007E6C46">
        <w:rPr>
          <w:rFonts w:eastAsia="Times New Roman"/>
          <w:sz w:val="24"/>
          <w:szCs w:val="24"/>
        </w:rPr>
        <w:t xml:space="preserve"> на дворовых фасадах здания в </w:t>
      </w:r>
      <w:r w:rsidRPr="00A06EDC">
        <w:rPr>
          <w:rFonts w:eastAsia="Times New Roman"/>
          <w:sz w:val="24"/>
          <w:szCs w:val="24"/>
        </w:rPr>
        <w:t>системе размещения, на лоджиях, в нишах, с использованием маскирующих ограждений (решёток, жалюзи).</w:t>
      </w:r>
    </w:p>
    <w:p w:rsidR="00F35671" w:rsidRPr="00A06EDC" w:rsidRDefault="00F35671">
      <w:pPr>
        <w:spacing w:line="18" w:lineRule="exact"/>
        <w:rPr>
          <w:sz w:val="24"/>
          <w:szCs w:val="24"/>
        </w:rPr>
      </w:pPr>
    </w:p>
    <w:p w:rsidR="00F35671" w:rsidRPr="00A06EDC" w:rsidRDefault="00F736CD">
      <w:pPr>
        <w:spacing w:line="236" w:lineRule="auto"/>
        <w:ind w:left="260" w:right="20" w:firstLine="708"/>
        <w:jc w:val="both"/>
        <w:rPr>
          <w:sz w:val="24"/>
          <w:szCs w:val="24"/>
        </w:rPr>
      </w:pPr>
      <w:r w:rsidRPr="00A06EDC">
        <w:rPr>
          <w:rFonts w:eastAsia="Times New Roman"/>
          <w:sz w:val="24"/>
          <w:szCs w:val="24"/>
        </w:rPr>
        <w:t>2.4.3. Антенны допускается размещать на кровле здания, а также на дворовых и боковых фасадах здания, не просматривающихся с проезжей части улицы.</w:t>
      </w:r>
    </w:p>
    <w:p w:rsidR="00F35671" w:rsidRPr="00A06EDC" w:rsidRDefault="00F35671">
      <w:pPr>
        <w:spacing w:line="15" w:lineRule="exact"/>
        <w:rPr>
          <w:sz w:val="24"/>
          <w:szCs w:val="24"/>
        </w:rPr>
      </w:pPr>
    </w:p>
    <w:p w:rsidR="00F35671" w:rsidRPr="00A06EDC" w:rsidRDefault="00F736CD">
      <w:pPr>
        <w:spacing w:line="236" w:lineRule="auto"/>
        <w:ind w:left="260" w:right="20" w:firstLine="708"/>
        <w:jc w:val="both"/>
        <w:rPr>
          <w:sz w:val="24"/>
          <w:szCs w:val="24"/>
        </w:rPr>
      </w:pPr>
      <w:r w:rsidRPr="00A06EDC">
        <w:rPr>
          <w:rFonts w:eastAsia="Times New Roman"/>
          <w:sz w:val="24"/>
          <w:szCs w:val="24"/>
        </w:rPr>
        <w:t>2.4.4.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rsidR="00F35671" w:rsidRPr="00A06EDC" w:rsidRDefault="00F35671">
      <w:pPr>
        <w:spacing w:line="330" w:lineRule="exact"/>
        <w:rPr>
          <w:sz w:val="24"/>
          <w:szCs w:val="24"/>
        </w:rPr>
      </w:pPr>
    </w:p>
    <w:p w:rsidR="00F35671" w:rsidRPr="00A06EDC" w:rsidRDefault="00F736CD" w:rsidP="00F059FD">
      <w:pPr>
        <w:ind w:left="980"/>
        <w:jc w:val="center"/>
        <w:rPr>
          <w:sz w:val="24"/>
          <w:szCs w:val="24"/>
        </w:rPr>
      </w:pPr>
      <w:r w:rsidRPr="00A06EDC">
        <w:rPr>
          <w:rFonts w:eastAsia="Times New Roman"/>
          <w:b/>
          <w:bCs/>
          <w:sz w:val="24"/>
          <w:szCs w:val="24"/>
        </w:rPr>
        <w:t>2.5. Требования к некапитальным строениям и сооружениям</w:t>
      </w:r>
    </w:p>
    <w:p w:rsidR="00F35671" w:rsidRPr="00A06EDC" w:rsidRDefault="00F35671">
      <w:pPr>
        <w:spacing w:line="8"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2.5.1. К некапитальным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w:t>
      </w:r>
      <w:r w:rsidRPr="00A06EDC">
        <w:rPr>
          <w:rFonts w:eastAsia="Times New Roman"/>
          <w:sz w:val="24"/>
          <w:szCs w:val="24"/>
        </w:rPr>
        <w:lastRenderedPageBreak/>
        <w:t>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F35671" w:rsidRPr="00A06EDC" w:rsidRDefault="00F35671">
      <w:pPr>
        <w:spacing w:line="6" w:lineRule="exact"/>
        <w:rPr>
          <w:sz w:val="24"/>
          <w:szCs w:val="24"/>
        </w:rPr>
      </w:pPr>
    </w:p>
    <w:p w:rsidR="00F35671" w:rsidRPr="00A06EDC" w:rsidRDefault="00F736CD">
      <w:pPr>
        <w:ind w:left="980"/>
        <w:rPr>
          <w:sz w:val="24"/>
          <w:szCs w:val="24"/>
        </w:rPr>
      </w:pPr>
      <w:r w:rsidRPr="00A06EDC">
        <w:rPr>
          <w:rFonts w:eastAsia="Times New Roman"/>
          <w:sz w:val="24"/>
          <w:szCs w:val="24"/>
        </w:rPr>
        <w:t>2.5.2.  Отделочные  материалы  некапитальных  строений  и  сооружений</w:t>
      </w:r>
    </w:p>
    <w:p w:rsidR="00F35671" w:rsidRPr="00A06EDC" w:rsidRDefault="00F35671">
      <w:pPr>
        <w:spacing w:line="13" w:lineRule="exact"/>
        <w:rPr>
          <w:sz w:val="24"/>
          <w:szCs w:val="24"/>
        </w:rPr>
      </w:pPr>
    </w:p>
    <w:p w:rsidR="00F35671" w:rsidRPr="00A06EDC" w:rsidRDefault="00F736CD">
      <w:pPr>
        <w:spacing w:line="238" w:lineRule="auto"/>
        <w:ind w:left="260"/>
        <w:jc w:val="both"/>
        <w:rPr>
          <w:sz w:val="24"/>
          <w:szCs w:val="24"/>
        </w:rPr>
      </w:pPr>
      <w:r w:rsidRPr="00A06EDC">
        <w:rPr>
          <w:rFonts w:eastAsia="Times New Roman"/>
          <w:sz w:val="24"/>
          <w:szCs w:val="24"/>
        </w:rPr>
        <w:t>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плёночные покрытия, рольставни.</w:t>
      </w:r>
    </w:p>
    <w:p w:rsidR="00F35671" w:rsidRPr="00A06EDC" w:rsidRDefault="00F35671">
      <w:pPr>
        <w:spacing w:line="14"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2.5.3. Размещение некапитальных строений и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w:t>
      </w:r>
    </w:p>
    <w:p w:rsidR="00F35671" w:rsidRPr="00A06EDC" w:rsidRDefault="00F35671">
      <w:pPr>
        <w:spacing w:line="15" w:lineRule="exact"/>
        <w:rPr>
          <w:sz w:val="24"/>
          <w:szCs w:val="24"/>
        </w:rPr>
      </w:pPr>
    </w:p>
    <w:p w:rsidR="00F35671" w:rsidRPr="00A06EDC" w:rsidRDefault="00F736CD" w:rsidP="00F736CD">
      <w:pPr>
        <w:numPr>
          <w:ilvl w:val="0"/>
          <w:numId w:val="44"/>
        </w:numPr>
        <w:tabs>
          <w:tab w:val="left" w:pos="569"/>
        </w:tabs>
        <w:spacing w:line="234" w:lineRule="auto"/>
        <w:ind w:left="260" w:firstLine="2"/>
        <w:jc w:val="both"/>
        <w:rPr>
          <w:rFonts w:eastAsia="Times New Roman"/>
          <w:sz w:val="24"/>
          <w:szCs w:val="24"/>
        </w:rPr>
      </w:pPr>
      <w:r w:rsidRPr="00A06EDC">
        <w:rPr>
          <w:rFonts w:eastAsia="Times New Roman"/>
          <w:sz w:val="24"/>
          <w:szCs w:val="24"/>
        </w:rPr>
        <w:t>помещений, рядом с которыми они расположены, ухудшать визуальное восприятие среды муниципального образования и благоустройства</w:t>
      </w:r>
    </w:p>
    <w:p w:rsidR="00F35671" w:rsidRPr="00A06EDC" w:rsidRDefault="00F35671">
      <w:pPr>
        <w:spacing w:line="4" w:lineRule="exact"/>
        <w:rPr>
          <w:sz w:val="24"/>
          <w:szCs w:val="24"/>
        </w:rPr>
      </w:pPr>
    </w:p>
    <w:p w:rsidR="00F35671" w:rsidRPr="00A06EDC" w:rsidRDefault="00F736CD">
      <w:pPr>
        <w:tabs>
          <w:tab w:val="left" w:pos="1940"/>
          <w:tab w:val="left" w:pos="2400"/>
          <w:tab w:val="left" w:pos="4000"/>
          <w:tab w:val="left" w:pos="4800"/>
          <w:tab w:val="left" w:pos="6600"/>
          <w:tab w:val="left" w:pos="8760"/>
        </w:tabs>
        <w:ind w:left="260"/>
        <w:rPr>
          <w:sz w:val="24"/>
          <w:szCs w:val="24"/>
        </w:rPr>
      </w:pPr>
      <w:r w:rsidRPr="00A06EDC">
        <w:rPr>
          <w:rFonts w:eastAsia="Times New Roman"/>
          <w:sz w:val="24"/>
          <w:szCs w:val="24"/>
        </w:rPr>
        <w:t>территории</w:t>
      </w:r>
      <w:r w:rsidRPr="00A06EDC">
        <w:rPr>
          <w:rFonts w:eastAsia="Times New Roman"/>
          <w:sz w:val="24"/>
          <w:szCs w:val="24"/>
        </w:rPr>
        <w:tab/>
        <w:t>и</w:t>
      </w:r>
      <w:r w:rsidRPr="00A06EDC">
        <w:rPr>
          <w:rFonts w:eastAsia="Times New Roman"/>
          <w:sz w:val="24"/>
          <w:szCs w:val="24"/>
        </w:rPr>
        <w:tab/>
        <w:t>застройки.</w:t>
      </w:r>
      <w:r w:rsidRPr="00A06EDC">
        <w:rPr>
          <w:rFonts w:eastAsia="Times New Roman"/>
          <w:sz w:val="24"/>
          <w:szCs w:val="24"/>
        </w:rPr>
        <w:tab/>
        <w:t>При</w:t>
      </w:r>
      <w:r w:rsidRPr="00A06EDC">
        <w:rPr>
          <w:rFonts w:eastAsia="Times New Roman"/>
          <w:sz w:val="24"/>
          <w:szCs w:val="24"/>
        </w:rPr>
        <w:tab/>
        <w:t>размещении</w:t>
      </w:r>
      <w:r w:rsidRPr="00A06EDC">
        <w:rPr>
          <w:rFonts w:eastAsia="Times New Roman"/>
          <w:sz w:val="24"/>
          <w:szCs w:val="24"/>
        </w:rPr>
        <w:tab/>
        <w:t>некапитальных</w:t>
      </w:r>
      <w:r w:rsidRPr="00A06EDC">
        <w:rPr>
          <w:sz w:val="24"/>
          <w:szCs w:val="24"/>
        </w:rPr>
        <w:tab/>
      </w:r>
      <w:r w:rsidRPr="00A06EDC">
        <w:rPr>
          <w:rFonts w:eastAsia="Times New Roman"/>
          <w:sz w:val="24"/>
          <w:szCs w:val="24"/>
        </w:rPr>
        <w:t>строений</w:t>
      </w:r>
    </w:p>
    <w:p w:rsidR="00F35671" w:rsidRPr="00A06EDC" w:rsidRDefault="00F35671">
      <w:pPr>
        <w:spacing w:line="13" w:lineRule="exact"/>
        <w:rPr>
          <w:sz w:val="24"/>
          <w:szCs w:val="24"/>
        </w:rPr>
      </w:pPr>
    </w:p>
    <w:p w:rsidR="00F35671" w:rsidRPr="00A06EDC" w:rsidRDefault="00F736CD" w:rsidP="00F736CD">
      <w:pPr>
        <w:numPr>
          <w:ilvl w:val="0"/>
          <w:numId w:val="45"/>
        </w:numPr>
        <w:tabs>
          <w:tab w:val="left" w:pos="521"/>
        </w:tabs>
        <w:spacing w:line="234" w:lineRule="auto"/>
        <w:ind w:left="260" w:right="20" w:firstLine="2"/>
        <w:rPr>
          <w:rFonts w:eastAsia="Times New Roman"/>
          <w:sz w:val="24"/>
          <w:szCs w:val="24"/>
        </w:rPr>
      </w:pPr>
      <w:r w:rsidRPr="00A06EDC">
        <w:rPr>
          <w:rFonts w:eastAsia="Times New Roman"/>
          <w:sz w:val="24"/>
          <w:szCs w:val="24"/>
        </w:rPr>
        <w:t>сооружений в границах охранных зон условия их размещения необходимо согласовывать с администрацией муниципального образования.</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2.5.4. Некапитальные строения и сооружения необходимо устанавливать на твёрдые виды покрытия, оборудовать осветительным оборудованием, урнами.</w:t>
      </w:r>
    </w:p>
    <w:p w:rsidR="00F35671" w:rsidRPr="00A06EDC" w:rsidRDefault="00F35671">
      <w:pPr>
        <w:spacing w:line="17"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2.5.5.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rsidR="00F35671" w:rsidRPr="00A06EDC" w:rsidRDefault="00F35671">
      <w:pPr>
        <w:spacing w:line="14"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2.5.6. Владельцы некапитальных строений и сооружений должны поддерживать их опрятный внешний вид, проводить регулярную влажную очистку некапитальных строений и сооружений и уборку прилегающей территории. При появлении дефекта стеновой облицовки некапитальных строений и сооружений принимать меры по устранению дефекта.</w:t>
      </w:r>
    </w:p>
    <w:p w:rsidR="00F35671" w:rsidRPr="00A06EDC" w:rsidRDefault="00F35671">
      <w:pPr>
        <w:spacing w:line="13" w:lineRule="exact"/>
        <w:rPr>
          <w:rFonts w:eastAsia="Times New Roman"/>
          <w:sz w:val="24"/>
          <w:szCs w:val="24"/>
        </w:rPr>
      </w:pPr>
    </w:p>
    <w:p w:rsidR="00F35671" w:rsidRPr="00A06EDC" w:rsidRDefault="00F736CD" w:rsidP="007E6C46">
      <w:pPr>
        <w:spacing w:line="236" w:lineRule="auto"/>
        <w:ind w:left="260" w:right="20" w:firstLine="708"/>
        <w:jc w:val="both"/>
        <w:rPr>
          <w:sz w:val="24"/>
          <w:szCs w:val="24"/>
        </w:rPr>
      </w:pPr>
      <w:r w:rsidRPr="00A06EDC">
        <w:rPr>
          <w:rFonts w:eastAsia="Times New Roman"/>
          <w:sz w:val="24"/>
          <w:szCs w:val="24"/>
        </w:rPr>
        <w:t>2.5.7.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w:t>
      </w:r>
      <w:r w:rsidR="007E6C46">
        <w:rPr>
          <w:rFonts w:eastAsia="Times New Roman"/>
          <w:sz w:val="24"/>
          <w:szCs w:val="24"/>
        </w:rPr>
        <w:t xml:space="preserve"> </w:t>
      </w:r>
      <w:r w:rsidRPr="00A06EDC">
        <w:rPr>
          <w:rFonts w:eastAsia="Times New Roman"/>
          <w:sz w:val="24"/>
          <w:szCs w:val="24"/>
        </w:rPr>
        <w:t>массовых мероприятий, на территории объектов рекреации (парках, скверах, садах), в местах установки автозаправочных станций, на автостоянках.</w:t>
      </w:r>
    </w:p>
    <w:p w:rsidR="00F35671" w:rsidRPr="00A06EDC" w:rsidRDefault="00F35671">
      <w:pPr>
        <w:spacing w:line="18"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2.5.8. При размещении некапитальных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F35671" w:rsidRPr="00A06EDC" w:rsidRDefault="00F35671">
      <w:pPr>
        <w:spacing w:line="327" w:lineRule="exact"/>
        <w:rPr>
          <w:sz w:val="24"/>
          <w:szCs w:val="24"/>
        </w:rPr>
      </w:pPr>
    </w:p>
    <w:p w:rsidR="00F35671" w:rsidRPr="00A06EDC" w:rsidRDefault="00F736CD" w:rsidP="00F059FD">
      <w:pPr>
        <w:ind w:left="700"/>
        <w:jc w:val="center"/>
        <w:rPr>
          <w:sz w:val="24"/>
          <w:szCs w:val="24"/>
        </w:rPr>
      </w:pPr>
      <w:r w:rsidRPr="00A06EDC">
        <w:rPr>
          <w:rFonts w:eastAsia="Times New Roman"/>
          <w:b/>
          <w:bCs/>
          <w:sz w:val="24"/>
          <w:szCs w:val="24"/>
        </w:rPr>
        <w:t>2.6. Требования к размещению нестационарных торговых объектов</w:t>
      </w:r>
    </w:p>
    <w:p w:rsidR="00F35671" w:rsidRPr="00A06EDC" w:rsidRDefault="00F35671">
      <w:pPr>
        <w:spacing w:line="11"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2.6.1. Размещение нестационарных торговых объектов и дополнительно устанавливаемого оборудования при нестационарных торговых объектах (далее - НТО) на территории муниципального образования должно</w:t>
      </w:r>
    </w:p>
    <w:p w:rsidR="00F35671" w:rsidRPr="00A06EDC" w:rsidRDefault="00F35671">
      <w:pPr>
        <w:spacing w:line="15" w:lineRule="exact"/>
        <w:rPr>
          <w:sz w:val="24"/>
          <w:szCs w:val="24"/>
        </w:rPr>
      </w:pPr>
    </w:p>
    <w:p w:rsidR="00F35671" w:rsidRPr="00A06EDC" w:rsidRDefault="00F736CD">
      <w:pPr>
        <w:spacing w:line="235" w:lineRule="auto"/>
        <w:ind w:left="260" w:right="20"/>
        <w:jc w:val="both"/>
        <w:rPr>
          <w:sz w:val="24"/>
          <w:szCs w:val="24"/>
        </w:rPr>
      </w:pPr>
      <w:r w:rsidRPr="00A06EDC">
        <w:rPr>
          <w:rFonts w:eastAsia="Times New Roman"/>
          <w:sz w:val="24"/>
          <w:szCs w:val="24"/>
        </w:rPr>
        <w:t>соответствовать градостроительным, строительным, архитектурным, пожарным, санитарным нормам, правилам и нормативам.</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 xml:space="preserve">2.6.2.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w:t>
      </w:r>
      <w:proofErr w:type="gramStart"/>
      <w:r w:rsidRPr="00A06EDC">
        <w:rPr>
          <w:rFonts w:eastAsia="Times New Roman"/>
          <w:sz w:val="24"/>
          <w:szCs w:val="24"/>
        </w:rPr>
        <w:t>утверждённому</w:t>
      </w:r>
      <w:proofErr w:type="gramEnd"/>
      <w:r w:rsidRPr="00A06EDC">
        <w:rPr>
          <w:rFonts w:eastAsia="Times New Roman"/>
          <w:sz w:val="24"/>
          <w:szCs w:val="24"/>
        </w:rPr>
        <w:t xml:space="preserve"> распоряжением Минтранса РФ от 23.05.2003</w:t>
      </w:r>
    </w:p>
    <w:p w:rsidR="00F35671" w:rsidRPr="00A06EDC" w:rsidRDefault="00F35671">
      <w:pPr>
        <w:spacing w:line="3" w:lineRule="exact"/>
        <w:rPr>
          <w:sz w:val="24"/>
          <w:szCs w:val="24"/>
        </w:rPr>
      </w:pPr>
    </w:p>
    <w:p w:rsidR="00F35671" w:rsidRPr="00A06EDC" w:rsidRDefault="00F736CD" w:rsidP="00F736CD">
      <w:pPr>
        <w:numPr>
          <w:ilvl w:val="0"/>
          <w:numId w:val="46"/>
        </w:numPr>
        <w:tabs>
          <w:tab w:val="left" w:pos="600"/>
        </w:tabs>
        <w:ind w:left="600" w:hanging="338"/>
        <w:rPr>
          <w:rFonts w:eastAsia="Times New Roman"/>
          <w:sz w:val="24"/>
          <w:szCs w:val="24"/>
        </w:rPr>
      </w:pPr>
      <w:r w:rsidRPr="00A06EDC">
        <w:rPr>
          <w:rFonts w:eastAsia="Times New Roman"/>
          <w:sz w:val="24"/>
          <w:szCs w:val="24"/>
        </w:rPr>
        <w:t>ИС-460-р.</w:t>
      </w:r>
    </w:p>
    <w:p w:rsidR="00F35671" w:rsidRPr="00A06EDC" w:rsidRDefault="00F35671">
      <w:pPr>
        <w:spacing w:line="13"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2.6.3.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rsidR="00F35671" w:rsidRPr="00A06EDC" w:rsidRDefault="00F35671">
      <w:pPr>
        <w:spacing w:line="17" w:lineRule="exact"/>
        <w:rPr>
          <w:sz w:val="24"/>
          <w:szCs w:val="24"/>
        </w:rPr>
      </w:pPr>
    </w:p>
    <w:p w:rsidR="00F35671" w:rsidRPr="00A06EDC" w:rsidRDefault="00F736CD">
      <w:pPr>
        <w:spacing w:line="236" w:lineRule="auto"/>
        <w:ind w:left="260" w:right="20" w:firstLine="708"/>
        <w:jc w:val="both"/>
        <w:rPr>
          <w:sz w:val="24"/>
          <w:szCs w:val="24"/>
        </w:rPr>
      </w:pPr>
      <w:r w:rsidRPr="00A06EDC">
        <w:rPr>
          <w:rFonts w:eastAsia="Times New Roman"/>
          <w:sz w:val="24"/>
          <w:szCs w:val="24"/>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rsidR="00F35671" w:rsidRPr="00A06EDC" w:rsidRDefault="00F35671">
      <w:pPr>
        <w:spacing w:line="2" w:lineRule="exact"/>
        <w:rPr>
          <w:sz w:val="24"/>
          <w:szCs w:val="24"/>
        </w:rPr>
      </w:pPr>
    </w:p>
    <w:p w:rsidR="00F35671" w:rsidRPr="00A06EDC" w:rsidRDefault="00F736CD">
      <w:pPr>
        <w:tabs>
          <w:tab w:val="left" w:pos="2200"/>
          <w:tab w:val="left" w:pos="4300"/>
          <w:tab w:val="left" w:pos="7080"/>
          <w:tab w:val="left" w:pos="8980"/>
        </w:tabs>
        <w:ind w:left="980"/>
        <w:rPr>
          <w:sz w:val="24"/>
          <w:szCs w:val="24"/>
        </w:rPr>
      </w:pPr>
      <w:r w:rsidRPr="00A06EDC">
        <w:rPr>
          <w:rFonts w:eastAsia="Times New Roman"/>
          <w:sz w:val="24"/>
          <w:szCs w:val="24"/>
        </w:rPr>
        <w:t>2.6.4.</w:t>
      </w:r>
      <w:r w:rsidRPr="00A06EDC">
        <w:rPr>
          <w:sz w:val="24"/>
          <w:szCs w:val="24"/>
        </w:rPr>
        <w:tab/>
      </w:r>
      <w:r w:rsidRPr="00A06EDC">
        <w:rPr>
          <w:rFonts w:eastAsia="Times New Roman"/>
          <w:sz w:val="24"/>
          <w:szCs w:val="24"/>
        </w:rPr>
        <w:t>Требования,</w:t>
      </w:r>
      <w:r w:rsidRPr="00A06EDC">
        <w:rPr>
          <w:sz w:val="24"/>
          <w:szCs w:val="24"/>
        </w:rPr>
        <w:tab/>
      </w:r>
      <w:r w:rsidRPr="00A06EDC">
        <w:rPr>
          <w:rFonts w:eastAsia="Times New Roman"/>
          <w:sz w:val="24"/>
          <w:szCs w:val="24"/>
        </w:rPr>
        <w:t>предусмотренные</w:t>
      </w:r>
      <w:r w:rsidRPr="00A06EDC">
        <w:rPr>
          <w:sz w:val="24"/>
          <w:szCs w:val="24"/>
        </w:rPr>
        <w:tab/>
      </w:r>
      <w:r w:rsidRPr="00A06EDC">
        <w:rPr>
          <w:rFonts w:eastAsia="Times New Roman"/>
          <w:sz w:val="24"/>
          <w:szCs w:val="24"/>
        </w:rPr>
        <w:t>настоящей</w:t>
      </w:r>
      <w:r w:rsidRPr="00A06EDC">
        <w:rPr>
          <w:sz w:val="24"/>
          <w:szCs w:val="24"/>
        </w:rPr>
        <w:tab/>
      </w:r>
      <w:r w:rsidRPr="00A06EDC">
        <w:rPr>
          <w:rFonts w:eastAsia="Times New Roman"/>
          <w:sz w:val="24"/>
          <w:szCs w:val="24"/>
        </w:rPr>
        <w:t>главой,</w:t>
      </w:r>
    </w:p>
    <w:p w:rsidR="00F35671" w:rsidRPr="00A06EDC" w:rsidRDefault="00F35671">
      <w:pPr>
        <w:spacing w:line="13" w:lineRule="exact"/>
        <w:rPr>
          <w:sz w:val="24"/>
          <w:szCs w:val="24"/>
        </w:rPr>
      </w:pPr>
    </w:p>
    <w:p w:rsidR="00F35671" w:rsidRPr="00A06EDC" w:rsidRDefault="00F736CD">
      <w:pPr>
        <w:spacing w:line="238" w:lineRule="auto"/>
        <w:ind w:left="260"/>
        <w:jc w:val="both"/>
        <w:rPr>
          <w:sz w:val="24"/>
          <w:szCs w:val="24"/>
        </w:rPr>
      </w:pPr>
      <w:r w:rsidRPr="00A06EDC">
        <w:rPr>
          <w:rFonts w:eastAsia="Times New Roman"/>
          <w:sz w:val="24"/>
          <w:szCs w:val="24"/>
        </w:rPr>
        <w:t>не распространяются на отношения, связанные с размещением НТО на ярмарках, при проведении праздничных, общественно-политических, культурно-массовых и спортивно-</w:t>
      </w:r>
      <w:r w:rsidRPr="00A06EDC">
        <w:rPr>
          <w:rFonts w:eastAsia="Times New Roman"/>
          <w:sz w:val="24"/>
          <w:szCs w:val="24"/>
        </w:rPr>
        <w:lastRenderedPageBreak/>
        <w:t>массовых мероприятий, имеющих краткосрочный характер, а также в предпраздничные и праздничные дни на территории муниципального образования и розничных рынках.</w:t>
      </w:r>
    </w:p>
    <w:p w:rsidR="00F35671" w:rsidRPr="00A06EDC" w:rsidRDefault="00F35671">
      <w:pPr>
        <w:spacing w:line="327" w:lineRule="exact"/>
        <w:rPr>
          <w:sz w:val="24"/>
          <w:szCs w:val="24"/>
        </w:rPr>
      </w:pPr>
    </w:p>
    <w:p w:rsidR="00F35671" w:rsidRPr="00A06EDC" w:rsidRDefault="00F736CD" w:rsidP="007E6C46">
      <w:pPr>
        <w:ind w:left="1840"/>
        <w:jc w:val="center"/>
        <w:rPr>
          <w:sz w:val="24"/>
          <w:szCs w:val="24"/>
        </w:rPr>
      </w:pPr>
      <w:r w:rsidRPr="00A06EDC">
        <w:rPr>
          <w:rFonts w:eastAsia="Times New Roman"/>
          <w:b/>
          <w:bCs/>
          <w:sz w:val="24"/>
          <w:szCs w:val="24"/>
        </w:rPr>
        <w:t>2.7. Внешний вид НТО</w:t>
      </w:r>
    </w:p>
    <w:p w:rsidR="00F35671" w:rsidRPr="00A06EDC" w:rsidRDefault="00F736CD">
      <w:pPr>
        <w:tabs>
          <w:tab w:val="left" w:pos="1940"/>
          <w:tab w:val="left" w:pos="3420"/>
          <w:tab w:val="left" w:pos="4180"/>
          <w:tab w:val="left" w:pos="5100"/>
          <w:tab w:val="left" w:pos="6340"/>
          <w:tab w:val="left" w:pos="8640"/>
        </w:tabs>
        <w:ind w:left="980"/>
        <w:rPr>
          <w:sz w:val="24"/>
          <w:szCs w:val="24"/>
        </w:rPr>
      </w:pPr>
      <w:r w:rsidRPr="00A06EDC">
        <w:rPr>
          <w:rFonts w:eastAsia="Times New Roman"/>
          <w:sz w:val="24"/>
          <w:szCs w:val="24"/>
        </w:rPr>
        <w:t>2.7.1.</w:t>
      </w:r>
      <w:r w:rsidRPr="00A06EDC">
        <w:rPr>
          <w:sz w:val="24"/>
          <w:szCs w:val="24"/>
        </w:rPr>
        <w:tab/>
      </w:r>
      <w:r w:rsidRPr="00A06EDC">
        <w:rPr>
          <w:rFonts w:eastAsia="Times New Roman"/>
          <w:sz w:val="24"/>
          <w:szCs w:val="24"/>
        </w:rPr>
        <w:t>Внешний</w:t>
      </w:r>
      <w:r w:rsidRPr="00A06EDC">
        <w:rPr>
          <w:sz w:val="24"/>
          <w:szCs w:val="24"/>
        </w:rPr>
        <w:tab/>
      </w:r>
      <w:r w:rsidRPr="00A06EDC">
        <w:rPr>
          <w:rFonts w:eastAsia="Times New Roman"/>
          <w:sz w:val="24"/>
          <w:szCs w:val="24"/>
        </w:rPr>
        <w:t>вид</w:t>
      </w:r>
      <w:r w:rsidRPr="00A06EDC">
        <w:rPr>
          <w:sz w:val="24"/>
          <w:szCs w:val="24"/>
        </w:rPr>
        <w:tab/>
      </w:r>
      <w:r w:rsidRPr="00A06EDC">
        <w:rPr>
          <w:rFonts w:eastAsia="Times New Roman"/>
          <w:sz w:val="24"/>
          <w:szCs w:val="24"/>
        </w:rPr>
        <w:t>НТО</w:t>
      </w:r>
      <w:r w:rsidRPr="00A06EDC">
        <w:rPr>
          <w:sz w:val="24"/>
          <w:szCs w:val="24"/>
        </w:rPr>
        <w:tab/>
      </w:r>
      <w:r w:rsidRPr="00A06EDC">
        <w:rPr>
          <w:rFonts w:eastAsia="Times New Roman"/>
          <w:sz w:val="24"/>
          <w:szCs w:val="24"/>
        </w:rPr>
        <w:t>должен</w:t>
      </w:r>
      <w:r w:rsidRPr="00A06EDC">
        <w:rPr>
          <w:sz w:val="24"/>
          <w:szCs w:val="24"/>
        </w:rPr>
        <w:tab/>
      </w:r>
      <w:r w:rsidRPr="00A06EDC">
        <w:rPr>
          <w:rFonts w:eastAsia="Times New Roman"/>
          <w:sz w:val="24"/>
          <w:szCs w:val="24"/>
        </w:rPr>
        <w:t>соответствовать</w:t>
      </w:r>
      <w:r w:rsidRPr="00A06EDC">
        <w:rPr>
          <w:sz w:val="24"/>
          <w:szCs w:val="24"/>
        </w:rPr>
        <w:tab/>
      </w:r>
      <w:r w:rsidRPr="00A06EDC">
        <w:rPr>
          <w:rFonts w:eastAsia="Times New Roman"/>
          <w:sz w:val="24"/>
          <w:szCs w:val="24"/>
        </w:rPr>
        <w:t>внешнему</w:t>
      </w:r>
    </w:p>
    <w:p w:rsidR="00F35671" w:rsidRPr="00A06EDC" w:rsidRDefault="00F35671">
      <w:pPr>
        <w:spacing w:line="16" w:lineRule="exact"/>
        <w:rPr>
          <w:sz w:val="24"/>
          <w:szCs w:val="24"/>
        </w:rPr>
      </w:pPr>
    </w:p>
    <w:p w:rsidR="00F35671" w:rsidRPr="00A06EDC" w:rsidRDefault="00F736CD" w:rsidP="00F059FD">
      <w:pPr>
        <w:ind w:left="260" w:right="20"/>
        <w:jc w:val="both"/>
        <w:rPr>
          <w:sz w:val="24"/>
          <w:szCs w:val="24"/>
        </w:rPr>
      </w:pPr>
      <w:r w:rsidRPr="00A06EDC">
        <w:rPr>
          <w:rFonts w:eastAsia="Times New Roman"/>
          <w:sz w:val="24"/>
          <w:szCs w:val="24"/>
        </w:rPr>
        <w:t>архитектурному облику сложившейся застройки муниципального образования.</w:t>
      </w:r>
    </w:p>
    <w:p w:rsidR="00F35671" w:rsidRPr="00A06EDC" w:rsidRDefault="00F736CD">
      <w:pPr>
        <w:spacing w:line="236" w:lineRule="auto"/>
        <w:ind w:left="260" w:right="20" w:firstLine="708"/>
        <w:jc w:val="both"/>
        <w:rPr>
          <w:sz w:val="24"/>
          <w:szCs w:val="24"/>
        </w:rPr>
      </w:pPr>
      <w:r w:rsidRPr="00A06EDC">
        <w:rPr>
          <w:rFonts w:eastAsia="Times New Roman"/>
          <w:sz w:val="24"/>
          <w:szCs w:val="24"/>
        </w:rPr>
        <w:t>2.7.2.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2.7.3.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rsidR="00F35671" w:rsidRPr="00A06EDC" w:rsidRDefault="00F35671">
      <w:pPr>
        <w:spacing w:line="13" w:lineRule="exact"/>
        <w:rPr>
          <w:sz w:val="24"/>
          <w:szCs w:val="24"/>
        </w:rPr>
      </w:pPr>
    </w:p>
    <w:p w:rsidR="00F35671" w:rsidRPr="00A06EDC" w:rsidRDefault="00F736CD" w:rsidP="007E6C46">
      <w:pPr>
        <w:spacing w:line="236" w:lineRule="auto"/>
        <w:ind w:left="260" w:firstLine="708"/>
        <w:jc w:val="both"/>
        <w:rPr>
          <w:sz w:val="24"/>
          <w:szCs w:val="24"/>
        </w:rPr>
      </w:pPr>
      <w:r w:rsidRPr="00A06EDC">
        <w:rPr>
          <w:rFonts w:eastAsia="Times New Roman"/>
          <w:sz w:val="24"/>
          <w:szCs w:val="24"/>
        </w:rPr>
        <w:t>2.7.4. Владелец НТО в количестве более пяти, объединённых одним фирменным наименованием, размещаемых (размещённых) на террит</w:t>
      </w:r>
      <w:r w:rsidR="007E6C46">
        <w:rPr>
          <w:rFonts w:eastAsia="Times New Roman"/>
          <w:sz w:val="24"/>
          <w:szCs w:val="24"/>
        </w:rPr>
        <w:t>ории муниципального образования:</w:t>
      </w:r>
    </w:p>
    <w:p w:rsidR="00F35671" w:rsidRPr="00A06EDC" w:rsidRDefault="00F736CD" w:rsidP="00F736CD">
      <w:pPr>
        <w:numPr>
          <w:ilvl w:val="0"/>
          <w:numId w:val="47"/>
        </w:numPr>
        <w:tabs>
          <w:tab w:val="left" w:pos="1360"/>
        </w:tabs>
        <w:ind w:left="1360" w:hanging="390"/>
        <w:rPr>
          <w:rFonts w:eastAsia="Times New Roman"/>
          <w:sz w:val="24"/>
          <w:szCs w:val="24"/>
        </w:rPr>
      </w:pPr>
      <w:r w:rsidRPr="00A06EDC">
        <w:rPr>
          <w:rFonts w:eastAsia="Times New Roman"/>
          <w:sz w:val="24"/>
          <w:szCs w:val="24"/>
        </w:rPr>
        <w:t>предоставляет   в   администрацию   муниципального   образования</w:t>
      </w:r>
    </w:p>
    <w:p w:rsidR="00F35671" w:rsidRPr="00A06EDC" w:rsidRDefault="00F736CD">
      <w:pPr>
        <w:tabs>
          <w:tab w:val="left" w:pos="2360"/>
          <w:tab w:val="left" w:pos="4340"/>
          <w:tab w:val="left" w:pos="5720"/>
          <w:tab w:val="left" w:pos="7380"/>
          <w:tab w:val="left" w:pos="7800"/>
          <w:tab w:val="left" w:pos="9300"/>
        </w:tabs>
        <w:ind w:left="260"/>
        <w:rPr>
          <w:sz w:val="24"/>
          <w:szCs w:val="24"/>
        </w:rPr>
      </w:pPr>
      <w:r w:rsidRPr="00A06EDC">
        <w:rPr>
          <w:rFonts w:eastAsia="Times New Roman"/>
          <w:sz w:val="24"/>
          <w:szCs w:val="24"/>
        </w:rPr>
        <w:t>документально</w:t>
      </w:r>
      <w:r w:rsidRPr="00A06EDC">
        <w:rPr>
          <w:rFonts w:eastAsia="Times New Roman"/>
          <w:sz w:val="24"/>
          <w:szCs w:val="24"/>
        </w:rPr>
        <w:tab/>
        <w:t>оформленный</w:t>
      </w:r>
      <w:r w:rsidRPr="00A06EDC">
        <w:rPr>
          <w:rFonts w:eastAsia="Times New Roman"/>
          <w:sz w:val="24"/>
          <w:szCs w:val="24"/>
        </w:rPr>
        <w:tab/>
        <w:t>перечень</w:t>
      </w:r>
      <w:r w:rsidRPr="00A06EDC">
        <w:rPr>
          <w:rFonts w:eastAsia="Times New Roman"/>
          <w:sz w:val="24"/>
          <w:szCs w:val="24"/>
        </w:rPr>
        <w:tab/>
        <w:t>требований</w:t>
      </w:r>
      <w:r w:rsidRPr="00A06EDC">
        <w:rPr>
          <w:rFonts w:eastAsia="Times New Roman"/>
          <w:sz w:val="24"/>
          <w:szCs w:val="24"/>
        </w:rPr>
        <w:tab/>
        <w:t>к</w:t>
      </w:r>
      <w:r w:rsidRPr="00A06EDC">
        <w:rPr>
          <w:rFonts w:eastAsia="Times New Roman"/>
          <w:sz w:val="24"/>
          <w:szCs w:val="24"/>
        </w:rPr>
        <w:tab/>
        <w:t>внешнему</w:t>
      </w:r>
      <w:r w:rsidRPr="00A06EDC">
        <w:rPr>
          <w:rFonts w:eastAsia="Times New Roman"/>
          <w:sz w:val="24"/>
          <w:szCs w:val="24"/>
        </w:rPr>
        <w:tab/>
        <w:t>виду</w:t>
      </w:r>
    </w:p>
    <w:p w:rsidR="00F35671" w:rsidRPr="00A06EDC" w:rsidRDefault="00F35671">
      <w:pPr>
        <w:spacing w:line="16" w:lineRule="exact"/>
        <w:rPr>
          <w:sz w:val="24"/>
          <w:szCs w:val="24"/>
        </w:rPr>
      </w:pPr>
    </w:p>
    <w:p w:rsidR="00F35671" w:rsidRPr="00A06EDC" w:rsidRDefault="00F736CD" w:rsidP="00F736CD">
      <w:pPr>
        <w:numPr>
          <w:ilvl w:val="0"/>
          <w:numId w:val="48"/>
        </w:numPr>
        <w:tabs>
          <w:tab w:val="left" w:pos="593"/>
        </w:tabs>
        <w:spacing w:line="234" w:lineRule="auto"/>
        <w:ind w:left="260" w:firstLine="2"/>
        <w:rPr>
          <w:rFonts w:eastAsia="Times New Roman"/>
          <w:sz w:val="24"/>
          <w:szCs w:val="24"/>
        </w:rPr>
      </w:pPr>
      <w:r w:rsidRPr="00A06EDC">
        <w:rPr>
          <w:rFonts w:eastAsia="Times New Roman"/>
          <w:sz w:val="24"/>
          <w:szCs w:val="24"/>
        </w:rPr>
        <w:t>размерам таких НТО, включающий в себя торговый знак, фирменное наименование, необходимые элементы фирменного стиля (далее - брендбук);</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48"/>
        </w:numPr>
        <w:tabs>
          <w:tab w:val="left" w:pos="1177"/>
        </w:tabs>
        <w:spacing w:line="234" w:lineRule="auto"/>
        <w:ind w:left="260" w:right="20" w:firstLine="710"/>
        <w:rPr>
          <w:rFonts w:eastAsia="Times New Roman"/>
          <w:sz w:val="24"/>
          <w:szCs w:val="24"/>
        </w:rPr>
      </w:pPr>
      <w:r w:rsidRPr="00A06EDC">
        <w:rPr>
          <w:rFonts w:eastAsia="Times New Roman"/>
          <w:sz w:val="24"/>
          <w:szCs w:val="24"/>
        </w:rPr>
        <w:t>обеспечивает соответствие внешнего облика таких НТО требованиям настоящей статьи и брендбуку.</w:t>
      </w:r>
    </w:p>
    <w:p w:rsidR="00F35671" w:rsidRPr="00A06EDC" w:rsidRDefault="00F35671">
      <w:pPr>
        <w:spacing w:line="342" w:lineRule="exact"/>
        <w:rPr>
          <w:sz w:val="24"/>
          <w:szCs w:val="24"/>
        </w:rPr>
      </w:pPr>
    </w:p>
    <w:p w:rsidR="00F35671" w:rsidRPr="00A06EDC" w:rsidRDefault="00F736CD" w:rsidP="00323A1F">
      <w:pPr>
        <w:spacing w:line="235" w:lineRule="auto"/>
        <w:ind w:left="2520" w:right="380" w:hanging="1180"/>
        <w:rPr>
          <w:sz w:val="24"/>
          <w:szCs w:val="24"/>
        </w:rPr>
      </w:pPr>
      <w:r w:rsidRPr="00A06EDC">
        <w:rPr>
          <w:rFonts w:eastAsia="Times New Roman"/>
          <w:b/>
          <w:bCs/>
          <w:sz w:val="24"/>
          <w:szCs w:val="24"/>
        </w:rPr>
        <w:t>2.8. Требования к размещению на территории муниципального образования передвижных сооружений</w:t>
      </w:r>
    </w:p>
    <w:p w:rsidR="00F35671" w:rsidRPr="00A06EDC" w:rsidRDefault="00F736CD" w:rsidP="00F059FD">
      <w:pPr>
        <w:ind w:left="260" w:firstLine="708"/>
        <w:jc w:val="both"/>
        <w:rPr>
          <w:sz w:val="24"/>
          <w:szCs w:val="24"/>
        </w:rPr>
      </w:pPr>
      <w:r w:rsidRPr="00A06EDC">
        <w:rPr>
          <w:rFonts w:eastAsia="Times New Roman"/>
          <w:sz w:val="24"/>
          <w:szCs w:val="24"/>
        </w:rPr>
        <w:t>2.8.1. Настоящие требования распространяются на передвижные сооружения (передвижные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 на строительство и тому подобные сооружения) (далее - Объекты), размещаемые или планируемые к размещению на территории муниципального образования.</w:t>
      </w:r>
    </w:p>
    <w:p w:rsidR="00F35671" w:rsidRPr="00A06EDC" w:rsidRDefault="00F736CD">
      <w:pPr>
        <w:spacing w:line="237" w:lineRule="auto"/>
        <w:ind w:left="260" w:firstLine="708"/>
        <w:jc w:val="both"/>
        <w:rPr>
          <w:sz w:val="24"/>
          <w:szCs w:val="24"/>
        </w:rPr>
      </w:pPr>
      <w:r w:rsidRPr="00A06EDC">
        <w:rPr>
          <w:rFonts w:eastAsia="Times New Roman"/>
          <w:sz w:val="24"/>
          <w:szCs w:val="24"/>
        </w:rPr>
        <w:t>2.8.2. Размещение Объектов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F35671" w:rsidRPr="00A06EDC" w:rsidRDefault="00F35671">
      <w:pPr>
        <w:spacing w:line="4" w:lineRule="exact"/>
        <w:rPr>
          <w:sz w:val="24"/>
          <w:szCs w:val="24"/>
        </w:rPr>
      </w:pPr>
    </w:p>
    <w:p w:rsidR="00F35671" w:rsidRPr="00A06EDC" w:rsidRDefault="00F736CD">
      <w:pPr>
        <w:tabs>
          <w:tab w:val="left" w:pos="2740"/>
          <w:tab w:val="left" w:pos="4580"/>
          <w:tab w:val="left" w:pos="6100"/>
          <w:tab w:val="left" w:pos="7380"/>
          <w:tab w:val="left" w:pos="8340"/>
        </w:tabs>
        <w:ind w:left="980"/>
        <w:rPr>
          <w:sz w:val="24"/>
          <w:szCs w:val="24"/>
        </w:rPr>
      </w:pPr>
      <w:r w:rsidRPr="00A06EDC">
        <w:rPr>
          <w:rFonts w:eastAsia="Times New Roman"/>
          <w:sz w:val="24"/>
          <w:szCs w:val="24"/>
        </w:rPr>
        <w:t>Территория</w:t>
      </w:r>
      <w:r w:rsidRPr="00A06EDC">
        <w:rPr>
          <w:sz w:val="24"/>
          <w:szCs w:val="24"/>
        </w:rPr>
        <w:tab/>
      </w:r>
      <w:r w:rsidRPr="00A06EDC">
        <w:rPr>
          <w:rFonts w:eastAsia="Times New Roman"/>
          <w:sz w:val="24"/>
          <w:szCs w:val="24"/>
        </w:rPr>
        <w:t>размещения</w:t>
      </w:r>
      <w:r w:rsidRPr="00A06EDC">
        <w:rPr>
          <w:sz w:val="24"/>
          <w:szCs w:val="24"/>
        </w:rPr>
        <w:tab/>
      </w:r>
      <w:r w:rsidRPr="00A06EDC">
        <w:rPr>
          <w:rFonts w:eastAsia="Times New Roman"/>
          <w:sz w:val="24"/>
          <w:szCs w:val="24"/>
        </w:rPr>
        <w:t>Объектов</w:t>
      </w:r>
      <w:r w:rsidRPr="00A06EDC">
        <w:rPr>
          <w:sz w:val="24"/>
          <w:szCs w:val="24"/>
        </w:rPr>
        <w:tab/>
      </w:r>
      <w:r w:rsidRPr="00A06EDC">
        <w:rPr>
          <w:rFonts w:eastAsia="Times New Roman"/>
          <w:sz w:val="24"/>
          <w:szCs w:val="24"/>
        </w:rPr>
        <w:t>должна</w:t>
      </w:r>
      <w:r w:rsidRPr="00A06EDC">
        <w:rPr>
          <w:sz w:val="24"/>
          <w:szCs w:val="24"/>
        </w:rPr>
        <w:tab/>
      </w:r>
      <w:r w:rsidRPr="00A06EDC">
        <w:rPr>
          <w:rFonts w:eastAsia="Times New Roman"/>
          <w:sz w:val="24"/>
          <w:szCs w:val="24"/>
        </w:rPr>
        <w:t>быть</w:t>
      </w:r>
      <w:r w:rsidRPr="00A06EDC">
        <w:rPr>
          <w:sz w:val="24"/>
          <w:szCs w:val="24"/>
        </w:rPr>
        <w:tab/>
      </w:r>
      <w:r w:rsidRPr="00A06EDC">
        <w:rPr>
          <w:rFonts w:eastAsia="Times New Roman"/>
          <w:sz w:val="24"/>
          <w:szCs w:val="24"/>
        </w:rPr>
        <w:t>оборудована</w:t>
      </w:r>
    </w:p>
    <w:p w:rsidR="00F35671" w:rsidRPr="00A06EDC" w:rsidRDefault="00F35671">
      <w:pPr>
        <w:spacing w:line="13" w:lineRule="exact"/>
        <w:rPr>
          <w:sz w:val="24"/>
          <w:szCs w:val="24"/>
        </w:rPr>
      </w:pPr>
    </w:p>
    <w:p w:rsidR="00F35671" w:rsidRPr="00A06EDC" w:rsidRDefault="00F736CD" w:rsidP="00F736CD">
      <w:pPr>
        <w:numPr>
          <w:ilvl w:val="0"/>
          <w:numId w:val="49"/>
        </w:numPr>
        <w:tabs>
          <w:tab w:val="left" w:pos="476"/>
        </w:tabs>
        <w:spacing w:line="234" w:lineRule="auto"/>
        <w:ind w:left="260" w:right="20" w:firstLine="2"/>
        <w:rPr>
          <w:rFonts w:eastAsia="Times New Roman"/>
          <w:sz w:val="24"/>
          <w:szCs w:val="24"/>
        </w:rPr>
      </w:pPr>
      <w:proofErr w:type="gramStart"/>
      <w:r w:rsidRPr="00A06EDC">
        <w:rPr>
          <w:rFonts w:eastAsia="Times New Roman"/>
          <w:sz w:val="24"/>
          <w:szCs w:val="24"/>
        </w:rPr>
        <w:t>соответствии</w:t>
      </w:r>
      <w:proofErr w:type="gramEnd"/>
      <w:r w:rsidRPr="00A06EDC">
        <w:rPr>
          <w:rFonts w:eastAsia="Times New Roman"/>
          <w:sz w:val="24"/>
          <w:szCs w:val="24"/>
        </w:rPr>
        <w:t xml:space="preserve"> с требованиями санитарных и противопожарных норм, а также с соблюдением требований по технике безопасности, настоящих Правил.</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right="20" w:firstLine="708"/>
        <w:jc w:val="both"/>
        <w:rPr>
          <w:rFonts w:eastAsia="Times New Roman"/>
          <w:sz w:val="24"/>
          <w:szCs w:val="24"/>
        </w:rPr>
      </w:pPr>
      <w:r w:rsidRPr="00A06EDC">
        <w:rPr>
          <w:rFonts w:eastAsia="Times New Roman"/>
          <w:sz w:val="24"/>
          <w:szCs w:val="24"/>
        </w:rPr>
        <w:t>По окончании периода работы Объекта территория его размещения должна быть приведена в состояние, в котором она находилась до размещения Объекта.</w:t>
      </w:r>
    </w:p>
    <w:p w:rsidR="00F35671" w:rsidRPr="00A06EDC" w:rsidRDefault="00F35671">
      <w:pPr>
        <w:spacing w:line="17"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2.8.3. Информация для посетителей Объектов (Правила пользования Объектами, информация об ограничениях пользования Объектами, о месте, где можно получить медицинскую помощь, где находятся средства оказания первой медицинской помощи пострадавшим и пр.), в том числе, в виде табличек, плакатов размещается в местах, доступных для чтения посетителями Объектов.</w:t>
      </w:r>
    </w:p>
    <w:p w:rsidR="00F35671" w:rsidRPr="00A06EDC" w:rsidRDefault="00F35671">
      <w:pPr>
        <w:spacing w:line="16"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2.8.4. Лицо, разместившее на территории муниципального образования Объект, обязано:</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49"/>
        </w:numPr>
        <w:tabs>
          <w:tab w:val="left" w:pos="1299"/>
        </w:tabs>
        <w:spacing w:line="234" w:lineRule="auto"/>
        <w:ind w:left="260" w:right="20" w:firstLine="710"/>
        <w:rPr>
          <w:rFonts w:eastAsia="Times New Roman"/>
          <w:sz w:val="24"/>
          <w:szCs w:val="24"/>
        </w:rPr>
      </w:pPr>
      <w:r w:rsidRPr="00A06EDC">
        <w:rPr>
          <w:rFonts w:eastAsia="Times New Roman"/>
          <w:sz w:val="24"/>
          <w:szCs w:val="24"/>
        </w:rPr>
        <w:t>соблюдать чистоту и порядок на занимаемой территории содержание Объекта в чистоте;</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49"/>
        </w:numPr>
        <w:tabs>
          <w:tab w:val="left" w:pos="1421"/>
        </w:tabs>
        <w:spacing w:line="237" w:lineRule="auto"/>
        <w:ind w:left="260" w:firstLine="710"/>
        <w:jc w:val="both"/>
        <w:rPr>
          <w:rFonts w:eastAsia="Times New Roman"/>
          <w:sz w:val="24"/>
          <w:szCs w:val="24"/>
        </w:rPr>
      </w:pPr>
      <w:r w:rsidRPr="00A06EDC">
        <w:rPr>
          <w:rFonts w:eastAsia="Times New Roman"/>
          <w:sz w:val="24"/>
          <w:szCs w:val="24"/>
        </w:rPr>
        <w:t>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rsidR="00F35671" w:rsidRPr="00A06EDC" w:rsidRDefault="00F35671">
      <w:pPr>
        <w:spacing w:line="13"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2.8.5. Лицу, разместившему на территории муниципального образования Объект, запрещается:</w:t>
      </w:r>
    </w:p>
    <w:p w:rsidR="00F35671" w:rsidRPr="00A06EDC" w:rsidRDefault="00F35671">
      <w:pPr>
        <w:spacing w:line="15" w:lineRule="exact"/>
        <w:rPr>
          <w:rFonts w:eastAsia="Times New Roman"/>
          <w:sz w:val="24"/>
          <w:szCs w:val="24"/>
        </w:rPr>
      </w:pPr>
    </w:p>
    <w:p w:rsidR="00F35671" w:rsidRPr="007E6C46" w:rsidRDefault="00F736CD" w:rsidP="007E6C46">
      <w:pPr>
        <w:numPr>
          <w:ilvl w:val="1"/>
          <w:numId w:val="50"/>
        </w:numPr>
        <w:spacing w:line="285" w:lineRule="exact"/>
        <w:ind w:left="260" w:right="-259" w:firstLine="591"/>
        <w:jc w:val="center"/>
        <w:rPr>
          <w:sz w:val="24"/>
          <w:szCs w:val="24"/>
        </w:rPr>
      </w:pPr>
      <w:r w:rsidRPr="007E6C46">
        <w:rPr>
          <w:rFonts w:eastAsia="Times New Roman"/>
          <w:sz w:val="24"/>
          <w:szCs w:val="24"/>
        </w:rPr>
        <w:t>размещать конструкции и сооружения или проводить зрелищные мероприятия вне территорий, используемых для этих целей;</w:t>
      </w:r>
    </w:p>
    <w:p w:rsidR="00F35671" w:rsidRPr="00A06EDC" w:rsidRDefault="00F736CD">
      <w:pPr>
        <w:spacing w:line="234" w:lineRule="auto"/>
        <w:ind w:left="260" w:right="20" w:firstLine="708"/>
        <w:rPr>
          <w:sz w:val="24"/>
          <w:szCs w:val="24"/>
        </w:rPr>
      </w:pPr>
      <w:r w:rsidRPr="00A06EDC">
        <w:rPr>
          <w:rFonts w:eastAsia="Times New Roman"/>
          <w:sz w:val="24"/>
          <w:szCs w:val="24"/>
        </w:rPr>
        <w:t>2) производить выпас травоядных животных на территории муниципального образования;</w:t>
      </w:r>
    </w:p>
    <w:p w:rsidR="00F35671" w:rsidRPr="00A06EDC" w:rsidRDefault="00F35671">
      <w:pPr>
        <w:spacing w:line="18" w:lineRule="exact"/>
        <w:rPr>
          <w:sz w:val="24"/>
          <w:szCs w:val="24"/>
        </w:rPr>
      </w:pPr>
    </w:p>
    <w:p w:rsidR="00F35671" w:rsidRPr="00A06EDC" w:rsidRDefault="00F736CD" w:rsidP="00F736CD">
      <w:pPr>
        <w:numPr>
          <w:ilvl w:val="0"/>
          <w:numId w:val="51"/>
        </w:numPr>
        <w:tabs>
          <w:tab w:val="left" w:pos="1373"/>
        </w:tabs>
        <w:spacing w:line="234" w:lineRule="auto"/>
        <w:ind w:left="260" w:firstLine="710"/>
        <w:rPr>
          <w:rFonts w:eastAsia="Times New Roman"/>
          <w:sz w:val="24"/>
          <w:szCs w:val="24"/>
        </w:rPr>
      </w:pPr>
      <w:r w:rsidRPr="00A06EDC">
        <w:rPr>
          <w:rFonts w:eastAsia="Times New Roman"/>
          <w:sz w:val="24"/>
          <w:szCs w:val="24"/>
        </w:rPr>
        <w:lastRenderedPageBreak/>
        <w:t>засорять территорию муниципального образования экскрементами животных;</w:t>
      </w:r>
    </w:p>
    <w:p w:rsidR="00F35671" w:rsidRPr="00A06EDC" w:rsidRDefault="00F35671">
      <w:pPr>
        <w:spacing w:line="2" w:lineRule="exact"/>
        <w:rPr>
          <w:rFonts w:eastAsia="Times New Roman"/>
          <w:sz w:val="24"/>
          <w:szCs w:val="24"/>
        </w:rPr>
      </w:pPr>
    </w:p>
    <w:p w:rsidR="00F35671" w:rsidRPr="00A06EDC" w:rsidRDefault="00F736CD" w:rsidP="00F736CD">
      <w:pPr>
        <w:numPr>
          <w:ilvl w:val="0"/>
          <w:numId w:val="51"/>
        </w:numPr>
        <w:tabs>
          <w:tab w:val="left" w:pos="1280"/>
        </w:tabs>
        <w:ind w:left="1280" w:hanging="310"/>
        <w:rPr>
          <w:rFonts w:eastAsia="Times New Roman"/>
          <w:sz w:val="24"/>
          <w:szCs w:val="24"/>
        </w:rPr>
      </w:pPr>
      <w:r w:rsidRPr="00A06EDC">
        <w:rPr>
          <w:rFonts w:eastAsia="Times New Roman"/>
          <w:sz w:val="24"/>
          <w:szCs w:val="24"/>
        </w:rPr>
        <w:t>наносить вред существующим объектам внешнего благоустройства;</w:t>
      </w:r>
    </w:p>
    <w:p w:rsidR="00F35671" w:rsidRPr="00A06EDC" w:rsidRDefault="00F736CD" w:rsidP="00F736CD">
      <w:pPr>
        <w:numPr>
          <w:ilvl w:val="0"/>
          <w:numId w:val="51"/>
        </w:numPr>
        <w:tabs>
          <w:tab w:val="left" w:pos="1280"/>
        </w:tabs>
        <w:ind w:left="1280" w:hanging="310"/>
        <w:rPr>
          <w:rFonts w:eastAsia="Times New Roman"/>
          <w:sz w:val="24"/>
          <w:szCs w:val="24"/>
        </w:rPr>
      </w:pPr>
      <w:r w:rsidRPr="00A06EDC">
        <w:rPr>
          <w:rFonts w:eastAsia="Times New Roman"/>
          <w:sz w:val="24"/>
          <w:szCs w:val="24"/>
        </w:rPr>
        <w:t>размещать рекламу в местах, не предназначенных для этих целей.</w:t>
      </w:r>
    </w:p>
    <w:p w:rsidR="00F35671" w:rsidRPr="00A06EDC" w:rsidRDefault="00F35671">
      <w:pPr>
        <w:spacing w:line="326"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2.9. Требования к внешнему виду и содержанию</w:t>
      </w:r>
    </w:p>
    <w:p w:rsidR="00F35671" w:rsidRPr="00A06EDC" w:rsidRDefault="00F35671">
      <w:pPr>
        <w:spacing w:line="2"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ограждающих конструкций</w:t>
      </w:r>
    </w:p>
    <w:p w:rsidR="00F35671" w:rsidRPr="00A06EDC" w:rsidRDefault="00F35671">
      <w:pPr>
        <w:spacing w:line="8"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2.9.1.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rsidR="00F35671" w:rsidRPr="00A06EDC" w:rsidRDefault="00F35671">
      <w:pPr>
        <w:spacing w:line="16"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2.9.2. Ограждение должно выглядеть аккуратно, быть прямостоящим.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rsidR="00F35671" w:rsidRPr="00A06EDC" w:rsidRDefault="00F35671">
      <w:pPr>
        <w:spacing w:line="17"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2.9.3.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2.9.4.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F35671" w:rsidRPr="00A06EDC" w:rsidRDefault="00F35671">
      <w:pPr>
        <w:spacing w:line="14"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Ограждения подлежат влажной уборке в летний период в случае загрязнения.</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Дорожные ограждения содержатся специализированной организацией, осуществляющей содержание и уборку дорог.</w:t>
      </w:r>
    </w:p>
    <w:p w:rsidR="00F35671" w:rsidRPr="00A06EDC" w:rsidRDefault="00F35671">
      <w:pPr>
        <w:spacing w:line="15" w:lineRule="exact"/>
        <w:rPr>
          <w:sz w:val="24"/>
          <w:szCs w:val="24"/>
        </w:rPr>
      </w:pPr>
    </w:p>
    <w:p w:rsidR="00F35671" w:rsidRPr="00A06EDC" w:rsidRDefault="00F736CD">
      <w:pPr>
        <w:spacing w:line="235" w:lineRule="auto"/>
        <w:ind w:left="260" w:firstLine="708"/>
        <w:jc w:val="both"/>
        <w:rPr>
          <w:sz w:val="24"/>
          <w:szCs w:val="24"/>
        </w:rPr>
      </w:pPr>
      <w:r w:rsidRPr="00A06EDC">
        <w:rPr>
          <w:rFonts w:eastAsia="Times New Roman"/>
          <w:sz w:val="24"/>
          <w:szCs w:val="24"/>
        </w:rPr>
        <w:t>Дорожные ограждения подлежат влажной уборке в летний период не реже одного раза в месяц. Покраска дорожных ограждений осуществляется</w:t>
      </w:r>
    </w:p>
    <w:p w:rsidR="00F35671" w:rsidRPr="00A06EDC" w:rsidRDefault="00F35671">
      <w:pPr>
        <w:spacing w:line="15" w:lineRule="exact"/>
        <w:rPr>
          <w:sz w:val="24"/>
          <w:szCs w:val="24"/>
        </w:rPr>
      </w:pPr>
    </w:p>
    <w:p w:rsidR="00F35671" w:rsidRPr="00A06EDC" w:rsidRDefault="00F736CD" w:rsidP="00F736CD">
      <w:pPr>
        <w:numPr>
          <w:ilvl w:val="0"/>
          <w:numId w:val="52"/>
        </w:numPr>
        <w:tabs>
          <w:tab w:val="left" w:pos="754"/>
        </w:tabs>
        <w:spacing w:line="234" w:lineRule="auto"/>
        <w:ind w:left="260" w:firstLine="2"/>
        <w:rPr>
          <w:rFonts w:eastAsia="Times New Roman"/>
          <w:sz w:val="24"/>
          <w:szCs w:val="24"/>
        </w:rPr>
      </w:pPr>
      <w:proofErr w:type="gramStart"/>
      <w:r w:rsidRPr="00A06EDC">
        <w:rPr>
          <w:rFonts w:eastAsia="Times New Roman"/>
          <w:sz w:val="24"/>
          <w:szCs w:val="24"/>
        </w:rPr>
        <w:t>соответствии</w:t>
      </w:r>
      <w:proofErr w:type="gramEnd"/>
      <w:r w:rsidRPr="00A06EDC">
        <w:rPr>
          <w:rFonts w:eastAsia="Times New Roman"/>
          <w:sz w:val="24"/>
          <w:szCs w:val="24"/>
        </w:rPr>
        <w:t xml:space="preserve"> с планом работ специализированной организации, осуществляющей содержание и уборку дорог.</w:t>
      </w:r>
    </w:p>
    <w:p w:rsidR="00F35671" w:rsidRPr="00A06EDC" w:rsidRDefault="00F35671">
      <w:pPr>
        <w:spacing w:line="328" w:lineRule="exact"/>
        <w:rPr>
          <w:sz w:val="24"/>
          <w:szCs w:val="24"/>
        </w:rPr>
      </w:pPr>
    </w:p>
    <w:p w:rsidR="00F35671" w:rsidRPr="00A06EDC" w:rsidRDefault="00F736CD" w:rsidP="00323A1F">
      <w:pPr>
        <w:ind w:left="1180"/>
        <w:rPr>
          <w:sz w:val="24"/>
          <w:szCs w:val="24"/>
        </w:rPr>
      </w:pPr>
      <w:r w:rsidRPr="00A06EDC">
        <w:rPr>
          <w:rFonts w:eastAsia="Times New Roman"/>
          <w:b/>
          <w:bCs/>
          <w:sz w:val="24"/>
          <w:szCs w:val="24"/>
        </w:rPr>
        <w:t>2.10. Требования к благоустройству строительных площадок</w:t>
      </w:r>
    </w:p>
    <w:p w:rsidR="00F35671" w:rsidRPr="00A06EDC" w:rsidRDefault="00F736CD">
      <w:pPr>
        <w:tabs>
          <w:tab w:val="left" w:pos="2060"/>
          <w:tab w:val="left" w:pos="4420"/>
          <w:tab w:val="left" w:pos="4920"/>
          <w:tab w:val="left" w:pos="6680"/>
          <w:tab w:val="left" w:pos="8680"/>
        </w:tabs>
        <w:ind w:left="980"/>
        <w:rPr>
          <w:sz w:val="24"/>
          <w:szCs w:val="24"/>
        </w:rPr>
      </w:pPr>
      <w:r w:rsidRPr="00A06EDC">
        <w:rPr>
          <w:rFonts w:eastAsia="Times New Roman"/>
          <w:sz w:val="24"/>
          <w:szCs w:val="24"/>
        </w:rPr>
        <w:t>2.10.1.</w:t>
      </w:r>
      <w:r w:rsidRPr="00A06EDC">
        <w:rPr>
          <w:sz w:val="24"/>
          <w:szCs w:val="24"/>
        </w:rPr>
        <w:tab/>
      </w:r>
      <w:r w:rsidRPr="00A06EDC">
        <w:rPr>
          <w:rFonts w:eastAsia="Times New Roman"/>
          <w:sz w:val="24"/>
          <w:szCs w:val="24"/>
        </w:rPr>
        <w:t>Благоустройство</w:t>
      </w:r>
      <w:r w:rsidRPr="00A06EDC">
        <w:rPr>
          <w:sz w:val="24"/>
          <w:szCs w:val="24"/>
        </w:rPr>
        <w:tab/>
      </w:r>
      <w:r w:rsidRPr="00A06EDC">
        <w:rPr>
          <w:rFonts w:eastAsia="Times New Roman"/>
          <w:sz w:val="24"/>
          <w:szCs w:val="24"/>
        </w:rPr>
        <w:t>и</w:t>
      </w:r>
      <w:r w:rsidRPr="00A06EDC">
        <w:rPr>
          <w:sz w:val="24"/>
          <w:szCs w:val="24"/>
        </w:rPr>
        <w:tab/>
      </w:r>
      <w:r w:rsidRPr="00A06EDC">
        <w:rPr>
          <w:rFonts w:eastAsia="Times New Roman"/>
          <w:sz w:val="24"/>
          <w:szCs w:val="24"/>
        </w:rPr>
        <w:t>содержание</w:t>
      </w:r>
      <w:r w:rsidRPr="00A06EDC">
        <w:rPr>
          <w:sz w:val="24"/>
          <w:szCs w:val="24"/>
        </w:rPr>
        <w:tab/>
      </w:r>
      <w:r w:rsidRPr="00A06EDC">
        <w:rPr>
          <w:rFonts w:eastAsia="Times New Roman"/>
          <w:sz w:val="24"/>
          <w:szCs w:val="24"/>
        </w:rPr>
        <w:t>строительных</w:t>
      </w:r>
      <w:r w:rsidRPr="00A06EDC">
        <w:rPr>
          <w:sz w:val="24"/>
          <w:szCs w:val="24"/>
        </w:rPr>
        <w:tab/>
      </w:r>
      <w:r w:rsidRPr="00A06EDC">
        <w:rPr>
          <w:rFonts w:eastAsia="Times New Roman"/>
          <w:sz w:val="24"/>
          <w:szCs w:val="24"/>
        </w:rPr>
        <w:t>площадок</w:t>
      </w:r>
    </w:p>
    <w:p w:rsidR="00F35671" w:rsidRPr="00A06EDC" w:rsidRDefault="00F35671">
      <w:pPr>
        <w:spacing w:line="13" w:lineRule="exact"/>
        <w:rPr>
          <w:sz w:val="24"/>
          <w:szCs w:val="24"/>
        </w:rPr>
      </w:pPr>
    </w:p>
    <w:p w:rsidR="00F35671" w:rsidRPr="00A06EDC" w:rsidRDefault="00F736CD" w:rsidP="00F736CD">
      <w:pPr>
        <w:numPr>
          <w:ilvl w:val="0"/>
          <w:numId w:val="53"/>
        </w:numPr>
        <w:tabs>
          <w:tab w:val="left" w:pos="586"/>
        </w:tabs>
        <w:spacing w:line="237" w:lineRule="auto"/>
        <w:ind w:left="260" w:firstLine="2"/>
        <w:jc w:val="both"/>
        <w:rPr>
          <w:rFonts w:eastAsia="Times New Roman"/>
          <w:sz w:val="24"/>
          <w:szCs w:val="24"/>
        </w:rPr>
      </w:pPr>
      <w:r w:rsidRPr="00A06EDC">
        <w:rPr>
          <w:rFonts w:eastAsia="Times New Roman"/>
          <w:sz w:val="24"/>
          <w:szCs w:val="24"/>
        </w:rPr>
        <w:t>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p>
    <w:p w:rsidR="00F35671" w:rsidRPr="00A06EDC" w:rsidRDefault="00F35671">
      <w:pPr>
        <w:spacing w:line="21"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2.10.2. Строительные площадки, объекты промышленности строительных материалов (заводы железобетонных изделий, растворные узлы и др.)</w:t>
      </w:r>
    </w:p>
    <w:p w:rsidR="00F35671" w:rsidRPr="00A06EDC" w:rsidRDefault="00F35671">
      <w:pPr>
        <w:spacing w:line="15" w:lineRule="exact"/>
        <w:rPr>
          <w:sz w:val="24"/>
          <w:szCs w:val="24"/>
        </w:rPr>
      </w:pPr>
    </w:p>
    <w:p w:rsidR="00F35671" w:rsidRPr="00A06EDC" w:rsidRDefault="00F736CD" w:rsidP="007E6C46">
      <w:pPr>
        <w:numPr>
          <w:ilvl w:val="0"/>
          <w:numId w:val="54"/>
        </w:numPr>
        <w:tabs>
          <w:tab w:val="left" w:pos="625"/>
        </w:tabs>
        <w:spacing w:line="236" w:lineRule="auto"/>
        <w:ind w:left="260" w:firstLine="2"/>
        <w:jc w:val="both"/>
        <w:rPr>
          <w:sz w:val="24"/>
          <w:szCs w:val="24"/>
        </w:rPr>
      </w:pPr>
      <w:r w:rsidRPr="00A06EDC">
        <w:rPr>
          <w:rFonts w:eastAsia="Times New Roman"/>
          <w:sz w:val="24"/>
          <w:szCs w:val="24"/>
        </w:rPr>
        <w:t xml:space="preserve">обязательном </w:t>
      </w:r>
      <w:proofErr w:type="gramStart"/>
      <w:r w:rsidRPr="00A06EDC">
        <w:rPr>
          <w:rFonts w:eastAsia="Times New Roman"/>
          <w:sz w:val="24"/>
          <w:szCs w:val="24"/>
        </w:rPr>
        <w:t>порядке</w:t>
      </w:r>
      <w:proofErr w:type="gramEnd"/>
      <w:r w:rsidRPr="00A06EDC">
        <w:rPr>
          <w:rFonts w:eastAsia="Times New Roman"/>
          <w:sz w:val="24"/>
          <w:szCs w:val="24"/>
        </w:rPr>
        <w:t xml:space="preserve"> оборудуются пунктами очистки (мойки) колёс автотранспорта. Запрещается вынос грунта и грязи колёсами автотранспорта на территории общего пользования.</w:t>
      </w:r>
      <w:r w:rsidR="007E6C46" w:rsidRPr="00A06EDC">
        <w:rPr>
          <w:sz w:val="24"/>
          <w:szCs w:val="24"/>
        </w:rPr>
        <w:t xml:space="preserve"> </w:t>
      </w:r>
    </w:p>
    <w:p w:rsidR="00F35671" w:rsidRPr="00A06EDC" w:rsidRDefault="00F736CD">
      <w:pPr>
        <w:spacing w:line="238" w:lineRule="auto"/>
        <w:ind w:left="260" w:firstLine="708"/>
        <w:rPr>
          <w:sz w:val="24"/>
          <w:szCs w:val="24"/>
        </w:rPr>
      </w:pPr>
      <w:r w:rsidRPr="00A06EDC">
        <w:rPr>
          <w:rFonts w:eastAsia="Times New Roman"/>
          <w:sz w:val="24"/>
          <w:szCs w:val="24"/>
        </w:rPr>
        <w:t>2.10.3. Для складирования отходов строительного производства на строительных площадках устанавливаются бункеры-накопители. 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w:t>
      </w:r>
    </w:p>
    <w:p w:rsidR="00F35671" w:rsidRPr="00A06EDC" w:rsidRDefault="00F35671">
      <w:pPr>
        <w:spacing w:line="14" w:lineRule="exact"/>
        <w:rPr>
          <w:sz w:val="24"/>
          <w:szCs w:val="24"/>
        </w:rPr>
      </w:pPr>
    </w:p>
    <w:p w:rsidR="00F35671" w:rsidRPr="00A06EDC" w:rsidRDefault="00F736CD">
      <w:pPr>
        <w:spacing w:line="239" w:lineRule="auto"/>
        <w:ind w:left="260" w:firstLine="708"/>
        <w:jc w:val="both"/>
        <w:rPr>
          <w:sz w:val="24"/>
          <w:szCs w:val="24"/>
        </w:rPr>
      </w:pPr>
      <w:r w:rsidRPr="00A06EDC">
        <w:rPr>
          <w:rFonts w:eastAsia="Times New Roman"/>
          <w:sz w:val="24"/>
          <w:szCs w:val="24"/>
        </w:rPr>
        <w:t>2.10.4.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w:t>
      </w:r>
    </w:p>
    <w:p w:rsidR="00F35671" w:rsidRPr="00A06EDC" w:rsidRDefault="00F35671">
      <w:pPr>
        <w:spacing w:line="3" w:lineRule="exact"/>
        <w:rPr>
          <w:sz w:val="24"/>
          <w:szCs w:val="24"/>
        </w:rPr>
      </w:pPr>
    </w:p>
    <w:p w:rsidR="00F35671" w:rsidRPr="00A06EDC" w:rsidRDefault="00F736CD">
      <w:pPr>
        <w:ind w:left="260"/>
        <w:rPr>
          <w:sz w:val="24"/>
          <w:szCs w:val="24"/>
        </w:rPr>
      </w:pPr>
      <w:r w:rsidRPr="00A06EDC">
        <w:rPr>
          <w:rFonts w:eastAsia="Times New Roman"/>
          <w:sz w:val="24"/>
          <w:szCs w:val="24"/>
        </w:rPr>
        <w:t>и информационные щиты должны быть освещены в тёмное время суток.</w:t>
      </w:r>
    </w:p>
    <w:p w:rsidR="00F35671" w:rsidRPr="00A06EDC" w:rsidRDefault="00F35671">
      <w:pPr>
        <w:spacing w:line="13"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lastRenderedPageBreak/>
        <w:t>2.10.5. Строительные площадки должны быть огорожены забором (ограждением). Тип забора (ограждения) строительной площадки согласовывается с администрацией муниципального образования.</w:t>
      </w:r>
    </w:p>
    <w:p w:rsidR="00F35671" w:rsidRPr="00A06EDC" w:rsidRDefault="00F35671">
      <w:pPr>
        <w:spacing w:line="15" w:lineRule="exact"/>
        <w:rPr>
          <w:sz w:val="24"/>
          <w:szCs w:val="24"/>
        </w:rPr>
      </w:pPr>
    </w:p>
    <w:p w:rsidR="00F35671" w:rsidRPr="00A06EDC" w:rsidRDefault="00F736CD">
      <w:pPr>
        <w:spacing w:line="235" w:lineRule="auto"/>
        <w:ind w:left="260" w:firstLine="708"/>
        <w:jc w:val="both"/>
        <w:rPr>
          <w:sz w:val="24"/>
          <w:szCs w:val="24"/>
        </w:rPr>
      </w:pPr>
      <w:r w:rsidRPr="00A06EDC">
        <w:rPr>
          <w:rFonts w:eastAsia="Times New Roman"/>
          <w:sz w:val="24"/>
          <w:szCs w:val="24"/>
        </w:rPr>
        <w:t>2.10.6. Конструкция забора (ограждения) должна удовлетворять следующим требованиям:</w:t>
      </w:r>
    </w:p>
    <w:p w:rsidR="00F35671" w:rsidRPr="00A06EDC" w:rsidRDefault="00F35671">
      <w:pPr>
        <w:spacing w:line="15" w:lineRule="exact"/>
        <w:rPr>
          <w:sz w:val="24"/>
          <w:szCs w:val="24"/>
        </w:rPr>
      </w:pPr>
    </w:p>
    <w:p w:rsidR="00F35671" w:rsidRPr="00A06EDC" w:rsidRDefault="00F736CD" w:rsidP="00F736CD">
      <w:pPr>
        <w:numPr>
          <w:ilvl w:val="0"/>
          <w:numId w:val="55"/>
        </w:numPr>
        <w:tabs>
          <w:tab w:val="left" w:pos="1304"/>
        </w:tabs>
        <w:spacing w:line="234" w:lineRule="auto"/>
        <w:ind w:left="260" w:firstLine="710"/>
        <w:rPr>
          <w:rFonts w:eastAsia="Times New Roman"/>
          <w:sz w:val="24"/>
          <w:szCs w:val="24"/>
        </w:rPr>
      </w:pPr>
      <w:r w:rsidRPr="00A06EDC">
        <w:rPr>
          <w:rFonts w:eastAsia="Times New Roman"/>
          <w:sz w:val="24"/>
          <w:szCs w:val="24"/>
        </w:rPr>
        <w:t>высота забора (ограждения) строительной площадки - не менее 1,6 м, участков производства земляных работ - не менее 1,2 м;</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55"/>
        </w:numPr>
        <w:tabs>
          <w:tab w:val="left" w:pos="1380"/>
        </w:tabs>
        <w:spacing w:line="237" w:lineRule="auto"/>
        <w:ind w:left="260" w:firstLine="710"/>
        <w:jc w:val="both"/>
        <w:rPr>
          <w:rFonts w:eastAsia="Times New Roman"/>
          <w:sz w:val="24"/>
          <w:szCs w:val="24"/>
        </w:rPr>
      </w:pPr>
      <w:r w:rsidRPr="00A06EDC">
        <w:rPr>
          <w:rFonts w:eastAsia="Times New Roman"/>
          <w:sz w:val="24"/>
          <w:szCs w:val="24"/>
        </w:rPr>
        <w:t>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F35671" w:rsidRPr="00A06EDC" w:rsidRDefault="00F35671">
      <w:pPr>
        <w:spacing w:line="3" w:lineRule="exact"/>
        <w:rPr>
          <w:sz w:val="24"/>
          <w:szCs w:val="24"/>
        </w:rPr>
      </w:pPr>
    </w:p>
    <w:p w:rsidR="00F35671" w:rsidRPr="00A06EDC" w:rsidRDefault="00F736CD">
      <w:pPr>
        <w:tabs>
          <w:tab w:val="left" w:pos="1600"/>
          <w:tab w:val="left" w:pos="2860"/>
          <w:tab w:val="left" w:pos="4880"/>
          <w:tab w:val="left" w:pos="6900"/>
          <w:tab w:val="left" w:pos="7460"/>
          <w:tab w:val="left" w:pos="8760"/>
        </w:tabs>
        <w:ind w:left="980"/>
        <w:rPr>
          <w:sz w:val="24"/>
          <w:szCs w:val="24"/>
        </w:rPr>
      </w:pPr>
      <w:r w:rsidRPr="00A06EDC">
        <w:rPr>
          <w:rFonts w:eastAsia="Times New Roman"/>
          <w:sz w:val="24"/>
          <w:szCs w:val="24"/>
        </w:rPr>
        <w:t>3)</w:t>
      </w:r>
      <w:r w:rsidRPr="00A06EDC">
        <w:rPr>
          <w:sz w:val="24"/>
          <w:szCs w:val="24"/>
        </w:rPr>
        <w:tab/>
      </w:r>
      <w:r w:rsidRPr="00A06EDC">
        <w:rPr>
          <w:rFonts w:eastAsia="Times New Roman"/>
          <w:sz w:val="24"/>
          <w:szCs w:val="24"/>
        </w:rPr>
        <w:t>заборы</w:t>
      </w:r>
      <w:r w:rsidRPr="00A06EDC">
        <w:rPr>
          <w:sz w:val="24"/>
          <w:szCs w:val="24"/>
        </w:rPr>
        <w:tab/>
      </w:r>
      <w:r w:rsidRPr="00A06EDC">
        <w:rPr>
          <w:rFonts w:eastAsia="Times New Roman"/>
          <w:sz w:val="24"/>
          <w:szCs w:val="24"/>
        </w:rPr>
        <w:t>(ограждения)</w:t>
      </w:r>
      <w:r w:rsidRPr="00A06EDC">
        <w:rPr>
          <w:sz w:val="24"/>
          <w:szCs w:val="24"/>
        </w:rPr>
        <w:tab/>
      </w:r>
      <w:r w:rsidRPr="00A06EDC">
        <w:rPr>
          <w:rFonts w:eastAsia="Times New Roman"/>
          <w:sz w:val="24"/>
          <w:szCs w:val="24"/>
        </w:rPr>
        <w:t>выполняются</w:t>
      </w:r>
      <w:r w:rsidRPr="00A06EDC">
        <w:rPr>
          <w:sz w:val="24"/>
          <w:szCs w:val="24"/>
        </w:rPr>
        <w:tab/>
      </w:r>
      <w:r w:rsidRPr="00A06EDC">
        <w:rPr>
          <w:rFonts w:eastAsia="Times New Roman"/>
          <w:sz w:val="24"/>
          <w:szCs w:val="24"/>
        </w:rPr>
        <w:t>в</w:t>
      </w:r>
      <w:r w:rsidRPr="00A06EDC">
        <w:rPr>
          <w:sz w:val="24"/>
          <w:szCs w:val="24"/>
        </w:rPr>
        <w:tab/>
      </w:r>
      <w:proofErr w:type="gramStart"/>
      <w:r w:rsidRPr="00A06EDC">
        <w:rPr>
          <w:rFonts w:eastAsia="Times New Roman"/>
          <w:sz w:val="24"/>
          <w:szCs w:val="24"/>
        </w:rPr>
        <w:t>едином</w:t>
      </w:r>
      <w:proofErr w:type="gramEnd"/>
      <w:r w:rsidRPr="00A06EDC">
        <w:rPr>
          <w:sz w:val="24"/>
          <w:szCs w:val="24"/>
        </w:rPr>
        <w:tab/>
      </w:r>
      <w:r w:rsidRPr="00A06EDC">
        <w:rPr>
          <w:rFonts w:eastAsia="Times New Roman"/>
          <w:sz w:val="24"/>
          <w:szCs w:val="24"/>
        </w:rPr>
        <w:t>цветовом</w:t>
      </w:r>
    </w:p>
    <w:p w:rsidR="00F35671" w:rsidRPr="00A06EDC" w:rsidRDefault="00F35671">
      <w:pPr>
        <w:spacing w:line="13" w:lineRule="exact"/>
        <w:rPr>
          <w:sz w:val="24"/>
          <w:szCs w:val="24"/>
        </w:rPr>
      </w:pPr>
    </w:p>
    <w:p w:rsidR="00F35671" w:rsidRPr="00A06EDC" w:rsidRDefault="00F736CD" w:rsidP="00F736CD">
      <w:pPr>
        <w:numPr>
          <w:ilvl w:val="0"/>
          <w:numId w:val="56"/>
        </w:numPr>
        <w:tabs>
          <w:tab w:val="left" w:pos="533"/>
        </w:tabs>
        <w:spacing w:line="234" w:lineRule="auto"/>
        <w:ind w:left="260" w:firstLine="2"/>
        <w:rPr>
          <w:rFonts w:eastAsia="Times New Roman"/>
          <w:sz w:val="24"/>
          <w:szCs w:val="24"/>
        </w:rPr>
      </w:pPr>
      <w:r w:rsidRPr="00A06EDC">
        <w:rPr>
          <w:rFonts w:eastAsia="Times New Roman"/>
          <w:sz w:val="24"/>
          <w:szCs w:val="24"/>
        </w:rPr>
        <w:t xml:space="preserve">стилистическом </w:t>
      </w:r>
      <w:proofErr w:type="gramStart"/>
      <w:r w:rsidRPr="00A06EDC">
        <w:rPr>
          <w:rFonts w:eastAsia="Times New Roman"/>
          <w:sz w:val="24"/>
          <w:szCs w:val="24"/>
        </w:rPr>
        <w:t>решении</w:t>
      </w:r>
      <w:proofErr w:type="gramEnd"/>
      <w:r w:rsidRPr="00A06EDC">
        <w:rPr>
          <w:rFonts w:eastAsia="Times New Roman"/>
          <w:sz w:val="24"/>
          <w:szCs w:val="24"/>
        </w:rPr>
        <w:t xml:space="preserve"> из непрозрачных жёстких листовых материалов, либо железобетонных плит;</w:t>
      </w:r>
    </w:p>
    <w:p w:rsidR="00F35671" w:rsidRPr="00A06EDC" w:rsidRDefault="00F35671">
      <w:pPr>
        <w:spacing w:line="2" w:lineRule="exact"/>
        <w:rPr>
          <w:sz w:val="24"/>
          <w:szCs w:val="24"/>
        </w:rPr>
      </w:pPr>
    </w:p>
    <w:p w:rsidR="00F35671" w:rsidRPr="00A06EDC" w:rsidRDefault="00F736CD">
      <w:pPr>
        <w:tabs>
          <w:tab w:val="left" w:pos="1420"/>
          <w:tab w:val="left" w:pos="2500"/>
          <w:tab w:val="left" w:pos="4320"/>
          <w:tab w:val="left" w:pos="4820"/>
          <w:tab w:val="left" w:pos="6020"/>
          <w:tab w:val="left" w:pos="6940"/>
          <w:tab w:val="left" w:pos="8260"/>
          <w:tab w:val="left" w:pos="9200"/>
        </w:tabs>
        <w:ind w:left="980"/>
        <w:rPr>
          <w:sz w:val="24"/>
          <w:szCs w:val="24"/>
        </w:rPr>
      </w:pPr>
      <w:r w:rsidRPr="00A06EDC">
        <w:rPr>
          <w:rFonts w:eastAsia="Times New Roman"/>
          <w:sz w:val="24"/>
          <w:szCs w:val="24"/>
        </w:rPr>
        <w:t>4)</w:t>
      </w:r>
      <w:r w:rsidRPr="00A06EDC">
        <w:rPr>
          <w:sz w:val="24"/>
          <w:szCs w:val="24"/>
        </w:rPr>
        <w:tab/>
      </w:r>
      <w:r w:rsidRPr="00A06EDC">
        <w:rPr>
          <w:rFonts w:eastAsia="Times New Roman"/>
          <w:sz w:val="24"/>
          <w:szCs w:val="24"/>
        </w:rPr>
        <w:t>заборы</w:t>
      </w:r>
      <w:r w:rsidRPr="00A06EDC">
        <w:rPr>
          <w:sz w:val="24"/>
          <w:szCs w:val="24"/>
        </w:rPr>
        <w:tab/>
      </w:r>
      <w:r w:rsidRPr="00A06EDC">
        <w:rPr>
          <w:rFonts w:eastAsia="Times New Roman"/>
          <w:sz w:val="24"/>
          <w:szCs w:val="24"/>
        </w:rPr>
        <w:t>(ограждения)</w:t>
      </w:r>
      <w:r w:rsidRPr="00A06EDC">
        <w:rPr>
          <w:sz w:val="24"/>
          <w:szCs w:val="24"/>
        </w:rPr>
        <w:tab/>
      </w:r>
      <w:r w:rsidRPr="00A06EDC">
        <w:rPr>
          <w:rFonts w:eastAsia="Times New Roman"/>
          <w:sz w:val="24"/>
          <w:szCs w:val="24"/>
        </w:rPr>
        <w:t>не</w:t>
      </w:r>
      <w:r w:rsidRPr="00A06EDC">
        <w:rPr>
          <w:rFonts w:eastAsia="Times New Roman"/>
          <w:sz w:val="24"/>
          <w:szCs w:val="24"/>
        </w:rPr>
        <w:tab/>
        <w:t>должны</w:t>
      </w:r>
      <w:r w:rsidRPr="00A06EDC">
        <w:rPr>
          <w:rFonts w:eastAsia="Times New Roman"/>
          <w:sz w:val="24"/>
          <w:szCs w:val="24"/>
        </w:rPr>
        <w:tab/>
        <w:t>иметь</w:t>
      </w:r>
      <w:r w:rsidRPr="00A06EDC">
        <w:rPr>
          <w:rFonts w:eastAsia="Times New Roman"/>
          <w:sz w:val="24"/>
          <w:szCs w:val="24"/>
        </w:rPr>
        <w:tab/>
        <w:t>проёмов,</w:t>
      </w:r>
      <w:r w:rsidRPr="00A06EDC">
        <w:rPr>
          <w:rFonts w:eastAsia="Times New Roman"/>
          <w:sz w:val="24"/>
          <w:szCs w:val="24"/>
        </w:rPr>
        <w:tab/>
        <w:t>кроме</w:t>
      </w:r>
      <w:r w:rsidRPr="00A06EDC">
        <w:rPr>
          <w:rFonts w:eastAsia="Times New Roman"/>
          <w:sz w:val="24"/>
          <w:szCs w:val="24"/>
        </w:rPr>
        <w:tab/>
        <w:t>ворот</w:t>
      </w:r>
    </w:p>
    <w:p w:rsidR="00F35671" w:rsidRPr="00A06EDC" w:rsidRDefault="00F35671">
      <w:pPr>
        <w:spacing w:line="13" w:lineRule="exact"/>
        <w:rPr>
          <w:sz w:val="24"/>
          <w:szCs w:val="24"/>
        </w:rPr>
      </w:pPr>
    </w:p>
    <w:p w:rsidR="00F35671" w:rsidRPr="00A06EDC" w:rsidRDefault="00F736CD" w:rsidP="00F736CD">
      <w:pPr>
        <w:numPr>
          <w:ilvl w:val="0"/>
          <w:numId w:val="57"/>
        </w:numPr>
        <w:tabs>
          <w:tab w:val="left" w:pos="528"/>
        </w:tabs>
        <w:spacing w:line="235" w:lineRule="auto"/>
        <w:ind w:left="260" w:firstLine="2"/>
        <w:rPr>
          <w:rFonts w:eastAsia="Times New Roman"/>
          <w:sz w:val="24"/>
          <w:szCs w:val="24"/>
        </w:rPr>
      </w:pPr>
      <w:r w:rsidRPr="00A06EDC">
        <w:rPr>
          <w:rFonts w:eastAsia="Times New Roman"/>
          <w:sz w:val="24"/>
          <w:szCs w:val="24"/>
        </w:rPr>
        <w:t>калиток, контролируемых в течение рабочего времени и запираемых после его окончания.</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 xml:space="preserve">2.10.7. Заборы (ограждения) должны содержаться в </w:t>
      </w:r>
      <w:proofErr w:type="gramStart"/>
      <w:r w:rsidRPr="00A06EDC">
        <w:rPr>
          <w:rFonts w:eastAsia="Times New Roman"/>
          <w:sz w:val="24"/>
          <w:szCs w:val="24"/>
        </w:rPr>
        <w:t>чистом</w:t>
      </w:r>
      <w:proofErr w:type="gramEnd"/>
      <w:r w:rsidRPr="00A06EDC">
        <w:rPr>
          <w:rFonts w:eastAsia="Times New Roman"/>
          <w:sz w:val="24"/>
          <w:szCs w:val="24"/>
        </w:rPr>
        <w:t xml:space="preserve"> и исправном</w:t>
      </w:r>
    </w:p>
    <w:p w:rsidR="00F35671" w:rsidRPr="00A06EDC" w:rsidRDefault="00F736CD">
      <w:pPr>
        <w:tabs>
          <w:tab w:val="left" w:pos="1840"/>
          <w:tab w:val="left" w:pos="3780"/>
          <w:tab w:val="left" w:pos="5020"/>
          <w:tab w:val="left" w:pos="6940"/>
          <w:tab w:val="left" w:pos="8700"/>
        </w:tabs>
        <w:ind w:left="260"/>
        <w:rPr>
          <w:sz w:val="24"/>
          <w:szCs w:val="24"/>
        </w:rPr>
      </w:pPr>
      <w:proofErr w:type="gramStart"/>
      <w:r w:rsidRPr="00A06EDC">
        <w:rPr>
          <w:rFonts w:eastAsia="Times New Roman"/>
          <w:sz w:val="24"/>
          <w:szCs w:val="24"/>
        </w:rPr>
        <w:t>состоянии</w:t>
      </w:r>
      <w:proofErr w:type="gramEnd"/>
      <w:r w:rsidRPr="00A06EDC">
        <w:rPr>
          <w:rFonts w:eastAsia="Times New Roman"/>
          <w:sz w:val="24"/>
          <w:szCs w:val="24"/>
        </w:rPr>
        <w:t>.</w:t>
      </w:r>
      <w:r w:rsidRPr="00A06EDC">
        <w:rPr>
          <w:rFonts w:eastAsia="Times New Roman"/>
          <w:sz w:val="24"/>
          <w:szCs w:val="24"/>
        </w:rPr>
        <w:tab/>
        <w:t>Повреждения</w:t>
      </w:r>
      <w:r w:rsidRPr="00A06EDC">
        <w:rPr>
          <w:rFonts w:eastAsia="Times New Roman"/>
          <w:sz w:val="24"/>
          <w:szCs w:val="24"/>
        </w:rPr>
        <w:tab/>
        <w:t>заборов</w:t>
      </w:r>
      <w:r w:rsidRPr="00A06EDC">
        <w:rPr>
          <w:sz w:val="24"/>
          <w:szCs w:val="24"/>
        </w:rPr>
        <w:tab/>
      </w:r>
      <w:r w:rsidRPr="00A06EDC">
        <w:rPr>
          <w:rFonts w:eastAsia="Times New Roman"/>
          <w:sz w:val="24"/>
          <w:szCs w:val="24"/>
        </w:rPr>
        <w:t>(ограждений)</w:t>
      </w:r>
      <w:r w:rsidRPr="00A06EDC">
        <w:rPr>
          <w:sz w:val="24"/>
          <w:szCs w:val="24"/>
        </w:rPr>
        <w:tab/>
      </w:r>
      <w:r w:rsidRPr="00A06EDC">
        <w:rPr>
          <w:rFonts w:eastAsia="Times New Roman"/>
          <w:sz w:val="24"/>
          <w:szCs w:val="24"/>
        </w:rPr>
        <w:t>необходимо</w:t>
      </w:r>
      <w:r w:rsidRPr="00A06EDC">
        <w:rPr>
          <w:rFonts w:eastAsia="Times New Roman"/>
          <w:sz w:val="24"/>
          <w:szCs w:val="24"/>
        </w:rPr>
        <w:tab/>
        <w:t>устранять</w:t>
      </w:r>
    </w:p>
    <w:p w:rsidR="00F35671" w:rsidRPr="00A06EDC" w:rsidRDefault="00F736CD">
      <w:pPr>
        <w:ind w:left="260"/>
        <w:rPr>
          <w:sz w:val="24"/>
          <w:szCs w:val="24"/>
        </w:rPr>
      </w:pPr>
      <w:r w:rsidRPr="00A06EDC">
        <w:rPr>
          <w:rFonts w:eastAsia="Times New Roman"/>
          <w:sz w:val="24"/>
          <w:szCs w:val="24"/>
        </w:rPr>
        <w:t>в течение суток с момента повреждения.</w:t>
      </w:r>
    </w:p>
    <w:p w:rsidR="00F35671" w:rsidRPr="00A06EDC" w:rsidRDefault="00F736CD">
      <w:pPr>
        <w:tabs>
          <w:tab w:val="left" w:pos="2180"/>
          <w:tab w:val="left" w:pos="2960"/>
          <w:tab w:val="left" w:pos="4200"/>
          <w:tab w:val="left" w:pos="6260"/>
          <w:tab w:val="left" w:pos="8160"/>
        </w:tabs>
        <w:spacing w:line="239" w:lineRule="auto"/>
        <w:ind w:left="980"/>
        <w:rPr>
          <w:sz w:val="24"/>
          <w:szCs w:val="24"/>
        </w:rPr>
      </w:pPr>
      <w:r w:rsidRPr="00A06EDC">
        <w:rPr>
          <w:rFonts w:eastAsia="Times New Roman"/>
          <w:sz w:val="24"/>
          <w:szCs w:val="24"/>
        </w:rPr>
        <w:t>2.10.8.</w:t>
      </w:r>
      <w:r w:rsidRPr="00A06EDC">
        <w:rPr>
          <w:sz w:val="24"/>
          <w:szCs w:val="24"/>
        </w:rPr>
        <w:tab/>
      </w:r>
      <w:r w:rsidRPr="00A06EDC">
        <w:rPr>
          <w:rFonts w:eastAsia="Times New Roman"/>
          <w:sz w:val="24"/>
          <w:szCs w:val="24"/>
        </w:rPr>
        <w:t>На</w:t>
      </w:r>
      <w:r w:rsidRPr="00A06EDC">
        <w:rPr>
          <w:sz w:val="24"/>
          <w:szCs w:val="24"/>
        </w:rPr>
        <w:tab/>
      </w:r>
      <w:r w:rsidRPr="00A06EDC">
        <w:rPr>
          <w:rFonts w:eastAsia="Times New Roman"/>
          <w:sz w:val="24"/>
          <w:szCs w:val="24"/>
        </w:rPr>
        <w:t>заборе</w:t>
      </w:r>
      <w:r w:rsidRPr="00A06EDC">
        <w:rPr>
          <w:sz w:val="24"/>
          <w:szCs w:val="24"/>
        </w:rPr>
        <w:tab/>
      </w:r>
      <w:r w:rsidRPr="00A06EDC">
        <w:rPr>
          <w:rFonts w:eastAsia="Times New Roman"/>
          <w:sz w:val="24"/>
          <w:szCs w:val="24"/>
        </w:rPr>
        <w:t>(ограждении)</w:t>
      </w:r>
      <w:r w:rsidRPr="00A06EDC">
        <w:rPr>
          <w:sz w:val="24"/>
          <w:szCs w:val="24"/>
        </w:rPr>
        <w:tab/>
      </w:r>
      <w:r w:rsidRPr="00A06EDC">
        <w:rPr>
          <w:rFonts w:eastAsia="Times New Roman"/>
          <w:sz w:val="24"/>
          <w:szCs w:val="24"/>
        </w:rPr>
        <w:t>необходимо</w:t>
      </w:r>
      <w:r w:rsidRPr="00A06EDC">
        <w:rPr>
          <w:sz w:val="24"/>
          <w:szCs w:val="24"/>
        </w:rPr>
        <w:tab/>
      </w:r>
      <w:r w:rsidRPr="00A06EDC">
        <w:rPr>
          <w:rFonts w:eastAsia="Times New Roman"/>
          <w:sz w:val="24"/>
          <w:szCs w:val="24"/>
        </w:rPr>
        <w:t>устанавливать</w:t>
      </w:r>
    </w:p>
    <w:p w:rsidR="00F35671" w:rsidRPr="00A06EDC" w:rsidRDefault="00F35671">
      <w:pPr>
        <w:spacing w:line="13" w:lineRule="exact"/>
        <w:rPr>
          <w:sz w:val="24"/>
          <w:szCs w:val="24"/>
        </w:rPr>
      </w:pPr>
    </w:p>
    <w:p w:rsidR="00F35671" w:rsidRPr="00A06EDC" w:rsidRDefault="00F736CD">
      <w:pPr>
        <w:spacing w:line="237" w:lineRule="auto"/>
        <w:ind w:left="260"/>
        <w:jc w:val="right"/>
        <w:rPr>
          <w:sz w:val="24"/>
          <w:szCs w:val="24"/>
        </w:rPr>
      </w:pPr>
      <w:r w:rsidRPr="00A06EDC">
        <w:rPr>
          <w:rFonts w:eastAsia="Times New Roman"/>
          <w:sz w:val="24"/>
          <w:szCs w:val="24"/>
        </w:rPr>
        <w:t>предупредительные надписи и знаки, а в ночное время - сигнальное освещение. 2.10.9. В местах движения пешеходов забор (ограждение) должен иметь козырёк   и   прилегающее   к   забору   под   козырьком   твёрдое   покрытие</w:t>
      </w:r>
    </w:p>
    <w:p w:rsidR="00F35671" w:rsidRPr="00A06EDC" w:rsidRDefault="00F736CD">
      <w:pPr>
        <w:ind w:left="260"/>
        <w:rPr>
          <w:sz w:val="24"/>
          <w:szCs w:val="24"/>
        </w:rPr>
      </w:pPr>
      <w:r w:rsidRPr="00A06EDC">
        <w:rPr>
          <w:rFonts w:eastAsia="Times New Roman"/>
          <w:sz w:val="24"/>
          <w:szCs w:val="24"/>
        </w:rPr>
        <w:t>с ограждением от проезжей части автомобильной дороги.</w:t>
      </w:r>
    </w:p>
    <w:p w:rsidR="00F35671" w:rsidRPr="00A06EDC" w:rsidRDefault="00F35671">
      <w:pPr>
        <w:spacing w:line="13" w:lineRule="exact"/>
        <w:rPr>
          <w:sz w:val="24"/>
          <w:szCs w:val="24"/>
        </w:rPr>
      </w:pPr>
    </w:p>
    <w:p w:rsidR="00F35671" w:rsidRPr="00A06EDC" w:rsidRDefault="00F736CD" w:rsidP="00323A1F">
      <w:pPr>
        <w:spacing w:line="236" w:lineRule="auto"/>
        <w:ind w:left="260" w:firstLine="708"/>
        <w:jc w:val="both"/>
        <w:rPr>
          <w:sz w:val="24"/>
          <w:szCs w:val="24"/>
        </w:rPr>
      </w:pPr>
      <w:r w:rsidRPr="00A06EDC">
        <w:rPr>
          <w:rFonts w:eastAsia="Times New Roman"/>
          <w:sz w:val="24"/>
          <w:szCs w:val="24"/>
        </w:rPr>
        <w:t>2.10.10. Содержание заборов (ограждений), козырьков, твёрдых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w:t>
      </w:r>
      <w:r w:rsidR="00323A1F">
        <w:rPr>
          <w:sz w:val="24"/>
          <w:szCs w:val="24"/>
        </w:rPr>
        <w:t xml:space="preserve"> </w:t>
      </w:r>
      <w:r w:rsidRPr="00A06EDC">
        <w:rPr>
          <w:rFonts w:eastAsia="Times New Roman"/>
          <w:sz w:val="24"/>
          <w:szCs w:val="24"/>
        </w:rPr>
        <w:t>под эти цели тротуаров, объектов озеленения, автомобильных дорог обязательно согласование такой установки с администрациями муниципальных образований, владельцами автомобильных дорог, ГИБДД УМВД.</w:t>
      </w:r>
    </w:p>
    <w:p w:rsidR="00F35671" w:rsidRPr="00A06EDC" w:rsidRDefault="00F35671">
      <w:pPr>
        <w:spacing w:line="14"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2.10.11. В отношении временных ограждений строительной площадки защитно-охранного типа с заполнением панелей сплошным поликарбонатом</w:t>
      </w:r>
    </w:p>
    <w:p w:rsidR="00F35671" w:rsidRPr="00A06EDC" w:rsidRDefault="00F35671">
      <w:pPr>
        <w:spacing w:line="2" w:lineRule="exact"/>
        <w:rPr>
          <w:sz w:val="24"/>
          <w:szCs w:val="24"/>
        </w:rPr>
      </w:pPr>
    </w:p>
    <w:p w:rsidR="00F35671" w:rsidRPr="00A06EDC" w:rsidRDefault="00F736CD" w:rsidP="00F736CD">
      <w:pPr>
        <w:numPr>
          <w:ilvl w:val="0"/>
          <w:numId w:val="58"/>
        </w:numPr>
        <w:tabs>
          <w:tab w:val="left" w:pos="480"/>
        </w:tabs>
        <w:ind w:left="480" w:hanging="218"/>
        <w:rPr>
          <w:rFonts w:eastAsia="Times New Roman"/>
          <w:sz w:val="24"/>
          <w:szCs w:val="24"/>
        </w:rPr>
      </w:pPr>
      <w:r w:rsidRPr="00A06EDC">
        <w:rPr>
          <w:rFonts w:eastAsia="Times New Roman"/>
          <w:sz w:val="24"/>
          <w:szCs w:val="24"/>
        </w:rPr>
        <w:t>(или) композитом должны соблюдаться следующие требования:</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58"/>
        </w:numPr>
        <w:tabs>
          <w:tab w:val="left" w:pos="1435"/>
        </w:tabs>
        <w:spacing w:line="237" w:lineRule="auto"/>
        <w:ind w:left="260" w:firstLine="710"/>
        <w:jc w:val="both"/>
        <w:rPr>
          <w:rFonts w:eastAsia="Times New Roman"/>
          <w:sz w:val="24"/>
          <w:szCs w:val="24"/>
        </w:rPr>
      </w:pPr>
      <w:proofErr w:type="gramStart"/>
      <w:r w:rsidRPr="00A06EDC">
        <w:rPr>
          <w:rFonts w:eastAsia="Times New Roman"/>
          <w:sz w:val="24"/>
          <w:szCs w:val="24"/>
        </w:rPr>
        <w:t>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w:t>
      </w:r>
      <w:proofErr w:type="gramEnd"/>
    </w:p>
    <w:p w:rsidR="00F35671" w:rsidRPr="00A06EDC" w:rsidRDefault="00F35671">
      <w:pPr>
        <w:spacing w:line="17"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из окон, планировочных решений) и (или) текстовые изображения, не являющиеся рекламой;</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2) на визуализации или текстовом изображении должны быть указаны:</w:t>
      </w:r>
    </w:p>
    <w:p w:rsidR="00F35671" w:rsidRPr="00A06EDC" w:rsidRDefault="00F736CD">
      <w:pPr>
        <w:tabs>
          <w:tab w:val="left" w:pos="1420"/>
          <w:tab w:val="left" w:pos="3000"/>
          <w:tab w:val="left" w:pos="3660"/>
          <w:tab w:val="left" w:pos="5360"/>
          <w:tab w:val="left" w:pos="7040"/>
          <w:tab w:val="left" w:pos="8800"/>
        </w:tabs>
        <w:ind w:left="980"/>
        <w:rPr>
          <w:sz w:val="24"/>
          <w:szCs w:val="24"/>
        </w:rPr>
      </w:pPr>
      <w:r w:rsidRPr="00A06EDC">
        <w:rPr>
          <w:rFonts w:eastAsia="Times New Roman"/>
          <w:sz w:val="24"/>
          <w:szCs w:val="24"/>
        </w:rPr>
        <w:t>а)</w:t>
      </w:r>
      <w:r w:rsidRPr="00A06EDC">
        <w:rPr>
          <w:rFonts w:eastAsia="Times New Roman"/>
          <w:sz w:val="24"/>
          <w:szCs w:val="24"/>
        </w:rPr>
        <w:tab/>
        <w:t>матричный</w:t>
      </w:r>
      <w:r w:rsidRPr="00A06EDC">
        <w:rPr>
          <w:rFonts w:eastAsia="Times New Roman"/>
          <w:sz w:val="24"/>
          <w:szCs w:val="24"/>
        </w:rPr>
        <w:tab/>
        <w:t>код</w:t>
      </w:r>
      <w:r w:rsidRPr="00A06EDC">
        <w:rPr>
          <w:rFonts w:eastAsia="Times New Roman"/>
          <w:sz w:val="24"/>
          <w:szCs w:val="24"/>
        </w:rPr>
        <w:tab/>
        <w:t>(двумерный</w:t>
      </w:r>
      <w:r w:rsidRPr="00A06EDC">
        <w:rPr>
          <w:rFonts w:eastAsia="Times New Roman"/>
          <w:sz w:val="24"/>
          <w:szCs w:val="24"/>
        </w:rPr>
        <w:tab/>
        <w:t>штрих-код),</w:t>
      </w:r>
      <w:r w:rsidRPr="00A06EDC">
        <w:rPr>
          <w:rFonts w:eastAsia="Times New Roman"/>
          <w:sz w:val="24"/>
          <w:szCs w:val="24"/>
        </w:rPr>
        <w:tab/>
        <w:t>посредством</w:t>
      </w:r>
      <w:r w:rsidRPr="00A06EDC">
        <w:rPr>
          <w:rFonts w:eastAsia="Times New Roman"/>
          <w:sz w:val="24"/>
          <w:szCs w:val="24"/>
        </w:rPr>
        <w:tab/>
        <w:t>которого</w:t>
      </w:r>
    </w:p>
    <w:p w:rsidR="00F35671" w:rsidRPr="00A06EDC" w:rsidRDefault="00F35671">
      <w:pPr>
        <w:spacing w:line="13" w:lineRule="exact"/>
        <w:rPr>
          <w:sz w:val="24"/>
          <w:szCs w:val="24"/>
        </w:rPr>
      </w:pPr>
    </w:p>
    <w:p w:rsidR="00F35671" w:rsidRPr="00A06EDC" w:rsidRDefault="00F736CD">
      <w:pPr>
        <w:spacing w:line="235" w:lineRule="auto"/>
        <w:ind w:left="260"/>
        <w:jc w:val="both"/>
        <w:rPr>
          <w:sz w:val="24"/>
          <w:szCs w:val="24"/>
        </w:rPr>
      </w:pPr>
      <w:r w:rsidRPr="00A06EDC">
        <w:rPr>
          <w:rFonts w:eastAsia="Times New Roman"/>
          <w:sz w:val="24"/>
          <w:szCs w:val="24"/>
        </w:rPr>
        <w:t>обеспечивается перенаправление пользователя информационно-телекоммуникационной сети «Интернет» на официальный сайт застройщика;</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б) адреса официального сайта администрации муниципального образования в информационно-телекоммуникационной сети «Интернет»;</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в) адрес официального сайта Министерства строительства и архитектуры Ульяновской области в информационно-телекоммуникационной сети «Интернет» (при привлечении денежных средств участников долевого строительства в соответствии с Федеральным законом от 30 декабря 2004 года</w:t>
      </w:r>
    </w:p>
    <w:p w:rsidR="00F35671" w:rsidRPr="00A06EDC" w:rsidRDefault="00F35671">
      <w:pPr>
        <w:spacing w:line="17" w:lineRule="exact"/>
        <w:rPr>
          <w:sz w:val="24"/>
          <w:szCs w:val="24"/>
        </w:rPr>
      </w:pPr>
    </w:p>
    <w:p w:rsidR="00F35671" w:rsidRPr="00A06EDC" w:rsidRDefault="00F736CD" w:rsidP="00F736CD">
      <w:pPr>
        <w:numPr>
          <w:ilvl w:val="0"/>
          <w:numId w:val="59"/>
        </w:numPr>
        <w:tabs>
          <w:tab w:val="left" w:pos="699"/>
        </w:tabs>
        <w:spacing w:line="236" w:lineRule="auto"/>
        <w:ind w:left="260" w:firstLine="2"/>
        <w:jc w:val="both"/>
        <w:rPr>
          <w:rFonts w:eastAsia="Times New Roman"/>
          <w:sz w:val="24"/>
          <w:szCs w:val="24"/>
        </w:rPr>
      </w:pPr>
      <w:proofErr w:type="gramStart"/>
      <w:r w:rsidRPr="00A06EDC">
        <w:rPr>
          <w:rFonts w:eastAsia="Times New Roman"/>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F35671" w:rsidRPr="00A06EDC" w:rsidRDefault="00F35671">
      <w:pPr>
        <w:spacing w:line="1" w:lineRule="exact"/>
        <w:rPr>
          <w:rFonts w:eastAsia="Times New Roman"/>
          <w:sz w:val="24"/>
          <w:szCs w:val="24"/>
        </w:rPr>
      </w:pPr>
    </w:p>
    <w:p w:rsidR="00F35671" w:rsidRPr="00A06EDC" w:rsidRDefault="00F736CD" w:rsidP="00F736CD">
      <w:pPr>
        <w:numPr>
          <w:ilvl w:val="1"/>
          <w:numId w:val="59"/>
        </w:numPr>
        <w:tabs>
          <w:tab w:val="left" w:pos="1400"/>
        </w:tabs>
        <w:ind w:left="1400" w:hanging="430"/>
        <w:rPr>
          <w:rFonts w:eastAsia="Times New Roman"/>
          <w:sz w:val="24"/>
          <w:szCs w:val="24"/>
        </w:rPr>
      </w:pPr>
      <w:r w:rsidRPr="00A06EDC">
        <w:rPr>
          <w:rFonts w:eastAsia="Times New Roman"/>
          <w:sz w:val="24"/>
          <w:szCs w:val="24"/>
        </w:rPr>
        <w:t>на  визуализации  или  текстовом  изображении  может  содержаться</w:t>
      </w:r>
    </w:p>
    <w:p w:rsidR="00F35671" w:rsidRPr="00A06EDC" w:rsidRDefault="00F35671">
      <w:pPr>
        <w:spacing w:line="13" w:lineRule="exact"/>
        <w:rPr>
          <w:sz w:val="24"/>
          <w:szCs w:val="24"/>
        </w:rPr>
      </w:pPr>
    </w:p>
    <w:p w:rsidR="00F35671" w:rsidRPr="00A06EDC" w:rsidRDefault="00F736CD">
      <w:pPr>
        <w:spacing w:line="234" w:lineRule="auto"/>
        <w:ind w:left="260"/>
        <w:rPr>
          <w:sz w:val="24"/>
          <w:szCs w:val="24"/>
        </w:rPr>
      </w:pPr>
      <w:r w:rsidRPr="00A06EDC">
        <w:rPr>
          <w:rFonts w:eastAsia="Times New Roman"/>
          <w:sz w:val="24"/>
          <w:szCs w:val="24"/>
        </w:rPr>
        <w:t>информация с информационных щитов, установленных при въезде на строительную площадку и выезде с неё;</w:t>
      </w:r>
    </w:p>
    <w:p w:rsidR="00F35671" w:rsidRPr="00A06EDC" w:rsidRDefault="00F35671">
      <w:pPr>
        <w:spacing w:line="18" w:lineRule="exact"/>
        <w:rPr>
          <w:sz w:val="24"/>
          <w:szCs w:val="24"/>
        </w:rPr>
      </w:pPr>
    </w:p>
    <w:p w:rsidR="00F35671" w:rsidRPr="00A06EDC" w:rsidRDefault="00F736CD" w:rsidP="00F736CD">
      <w:pPr>
        <w:numPr>
          <w:ilvl w:val="1"/>
          <w:numId w:val="60"/>
        </w:numPr>
        <w:tabs>
          <w:tab w:val="left" w:pos="1296"/>
        </w:tabs>
        <w:spacing w:line="237" w:lineRule="auto"/>
        <w:ind w:left="260" w:firstLine="710"/>
        <w:jc w:val="both"/>
        <w:rPr>
          <w:rFonts w:eastAsia="Times New Roman"/>
          <w:sz w:val="24"/>
          <w:szCs w:val="24"/>
        </w:rPr>
      </w:pPr>
      <w:r w:rsidRPr="00A06EDC">
        <w:rPr>
          <w:rFonts w:eastAsia="Times New Roman"/>
          <w:sz w:val="24"/>
          <w:szCs w:val="24"/>
        </w:rPr>
        <w:lastRenderedPageBreak/>
        <w:t>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rsidR="00F35671" w:rsidRPr="00A06EDC" w:rsidRDefault="00F35671">
      <w:pPr>
        <w:spacing w:line="18" w:lineRule="exact"/>
        <w:rPr>
          <w:rFonts w:eastAsia="Times New Roman"/>
          <w:sz w:val="24"/>
          <w:szCs w:val="24"/>
        </w:rPr>
      </w:pPr>
    </w:p>
    <w:p w:rsidR="00F35671" w:rsidRPr="00A06EDC" w:rsidRDefault="00F736CD" w:rsidP="00F736CD">
      <w:pPr>
        <w:numPr>
          <w:ilvl w:val="1"/>
          <w:numId w:val="60"/>
        </w:numPr>
        <w:tabs>
          <w:tab w:val="left" w:pos="1565"/>
        </w:tabs>
        <w:spacing w:line="237" w:lineRule="auto"/>
        <w:ind w:left="260" w:firstLine="710"/>
        <w:jc w:val="both"/>
        <w:rPr>
          <w:rFonts w:eastAsia="Times New Roman"/>
          <w:sz w:val="24"/>
          <w:szCs w:val="24"/>
        </w:rPr>
      </w:pPr>
      <w:r w:rsidRPr="00A06EDC">
        <w:rPr>
          <w:rFonts w:eastAsia="Times New Roman"/>
          <w:sz w:val="24"/>
          <w:szCs w:val="24"/>
        </w:rPr>
        <w:t>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60"/>
        </w:numPr>
        <w:tabs>
          <w:tab w:val="left" w:pos="1539"/>
        </w:tabs>
        <w:spacing w:line="236" w:lineRule="auto"/>
        <w:ind w:left="260" w:firstLine="710"/>
        <w:jc w:val="both"/>
        <w:rPr>
          <w:rFonts w:eastAsia="Times New Roman"/>
          <w:sz w:val="24"/>
          <w:szCs w:val="24"/>
        </w:rPr>
      </w:pPr>
      <w:r w:rsidRPr="00A06EDC">
        <w:rPr>
          <w:rFonts w:eastAsia="Times New Roman"/>
          <w:sz w:val="24"/>
          <w:szCs w:val="24"/>
        </w:rPr>
        <w:t>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w:t>
      </w:r>
    </w:p>
    <w:p w:rsidR="00F35671" w:rsidRPr="00A06EDC" w:rsidRDefault="00F35671">
      <w:pPr>
        <w:spacing w:line="17" w:lineRule="exact"/>
        <w:rPr>
          <w:rFonts w:eastAsia="Times New Roman"/>
          <w:sz w:val="24"/>
          <w:szCs w:val="24"/>
        </w:rPr>
      </w:pPr>
    </w:p>
    <w:p w:rsidR="00F35671" w:rsidRPr="00A06EDC" w:rsidRDefault="00F736CD" w:rsidP="00F736CD">
      <w:pPr>
        <w:numPr>
          <w:ilvl w:val="0"/>
          <w:numId w:val="60"/>
        </w:numPr>
        <w:tabs>
          <w:tab w:val="left" w:pos="627"/>
        </w:tabs>
        <w:spacing w:line="234" w:lineRule="auto"/>
        <w:ind w:left="260" w:firstLine="2"/>
        <w:rPr>
          <w:rFonts w:eastAsia="Times New Roman"/>
          <w:sz w:val="24"/>
          <w:szCs w:val="24"/>
        </w:rPr>
      </w:pPr>
      <w:r w:rsidRPr="00A06EDC">
        <w:rPr>
          <w:rFonts w:eastAsia="Times New Roman"/>
          <w:sz w:val="24"/>
          <w:szCs w:val="24"/>
        </w:rPr>
        <w:t>иными методами, обеспечивающими устойчивость к неблагоприятным погодным условиям на период строительства объекта;</w:t>
      </w:r>
    </w:p>
    <w:p w:rsidR="00F35671" w:rsidRPr="00A06EDC" w:rsidRDefault="00F35671">
      <w:pPr>
        <w:spacing w:line="2" w:lineRule="exact"/>
        <w:rPr>
          <w:rFonts w:eastAsia="Times New Roman"/>
          <w:sz w:val="24"/>
          <w:szCs w:val="24"/>
        </w:rPr>
      </w:pPr>
    </w:p>
    <w:p w:rsidR="00F35671" w:rsidRPr="00A06EDC" w:rsidRDefault="00F736CD" w:rsidP="00F736CD">
      <w:pPr>
        <w:numPr>
          <w:ilvl w:val="1"/>
          <w:numId w:val="61"/>
        </w:numPr>
        <w:tabs>
          <w:tab w:val="left" w:pos="1280"/>
        </w:tabs>
        <w:ind w:left="1280" w:hanging="310"/>
        <w:rPr>
          <w:rFonts w:eastAsia="Times New Roman"/>
          <w:sz w:val="24"/>
          <w:szCs w:val="24"/>
        </w:rPr>
      </w:pPr>
      <w:r w:rsidRPr="00A06EDC">
        <w:rPr>
          <w:rFonts w:eastAsia="Times New Roman"/>
          <w:sz w:val="24"/>
          <w:szCs w:val="24"/>
        </w:rPr>
        <w:t>при декоративно-художественном оформлении не допускается:</w:t>
      </w:r>
    </w:p>
    <w:p w:rsidR="00F35671" w:rsidRPr="00A06EDC" w:rsidRDefault="00F736CD" w:rsidP="007E6C46">
      <w:pPr>
        <w:ind w:left="980"/>
        <w:rPr>
          <w:sz w:val="24"/>
          <w:szCs w:val="24"/>
        </w:rPr>
      </w:pPr>
      <w:r w:rsidRPr="00A06EDC">
        <w:rPr>
          <w:rFonts w:eastAsia="Times New Roman"/>
          <w:sz w:val="24"/>
          <w:szCs w:val="24"/>
        </w:rPr>
        <w:t>а) нарушение геометрических параметров панелей ограждений;</w:t>
      </w:r>
    </w:p>
    <w:p w:rsidR="00F35671" w:rsidRPr="00A06EDC" w:rsidRDefault="00F736CD">
      <w:pPr>
        <w:spacing w:line="234" w:lineRule="auto"/>
        <w:ind w:left="260" w:firstLine="708"/>
        <w:rPr>
          <w:sz w:val="24"/>
          <w:szCs w:val="24"/>
        </w:rPr>
      </w:pPr>
      <w:r w:rsidRPr="00A06EDC">
        <w:rPr>
          <w:rFonts w:eastAsia="Times New Roman"/>
          <w:sz w:val="24"/>
          <w:szCs w:val="24"/>
        </w:rPr>
        <w:t>б) нарушение места размещения элементов декоративно-художественного оформления;</w:t>
      </w:r>
    </w:p>
    <w:p w:rsidR="00F35671" w:rsidRPr="00A06EDC" w:rsidRDefault="00F35671">
      <w:pPr>
        <w:spacing w:line="18" w:lineRule="exact"/>
        <w:rPr>
          <w:sz w:val="24"/>
          <w:szCs w:val="24"/>
        </w:rPr>
      </w:pPr>
    </w:p>
    <w:p w:rsidR="00F35671" w:rsidRPr="00A06EDC" w:rsidRDefault="00F736CD">
      <w:pPr>
        <w:spacing w:line="234" w:lineRule="auto"/>
        <w:ind w:left="980"/>
        <w:rPr>
          <w:sz w:val="24"/>
          <w:szCs w:val="24"/>
        </w:rPr>
      </w:pPr>
      <w:r w:rsidRPr="00A06EDC">
        <w:rPr>
          <w:rFonts w:eastAsia="Times New Roman"/>
          <w:sz w:val="24"/>
          <w:szCs w:val="24"/>
        </w:rPr>
        <w:t>в) размещение элементов оформления на калитках и распашных воротах; г) вертикальный порядок расположения букв на информационном поле</w:t>
      </w:r>
    </w:p>
    <w:p w:rsidR="00F35671" w:rsidRPr="00A06EDC" w:rsidRDefault="00F35671">
      <w:pPr>
        <w:spacing w:line="2" w:lineRule="exact"/>
        <w:rPr>
          <w:sz w:val="24"/>
          <w:szCs w:val="24"/>
        </w:rPr>
      </w:pPr>
    </w:p>
    <w:p w:rsidR="00F35671" w:rsidRPr="00A06EDC" w:rsidRDefault="00F736CD">
      <w:pPr>
        <w:ind w:left="260"/>
        <w:rPr>
          <w:sz w:val="24"/>
          <w:szCs w:val="24"/>
        </w:rPr>
      </w:pPr>
      <w:r w:rsidRPr="00A06EDC">
        <w:rPr>
          <w:rFonts w:eastAsia="Times New Roman"/>
          <w:sz w:val="24"/>
          <w:szCs w:val="24"/>
        </w:rPr>
        <w:t>визуализаций;</w:t>
      </w:r>
    </w:p>
    <w:p w:rsidR="00F35671" w:rsidRPr="00A06EDC" w:rsidRDefault="00F736CD">
      <w:pPr>
        <w:tabs>
          <w:tab w:val="left" w:pos="1400"/>
          <w:tab w:val="left" w:pos="3060"/>
          <w:tab w:val="left" w:pos="4520"/>
          <w:tab w:val="left" w:pos="8400"/>
        </w:tabs>
        <w:ind w:left="980"/>
        <w:rPr>
          <w:sz w:val="24"/>
          <w:szCs w:val="24"/>
        </w:rPr>
      </w:pPr>
      <w:r w:rsidRPr="00A06EDC">
        <w:rPr>
          <w:rFonts w:eastAsia="Times New Roman"/>
          <w:sz w:val="24"/>
          <w:szCs w:val="24"/>
        </w:rPr>
        <w:t>д)</w:t>
      </w:r>
      <w:r w:rsidRPr="00A06EDC">
        <w:rPr>
          <w:rFonts w:eastAsia="Times New Roman"/>
          <w:sz w:val="24"/>
          <w:szCs w:val="24"/>
        </w:rPr>
        <w:tab/>
        <w:t>размещение</w:t>
      </w:r>
      <w:r w:rsidRPr="00A06EDC">
        <w:rPr>
          <w:rFonts w:eastAsia="Times New Roman"/>
          <w:sz w:val="24"/>
          <w:szCs w:val="24"/>
        </w:rPr>
        <w:tab/>
        <w:t>элементов</w:t>
      </w:r>
      <w:r w:rsidRPr="00A06EDC">
        <w:rPr>
          <w:rFonts w:eastAsia="Times New Roman"/>
          <w:sz w:val="24"/>
          <w:szCs w:val="24"/>
        </w:rPr>
        <w:tab/>
        <w:t>декоративно-художественного</w:t>
      </w:r>
      <w:r w:rsidRPr="00A06EDC">
        <w:rPr>
          <w:rFonts w:eastAsia="Times New Roman"/>
          <w:sz w:val="24"/>
          <w:szCs w:val="24"/>
        </w:rPr>
        <w:tab/>
        <w:t>оформления</w:t>
      </w:r>
    </w:p>
    <w:p w:rsidR="00F35671" w:rsidRPr="00A06EDC" w:rsidRDefault="00F736CD">
      <w:pPr>
        <w:ind w:left="260"/>
        <w:rPr>
          <w:sz w:val="24"/>
          <w:szCs w:val="24"/>
        </w:rPr>
      </w:pPr>
      <w:r w:rsidRPr="00A06EDC">
        <w:rPr>
          <w:rFonts w:eastAsia="Times New Roman"/>
          <w:sz w:val="24"/>
          <w:szCs w:val="24"/>
        </w:rPr>
        <w:t>с использованием картона, ткани, баннерной ткани.</w:t>
      </w:r>
    </w:p>
    <w:p w:rsidR="00F35671" w:rsidRPr="00A06EDC" w:rsidRDefault="00F35671">
      <w:pPr>
        <w:spacing w:line="12" w:lineRule="exact"/>
        <w:rPr>
          <w:sz w:val="24"/>
          <w:szCs w:val="24"/>
        </w:rPr>
      </w:pPr>
    </w:p>
    <w:p w:rsidR="00F35671" w:rsidRPr="00A06EDC" w:rsidRDefault="00F736CD">
      <w:pPr>
        <w:spacing w:line="235" w:lineRule="auto"/>
        <w:ind w:left="260" w:firstLine="708"/>
        <w:rPr>
          <w:sz w:val="24"/>
          <w:szCs w:val="24"/>
        </w:rPr>
      </w:pPr>
      <w:r w:rsidRPr="00A06EDC">
        <w:rPr>
          <w:rFonts w:eastAsia="Times New Roman"/>
          <w:sz w:val="24"/>
          <w:szCs w:val="24"/>
        </w:rPr>
        <w:t>2.10.12. На территории строительного объекта осуществляется ощебенение в соответствии со строительными нормами и правилами.</w:t>
      </w:r>
    </w:p>
    <w:p w:rsidR="00F35671" w:rsidRPr="00A06EDC" w:rsidRDefault="00F35671">
      <w:pPr>
        <w:spacing w:line="282" w:lineRule="exact"/>
        <w:rPr>
          <w:sz w:val="24"/>
          <w:szCs w:val="24"/>
        </w:rPr>
      </w:pPr>
    </w:p>
    <w:p w:rsidR="00F35671" w:rsidRPr="00A06EDC" w:rsidRDefault="00F736CD">
      <w:pPr>
        <w:ind w:left="860"/>
        <w:rPr>
          <w:sz w:val="24"/>
          <w:szCs w:val="24"/>
        </w:rPr>
      </w:pPr>
      <w:r w:rsidRPr="00A06EDC">
        <w:rPr>
          <w:rFonts w:eastAsia="Times New Roman"/>
          <w:b/>
          <w:bCs/>
          <w:sz w:val="24"/>
          <w:szCs w:val="24"/>
        </w:rPr>
        <w:t>Раздел 3. ПРОЕКТИРОВАНИЕ, РАЗМЕЩЕНИЕ, СОДЕРЖАНИЕ</w:t>
      </w:r>
    </w:p>
    <w:p w:rsidR="00F35671" w:rsidRPr="00A06EDC" w:rsidRDefault="00F736CD" w:rsidP="00F736CD">
      <w:pPr>
        <w:numPr>
          <w:ilvl w:val="0"/>
          <w:numId w:val="62"/>
        </w:numPr>
        <w:tabs>
          <w:tab w:val="left" w:pos="1300"/>
        </w:tabs>
        <w:ind w:left="1300" w:hanging="296"/>
        <w:rPr>
          <w:rFonts w:eastAsia="Times New Roman"/>
          <w:b/>
          <w:bCs/>
          <w:sz w:val="24"/>
          <w:szCs w:val="24"/>
        </w:rPr>
      </w:pPr>
      <w:r w:rsidRPr="00A06EDC">
        <w:rPr>
          <w:rFonts w:eastAsia="Times New Roman"/>
          <w:b/>
          <w:bCs/>
          <w:sz w:val="24"/>
          <w:szCs w:val="24"/>
        </w:rPr>
        <w:t>ВОССТАНОВЛЕНИЕ ЭЛЕМЕНТОВ БЛАГОУСТРОЙСТВА,</w:t>
      </w:r>
    </w:p>
    <w:p w:rsidR="00F35671" w:rsidRPr="00A06EDC" w:rsidRDefault="00F736CD" w:rsidP="00F736CD">
      <w:pPr>
        <w:numPr>
          <w:ilvl w:val="1"/>
          <w:numId w:val="62"/>
        </w:numPr>
        <w:tabs>
          <w:tab w:val="left" w:pos="1340"/>
        </w:tabs>
        <w:ind w:left="1340" w:hanging="255"/>
        <w:rPr>
          <w:rFonts w:eastAsia="Times New Roman"/>
          <w:b/>
          <w:bCs/>
          <w:sz w:val="24"/>
          <w:szCs w:val="24"/>
        </w:rPr>
      </w:pPr>
      <w:r w:rsidRPr="00A06EDC">
        <w:rPr>
          <w:rFonts w:eastAsia="Times New Roman"/>
          <w:b/>
          <w:bCs/>
          <w:sz w:val="24"/>
          <w:szCs w:val="24"/>
        </w:rPr>
        <w:t>ТОМ ЧИСЛЕ ПОСЛЕ ПРОВЕДЕНИЯ ЗЕМЛЯНЫХ РАБОТ</w:t>
      </w:r>
    </w:p>
    <w:p w:rsidR="00F35671" w:rsidRPr="00A06EDC" w:rsidRDefault="00F35671">
      <w:pPr>
        <w:spacing w:line="367" w:lineRule="exact"/>
        <w:rPr>
          <w:sz w:val="24"/>
          <w:szCs w:val="24"/>
        </w:rPr>
      </w:pPr>
    </w:p>
    <w:p w:rsidR="00F35671" w:rsidRPr="00A06EDC" w:rsidRDefault="00F736CD" w:rsidP="007E6C46">
      <w:pPr>
        <w:ind w:left="1840"/>
        <w:jc w:val="center"/>
        <w:rPr>
          <w:sz w:val="24"/>
          <w:szCs w:val="24"/>
        </w:rPr>
      </w:pPr>
      <w:r w:rsidRPr="00A06EDC">
        <w:rPr>
          <w:rFonts w:eastAsia="Times New Roman"/>
          <w:b/>
          <w:bCs/>
          <w:sz w:val="24"/>
          <w:szCs w:val="24"/>
        </w:rPr>
        <w:t>3.1. Паспортизация объектов благоустройства</w:t>
      </w:r>
    </w:p>
    <w:p w:rsidR="00F35671" w:rsidRPr="00A06EDC" w:rsidRDefault="00F736CD">
      <w:pPr>
        <w:spacing w:line="237" w:lineRule="auto"/>
        <w:ind w:left="260" w:firstLine="708"/>
        <w:jc w:val="both"/>
        <w:rPr>
          <w:sz w:val="24"/>
          <w:szCs w:val="24"/>
        </w:rPr>
      </w:pPr>
      <w:r w:rsidRPr="00A06EDC">
        <w:rPr>
          <w:rFonts w:eastAsia="Times New Roman"/>
          <w:sz w:val="24"/>
          <w:szCs w:val="24"/>
        </w:rPr>
        <w:t>3.1.1. Проектирование и размещение элементов благоустройства осуществляется ответственными лицами на основании паспортов объектов благоустройства, подготовленных по результатам инвентаризации объектов благоустройства.</w:t>
      </w:r>
    </w:p>
    <w:p w:rsidR="00F35671" w:rsidRPr="00A06EDC" w:rsidRDefault="00F35671">
      <w:pPr>
        <w:spacing w:line="15" w:lineRule="exact"/>
        <w:rPr>
          <w:sz w:val="24"/>
          <w:szCs w:val="24"/>
        </w:rPr>
      </w:pPr>
    </w:p>
    <w:p w:rsidR="00F35671" w:rsidRPr="00A06EDC" w:rsidRDefault="00F736CD">
      <w:pPr>
        <w:spacing w:line="235" w:lineRule="auto"/>
        <w:ind w:left="260" w:right="20" w:firstLine="708"/>
        <w:jc w:val="both"/>
        <w:rPr>
          <w:sz w:val="24"/>
          <w:szCs w:val="24"/>
        </w:rPr>
      </w:pPr>
      <w:r w:rsidRPr="00A06EDC">
        <w:rPr>
          <w:rFonts w:eastAsia="Times New Roman"/>
          <w:sz w:val="24"/>
          <w:szCs w:val="24"/>
        </w:rPr>
        <w:t>3.1.2. Паспорт объекта благоустройства должен содержать, в том числе следующую информацию:</w:t>
      </w:r>
    </w:p>
    <w:p w:rsidR="00F35671" w:rsidRPr="00A06EDC" w:rsidRDefault="00F35671">
      <w:pPr>
        <w:spacing w:line="15" w:lineRule="exact"/>
        <w:rPr>
          <w:sz w:val="24"/>
          <w:szCs w:val="24"/>
        </w:rPr>
      </w:pPr>
    </w:p>
    <w:p w:rsidR="00F35671" w:rsidRPr="00A06EDC" w:rsidRDefault="00F736CD" w:rsidP="00F736CD">
      <w:pPr>
        <w:numPr>
          <w:ilvl w:val="0"/>
          <w:numId w:val="63"/>
        </w:numPr>
        <w:tabs>
          <w:tab w:val="left" w:pos="1359"/>
        </w:tabs>
        <w:spacing w:line="234" w:lineRule="auto"/>
        <w:ind w:left="260" w:right="20" w:firstLine="710"/>
        <w:rPr>
          <w:rFonts w:eastAsia="Times New Roman"/>
          <w:sz w:val="24"/>
          <w:szCs w:val="24"/>
        </w:rPr>
      </w:pPr>
      <w:proofErr w:type="gramStart"/>
      <w:r w:rsidRPr="00A06EDC">
        <w:rPr>
          <w:rFonts w:eastAsia="Times New Roman"/>
          <w:sz w:val="24"/>
          <w:szCs w:val="24"/>
        </w:rPr>
        <w:t>собственниках</w:t>
      </w:r>
      <w:proofErr w:type="gramEnd"/>
      <w:r w:rsidRPr="00A06EDC">
        <w:rPr>
          <w:rFonts w:eastAsia="Times New Roman"/>
          <w:sz w:val="24"/>
          <w:szCs w:val="24"/>
        </w:rPr>
        <w:t xml:space="preserve"> и границах земельных участков, формирующих территорию объекта благоустройства;</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980" w:right="2000"/>
        <w:rPr>
          <w:rFonts w:eastAsia="Times New Roman"/>
          <w:sz w:val="24"/>
          <w:szCs w:val="24"/>
        </w:rPr>
      </w:pPr>
      <w:r w:rsidRPr="00A06EDC">
        <w:rPr>
          <w:rFonts w:eastAsia="Times New Roman"/>
          <w:sz w:val="24"/>
          <w:szCs w:val="24"/>
        </w:rPr>
        <w:t>ситуационный план объекта благоустройства; элементы благоустройства; сведения о текущем состоянии объекта благоустройства;</w:t>
      </w:r>
    </w:p>
    <w:p w:rsidR="00F35671" w:rsidRPr="00A06EDC" w:rsidRDefault="00F35671">
      <w:pPr>
        <w:spacing w:line="1"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сведения о планируемых мероприятиях по благоустройству.</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3.1.3. Не допускается выполнение мероприятий по благоустройству, не предусмотренных паспортом объекта благоустройства, без внесения соответствующих изменений в паспорт объекта благоустройства.</w:t>
      </w:r>
    </w:p>
    <w:p w:rsidR="00F35671" w:rsidRPr="00A06EDC" w:rsidRDefault="00F35671">
      <w:pPr>
        <w:spacing w:line="14"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3.1.4.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 с учётом требований настоящих Правил.</w:t>
      </w:r>
    </w:p>
    <w:p w:rsidR="00F35671" w:rsidRPr="00A06EDC" w:rsidRDefault="00F35671">
      <w:pPr>
        <w:spacing w:line="331" w:lineRule="exact"/>
        <w:rPr>
          <w:sz w:val="24"/>
          <w:szCs w:val="24"/>
        </w:rPr>
      </w:pPr>
    </w:p>
    <w:p w:rsidR="00F35671" w:rsidRPr="00A06EDC" w:rsidRDefault="00F736CD" w:rsidP="00F059FD">
      <w:pPr>
        <w:ind w:left="1840"/>
        <w:jc w:val="center"/>
        <w:rPr>
          <w:sz w:val="24"/>
          <w:szCs w:val="24"/>
        </w:rPr>
      </w:pPr>
      <w:r w:rsidRPr="00A06EDC">
        <w:rPr>
          <w:rFonts w:eastAsia="Times New Roman"/>
          <w:b/>
          <w:bCs/>
          <w:sz w:val="24"/>
          <w:szCs w:val="24"/>
        </w:rPr>
        <w:t>3.2. Проектирование объектов благоустройства на</w:t>
      </w:r>
      <w:r w:rsidR="00F059FD">
        <w:rPr>
          <w:sz w:val="24"/>
          <w:szCs w:val="24"/>
        </w:rPr>
        <w:t xml:space="preserve"> </w:t>
      </w:r>
      <w:r w:rsidRPr="00A06EDC">
        <w:rPr>
          <w:rFonts w:eastAsia="Times New Roman"/>
          <w:b/>
          <w:bCs/>
          <w:sz w:val="24"/>
          <w:szCs w:val="24"/>
        </w:rPr>
        <w:t>территориях общественного назначения</w:t>
      </w:r>
    </w:p>
    <w:p w:rsidR="00F35671" w:rsidRPr="00A06EDC" w:rsidRDefault="00F736CD">
      <w:pPr>
        <w:spacing w:line="237" w:lineRule="auto"/>
        <w:ind w:left="260" w:right="20" w:firstLine="708"/>
        <w:jc w:val="both"/>
        <w:rPr>
          <w:sz w:val="24"/>
          <w:szCs w:val="24"/>
        </w:rPr>
      </w:pPr>
      <w:r w:rsidRPr="00A06EDC">
        <w:rPr>
          <w:rFonts w:eastAsia="Times New Roman"/>
          <w:sz w:val="24"/>
          <w:szCs w:val="24"/>
        </w:rPr>
        <w:t>3.2.1. Объектами благоустройства на территориях общественного назначения являются: общественные пространства муниципального образования - центры общегородского, районного и локального значения,</w:t>
      </w:r>
    </w:p>
    <w:p w:rsidR="00F35671" w:rsidRPr="00A06EDC" w:rsidRDefault="00F35671">
      <w:pPr>
        <w:spacing w:line="13" w:lineRule="exact"/>
        <w:rPr>
          <w:sz w:val="24"/>
          <w:szCs w:val="24"/>
        </w:rPr>
      </w:pPr>
    </w:p>
    <w:p w:rsidR="00F35671" w:rsidRPr="00A06EDC" w:rsidRDefault="00F736CD">
      <w:pPr>
        <w:spacing w:line="234" w:lineRule="auto"/>
        <w:ind w:left="260" w:right="20"/>
        <w:jc w:val="both"/>
        <w:rPr>
          <w:sz w:val="24"/>
          <w:szCs w:val="24"/>
        </w:rPr>
      </w:pPr>
      <w:r w:rsidRPr="00A06EDC">
        <w:rPr>
          <w:rFonts w:eastAsia="Times New Roman"/>
          <w:sz w:val="24"/>
          <w:szCs w:val="24"/>
        </w:rPr>
        <w:t>многофункциональные, примагистральные и специализированные общественные зоны муниципального образования.</w:t>
      </w:r>
    </w:p>
    <w:p w:rsidR="00F35671" w:rsidRPr="00A06EDC" w:rsidRDefault="00F35671">
      <w:pPr>
        <w:spacing w:line="15" w:lineRule="exact"/>
        <w:rPr>
          <w:sz w:val="24"/>
          <w:szCs w:val="24"/>
        </w:rPr>
      </w:pPr>
    </w:p>
    <w:p w:rsidR="00F35671" w:rsidRPr="00A06EDC" w:rsidRDefault="00F736CD" w:rsidP="007E6C46">
      <w:pPr>
        <w:spacing w:line="234" w:lineRule="auto"/>
        <w:ind w:left="260" w:firstLine="708"/>
        <w:jc w:val="both"/>
        <w:rPr>
          <w:sz w:val="24"/>
          <w:szCs w:val="24"/>
        </w:rPr>
      </w:pPr>
      <w:r w:rsidRPr="00A06EDC">
        <w:rPr>
          <w:rFonts w:eastAsia="Times New Roman"/>
          <w:sz w:val="24"/>
          <w:szCs w:val="24"/>
        </w:rPr>
        <w:lastRenderedPageBreak/>
        <w:t>3.2.1.1. Проекты благоустройства общественных пространств территорий общественного назначения разрабатываются на основании</w:t>
      </w:r>
      <w:r w:rsidR="007E6C46">
        <w:rPr>
          <w:sz w:val="24"/>
          <w:szCs w:val="24"/>
        </w:rPr>
        <w:t xml:space="preserve"> </w:t>
      </w:r>
      <w:r w:rsidRPr="00A06EDC">
        <w:rPr>
          <w:rFonts w:eastAsia="Times New Roman"/>
          <w:sz w:val="24"/>
          <w:szCs w:val="24"/>
        </w:rPr>
        <w:t xml:space="preserve">предварительных </w:t>
      </w:r>
      <w:proofErr w:type="spellStart"/>
      <w:r w:rsidRPr="00A06EDC">
        <w:rPr>
          <w:rFonts w:eastAsia="Times New Roman"/>
          <w:sz w:val="24"/>
          <w:szCs w:val="24"/>
        </w:rPr>
        <w:t>предпроектных</w:t>
      </w:r>
      <w:proofErr w:type="spellEnd"/>
      <w:r w:rsidRPr="00A06EDC">
        <w:rPr>
          <w:rFonts w:eastAsia="Times New Roman"/>
          <w:sz w:val="24"/>
          <w:szCs w:val="24"/>
        </w:rPr>
        <w:t xml:space="preserve"> исследований, определяющих потребности жителей и возможные виды деятельности на данной территории.</w:t>
      </w:r>
    </w:p>
    <w:p w:rsidR="00F35671" w:rsidRPr="00A06EDC" w:rsidRDefault="00F35671">
      <w:pPr>
        <w:spacing w:line="18"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t>3.2.1.2. Проекты благоустройства общественных пространств территорий общественного назначения должны обеспечивать:</w:t>
      </w:r>
    </w:p>
    <w:p w:rsidR="00F35671" w:rsidRPr="00A06EDC" w:rsidRDefault="00F35671">
      <w:pPr>
        <w:spacing w:line="15" w:lineRule="exact"/>
        <w:rPr>
          <w:sz w:val="24"/>
          <w:szCs w:val="24"/>
        </w:rPr>
      </w:pPr>
    </w:p>
    <w:p w:rsidR="00F35671" w:rsidRPr="00A06EDC" w:rsidRDefault="00F736CD" w:rsidP="00F736CD">
      <w:pPr>
        <w:numPr>
          <w:ilvl w:val="0"/>
          <w:numId w:val="64"/>
        </w:numPr>
        <w:tabs>
          <w:tab w:val="left" w:pos="1172"/>
        </w:tabs>
        <w:spacing w:line="234" w:lineRule="auto"/>
        <w:ind w:left="260" w:right="20" w:firstLine="710"/>
        <w:rPr>
          <w:rFonts w:eastAsia="Times New Roman"/>
          <w:sz w:val="24"/>
          <w:szCs w:val="24"/>
        </w:rPr>
      </w:pPr>
      <w:r w:rsidRPr="00A06EDC">
        <w:rPr>
          <w:rFonts w:eastAsia="Times New Roman"/>
          <w:sz w:val="24"/>
          <w:szCs w:val="24"/>
        </w:rPr>
        <w:t>открытость и проницаемость территорий для визуального восприятия (отсутствие глухих оград);</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64"/>
        </w:numPr>
        <w:tabs>
          <w:tab w:val="left" w:pos="1210"/>
        </w:tabs>
        <w:spacing w:line="234" w:lineRule="auto"/>
        <w:ind w:left="260" w:right="20" w:firstLine="710"/>
        <w:rPr>
          <w:rFonts w:eastAsia="Times New Roman"/>
          <w:sz w:val="24"/>
          <w:szCs w:val="24"/>
        </w:rPr>
      </w:pPr>
      <w:r w:rsidRPr="00A06EDC">
        <w:rPr>
          <w:rFonts w:eastAsia="Times New Roman"/>
          <w:sz w:val="24"/>
          <w:szCs w:val="24"/>
        </w:rPr>
        <w:t>возможность беспрепятственного передвижения населения (включая маломобильные группы);</w:t>
      </w:r>
    </w:p>
    <w:p w:rsidR="00F35671" w:rsidRPr="00A06EDC" w:rsidRDefault="00F35671">
      <w:pPr>
        <w:spacing w:line="4" w:lineRule="exact"/>
        <w:rPr>
          <w:sz w:val="24"/>
          <w:szCs w:val="24"/>
        </w:rPr>
      </w:pPr>
    </w:p>
    <w:p w:rsidR="00F35671" w:rsidRPr="00A06EDC" w:rsidRDefault="00F736CD">
      <w:pPr>
        <w:tabs>
          <w:tab w:val="left" w:pos="1280"/>
          <w:tab w:val="left" w:pos="2840"/>
          <w:tab w:val="left" w:pos="4600"/>
          <w:tab w:val="left" w:pos="6480"/>
          <w:tab w:val="left" w:pos="8600"/>
        </w:tabs>
        <w:ind w:left="980"/>
        <w:rPr>
          <w:sz w:val="24"/>
          <w:szCs w:val="24"/>
        </w:rPr>
      </w:pPr>
      <w:r w:rsidRPr="00A06EDC">
        <w:rPr>
          <w:rFonts w:eastAsia="Times New Roman"/>
          <w:sz w:val="24"/>
          <w:szCs w:val="24"/>
        </w:rPr>
        <w:t>-</w:t>
      </w:r>
      <w:r w:rsidRPr="00A06EDC">
        <w:rPr>
          <w:sz w:val="24"/>
          <w:szCs w:val="24"/>
        </w:rPr>
        <w:tab/>
      </w:r>
      <w:r w:rsidRPr="00A06EDC">
        <w:rPr>
          <w:rFonts w:eastAsia="Times New Roman"/>
          <w:sz w:val="24"/>
          <w:szCs w:val="24"/>
        </w:rPr>
        <w:t>поддержку</w:t>
      </w:r>
      <w:r w:rsidRPr="00A06EDC">
        <w:rPr>
          <w:rFonts w:eastAsia="Times New Roman"/>
          <w:sz w:val="24"/>
          <w:szCs w:val="24"/>
        </w:rPr>
        <w:tab/>
        <w:t>исторически</w:t>
      </w:r>
      <w:r w:rsidRPr="00A06EDC">
        <w:rPr>
          <w:rFonts w:eastAsia="Times New Roman"/>
          <w:sz w:val="24"/>
          <w:szCs w:val="24"/>
        </w:rPr>
        <w:tab/>
        <w:t>сложившейся</w:t>
      </w:r>
      <w:r w:rsidRPr="00A06EDC">
        <w:rPr>
          <w:rFonts w:eastAsia="Times New Roman"/>
          <w:sz w:val="24"/>
          <w:szCs w:val="24"/>
        </w:rPr>
        <w:tab/>
        <w:t>планировочной</w:t>
      </w:r>
      <w:r w:rsidRPr="00A06EDC">
        <w:rPr>
          <w:rFonts w:eastAsia="Times New Roman"/>
          <w:sz w:val="24"/>
          <w:szCs w:val="24"/>
        </w:rPr>
        <w:tab/>
        <w:t>структуры</w:t>
      </w:r>
    </w:p>
    <w:p w:rsidR="00F35671" w:rsidRPr="00A06EDC" w:rsidRDefault="00F35671">
      <w:pPr>
        <w:spacing w:line="13" w:lineRule="exact"/>
        <w:rPr>
          <w:sz w:val="24"/>
          <w:szCs w:val="24"/>
        </w:rPr>
      </w:pPr>
    </w:p>
    <w:p w:rsidR="00F35671" w:rsidRPr="00A06EDC" w:rsidRDefault="00F736CD" w:rsidP="00F736CD">
      <w:pPr>
        <w:numPr>
          <w:ilvl w:val="0"/>
          <w:numId w:val="65"/>
        </w:numPr>
        <w:tabs>
          <w:tab w:val="left" w:pos="754"/>
        </w:tabs>
        <w:spacing w:line="234" w:lineRule="auto"/>
        <w:ind w:left="260" w:right="20" w:firstLine="2"/>
        <w:rPr>
          <w:rFonts w:eastAsia="Times New Roman"/>
          <w:sz w:val="24"/>
          <w:szCs w:val="24"/>
        </w:rPr>
      </w:pPr>
      <w:r w:rsidRPr="00A06EDC">
        <w:rPr>
          <w:rFonts w:eastAsia="Times New Roman"/>
          <w:sz w:val="24"/>
          <w:szCs w:val="24"/>
        </w:rPr>
        <w:t>масштаба застройки, достижение стилевого единства элементов благоустройства с окружающей средой муниципального образования.</w:t>
      </w:r>
    </w:p>
    <w:p w:rsidR="00F35671" w:rsidRPr="00A06EDC" w:rsidRDefault="00F35671">
      <w:pPr>
        <w:spacing w:line="2"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3.2.1.3.Обязательныйпереченьэлементовблагоустройства</w:t>
      </w:r>
    </w:p>
    <w:p w:rsidR="00F35671" w:rsidRPr="00A06EDC" w:rsidRDefault="00F35671">
      <w:pPr>
        <w:spacing w:line="13" w:lineRule="exact"/>
        <w:rPr>
          <w:rFonts w:eastAsia="Times New Roman"/>
          <w:sz w:val="24"/>
          <w:szCs w:val="24"/>
        </w:rPr>
      </w:pPr>
    </w:p>
    <w:p w:rsidR="00F35671" w:rsidRPr="00A06EDC" w:rsidRDefault="00F736CD">
      <w:pPr>
        <w:spacing w:line="238" w:lineRule="auto"/>
        <w:ind w:left="260"/>
        <w:jc w:val="both"/>
        <w:rPr>
          <w:rFonts w:eastAsia="Times New Roman"/>
          <w:sz w:val="24"/>
          <w:szCs w:val="24"/>
        </w:rPr>
      </w:pPr>
      <w:r w:rsidRPr="00A06EDC">
        <w:rPr>
          <w:rFonts w:eastAsia="Times New Roman"/>
          <w:sz w:val="24"/>
          <w:szCs w:val="24"/>
        </w:rPr>
        <w:t>общественных пространств территорий общественного назначения муниципального образования включает: твёрдые виды покрытия, элементы сопряжения поверхностей, озеленение, скамьи, урны для мусора, уличное техническое оборудование, функциональное и архитектурное освещение, информационные указатели, элементы защиты участков озеленения (металлические ограждения, специальные виды покрытий и т.п.).</w:t>
      </w:r>
    </w:p>
    <w:p w:rsidR="00F35671" w:rsidRPr="00A06EDC" w:rsidRDefault="00F35671">
      <w:pPr>
        <w:spacing w:line="3"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3.2.1.4.Дополнительныйпереченьэлементовблагоустройства</w:t>
      </w:r>
    </w:p>
    <w:p w:rsidR="00F35671" w:rsidRPr="00A06EDC" w:rsidRDefault="00F35671">
      <w:pPr>
        <w:spacing w:line="12" w:lineRule="exact"/>
        <w:rPr>
          <w:rFonts w:eastAsia="Times New Roman"/>
          <w:sz w:val="24"/>
          <w:szCs w:val="24"/>
        </w:rPr>
      </w:pPr>
    </w:p>
    <w:p w:rsidR="007E6C46" w:rsidRDefault="00F736CD" w:rsidP="00323A1F">
      <w:pPr>
        <w:spacing w:line="237" w:lineRule="auto"/>
        <w:ind w:left="260"/>
        <w:jc w:val="both"/>
        <w:rPr>
          <w:rFonts w:eastAsia="Times New Roman"/>
          <w:sz w:val="24"/>
          <w:szCs w:val="24"/>
        </w:rPr>
      </w:pPr>
      <w:r w:rsidRPr="00A06EDC">
        <w:rPr>
          <w:rFonts w:eastAsia="Times New Roman"/>
          <w:sz w:val="24"/>
          <w:szCs w:val="24"/>
        </w:rPr>
        <w:t>общественных пространств территорий общественного назначения муниципального образования включает: произведения декоративно-прикладного искусства, декоративные водные устройства.</w:t>
      </w:r>
    </w:p>
    <w:p w:rsidR="00323A1F" w:rsidRPr="00323A1F" w:rsidRDefault="00323A1F" w:rsidP="00323A1F">
      <w:pPr>
        <w:spacing w:line="237" w:lineRule="auto"/>
        <w:ind w:left="260"/>
        <w:jc w:val="both"/>
        <w:rPr>
          <w:rFonts w:eastAsia="Times New Roman"/>
          <w:sz w:val="24"/>
          <w:szCs w:val="24"/>
        </w:rPr>
      </w:pPr>
    </w:p>
    <w:p w:rsidR="00F35671" w:rsidRPr="00A06EDC" w:rsidRDefault="00F736CD">
      <w:pPr>
        <w:ind w:left="1840"/>
        <w:jc w:val="center"/>
        <w:rPr>
          <w:sz w:val="24"/>
          <w:szCs w:val="24"/>
        </w:rPr>
      </w:pPr>
      <w:r w:rsidRPr="00A06EDC">
        <w:rPr>
          <w:rFonts w:eastAsia="Times New Roman"/>
          <w:b/>
          <w:bCs/>
          <w:sz w:val="24"/>
          <w:szCs w:val="24"/>
        </w:rPr>
        <w:t>3.2.2. Проектирование объектов благоустройства</w:t>
      </w:r>
    </w:p>
    <w:p w:rsidR="00F35671" w:rsidRPr="00A06EDC" w:rsidRDefault="00F736CD" w:rsidP="007E6C46">
      <w:pPr>
        <w:ind w:left="1920"/>
        <w:jc w:val="center"/>
        <w:rPr>
          <w:sz w:val="24"/>
          <w:szCs w:val="24"/>
        </w:rPr>
      </w:pPr>
      <w:r w:rsidRPr="00A06EDC">
        <w:rPr>
          <w:rFonts w:eastAsia="Times New Roman"/>
          <w:b/>
          <w:bCs/>
          <w:sz w:val="24"/>
          <w:szCs w:val="24"/>
        </w:rPr>
        <w:t>общественных пространств</w:t>
      </w:r>
    </w:p>
    <w:p w:rsidR="00F35671" w:rsidRPr="00A06EDC" w:rsidRDefault="00F736CD">
      <w:pPr>
        <w:spacing w:line="237" w:lineRule="auto"/>
        <w:ind w:left="260" w:firstLine="708"/>
        <w:jc w:val="both"/>
        <w:rPr>
          <w:sz w:val="24"/>
          <w:szCs w:val="24"/>
        </w:rPr>
      </w:pPr>
      <w:r w:rsidRPr="00A06EDC">
        <w:rPr>
          <w:rFonts w:eastAsia="Times New Roman"/>
          <w:sz w:val="24"/>
          <w:szCs w:val="24"/>
        </w:rPr>
        <w:t xml:space="preserve">3.2.2.1. Вопросы, связанные с проектированием наиболее значимых общественных территорий, определённых администрацией муниципального образования, выносятся на рассмотрение на заседании Совета депутатов МО Сюксюмское </w:t>
      </w:r>
      <w:proofErr w:type="spellStart"/>
      <w:r w:rsidRPr="00A06EDC">
        <w:rPr>
          <w:rFonts w:eastAsia="Times New Roman"/>
          <w:sz w:val="24"/>
          <w:szCs w:val="24"/>
        </w:rPr>
        <w:t>сельсколе</w:t>
      </w:r>
      <w:proofErr w:type="spellEnd"/>
      <w:r w:rsidRPr="00A06EDC">
        <w:rPr>
          <w:rFonts w:eastAsia="Times New Roman"/>
          <w:sz w:val="24"/>
          <w:szCs w:val="24"/>
        </w:rPr>
        <w:t xml:space="preserve"> поселение.</w:t>
      </w:r>
    </w:p>
    <w:p w:rsidR="00F35671" w:rsidRPr="00A06EDC" w:rsidRDefault="00F35671">
      <w:pPr>
        <w:spacing w:line="17"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3.2.2.2. Проектирование общественных пространств общественного назначения необходимо осуществлять с учётом их роли и значения в системе общественных пространств муниципального образования, характера</w:t>
      </w:r>
    </w:p>
    <w:p w:rsidR="00F35671" w:rsidRPr="00A06EDC" w:rsidRDefault="00F35671">
      <w:pPr>
        <w:spacing w:line="16" w:lineRule="exact"/>
        <w:rPr>
          <w:sz w:val="24"/>
          <w:szCs w:val="24"/>
        </w:rPr>
      </w:pPr>
    </w:p>
    <w:p w:rsidR="00F35671" w:rsidRPr="00A06EDC" w:rsidRDefault="00F736CD" w:rsidP="00F736CD">
      <w:pPr>
        <w:numPr>
          <w:ilvl w:val="0"/>
          <w:numId w:val="66"/>
        </w:numPr>
        <w:tabs>
          <w:tab w:val="left" w:pos="550"/>
        </w:tabs>
        <w:spacing w:line="235" w:lineRule="auto"/>
        <w:ind w:left="260" w:right="20" w:firstLine="2"/>
        <w:rPr>
          <w:rFonts w:eastAsia="Times New Roman"/>
          <w:sz w:val="24"/>
          <w:szCs w:val="24"/>
        </w:rPr>
      </w:pPr>
      <w:r w:rsidRPr="00A06EDC">
        <w:rPr>
          <w:rFonts w:eastAsia="Times New Roman"/>
          <w:sz w:val="24"/>
          <w:szCs w:val="24"/>
        </w:rPr>
        <w:t>особенностей функционального использования и способности привлекать посетителей.</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3.2.2.3. При проектировании благоустройства общественных пространств, на которых планируется проведение мероприятий с массовым пребыванием людей, должна быть обеспечена возможность соблюдения</w:t>
      </w:r>
    </w:p>
    <w:p w:rsidR="00F35671" w:rsidRPr="00A06EDC" w:rsidRDefault="00F35671">
      <w:pPr>
        <w:spacing w:line="1" w:lineRule="exact"/>
        <w:rPr>
          <w:sz w:val="24"/>
          <w:szCs w:val="24"/>
        </w:rPr>
      </w:pPr>
    </w:p>
    <w:p w:rsidR="00F35671" w:rsidRPr="00A06EDC" w:rsidRDefault="00F736CD">
      <w:pPr>
        <w:tabs>
          <w:tab w:val="left" w:pos="2040"/>
          <w:tab w:val="left" w:pos="4200"/>
          <w:tab w:val="left" w:pos="6720"/>
          <w:tab w:val="left" w:pos="8520"/>
        </w:tabs>
        <w:ind w:left="260"/>
        <w:rPr>
          <w:sz w:val="24"/>
          <w:szCs w:val="24"/>
        </w:rPr>
      </w:pPr>
      <w:r w:rsidRPr="00A06EDC">
        <w:rPr>
          <w:rFonts w:eastAsia="Times New Roman"/>
          <w:sz w:val="24"/>
          <w:szCs w:val="24"/>
        </w:rPr>
        <w:t>требований</w:t>
      </w:r>
      <w:r w:rsidRPr="00A06EDC">
        <w:rPr>
          <w:sz w:val="24"/>
          <w:szCs w:val="24"/>
        </w:rPr>
        <w:tab/>
      </w:r>
      <w:r w:rsidRPr="00A06EDC">
        <w:rPr>
          <w:rFonts w:eastAsia="Times New Roman"/>
          <w:sz w:val="24"/>
          <w:szCs w:val="24"/>
        </w:rPr>
        <w:t>действующего</w:t>
      </w:r>
      <w:r w:rsidRPr="00A06EDC">
        <w:rPr>
          <w:sz w:val="24"/>
          <w:szCs w:val="24"/>
        </w:rPr>
        <w:tab/>
      </w:r>
      <w:r w:rsidRPr="00A06EDC">
        <w:rPr>
          <w:rFonts w:eastAsia="Times New Roman"/>
          <w:sz w:val="24"/>
          <w:szCs w:val="24"/>
        </w:rPr>
        <w:t>законодательства</w:t>
      </w:r>
      <w:r w:rsidRPr="00A06EDC">
        <w:rPr>
          <w:sz w:val="24"/>
          <w:szCs w:val="24"/>
        </w:rPr>
        <w:tab/>
      </w:r>
      <w:r w:rsidRPr="00A06EDC">
        <w:rPr>
          <w:rFonts w:eastAsia="Times New Roman"/>
          <w:sz w:val="24"/>
          <w:szCs w:val="24"/>
        </w:rPr>
        <w:t>Российской</w:t>
      </w:r>
      <w:r w:rsidRPr="00A06EDC">
        <w:rPr>
          <w:sz w:val="24"/>
          <w:szCs w:val="24"/>
        </w:rPr>
        <w:tab/>
      </w:r>
      <w:r w:rsidRPr="00A06EDC">
        <w:rPr>
          <w:rFonts w:eastAsia="Times New Roman"/>
          <w:sz w:val="24"/>
          <w:szCs w:val="24"/>
        </w:rPr>
        <w:t>Федерации</w:t>
      </w:r>
    </w:p>
    <w:p w:rsidR="00F35671" w:rsidRPr="00A06EDC" w:rsidRDefault="00F35671">
      <w:pPr>
        <w:spacing w:line="13" w:lineRule="exact"/>
        <w:rPr>
          <w:sz w:val="24"/>
          <w:szCs w:val="24"/>
        </w:rPr>
      </w:pPr>
    </w:p>
    <w:p w:rsidR="00F35671" w:rsidRPr="00A06EDC" w:rsidRDefault="00F736CD" w:rsidP="00F736CD">
      <w:pPr>
        <w:numPr>
          <w:ilvl w:val="0"/>
          <w:numId w:val="67"/>
        </w:numPr>
        <w:tabs>
          <w:tab w:val="left" w:pos="514"/>
        </w:tabs>
        <w:spacing w:line="235" w:lineRule="auto"/>
        <w:ind w:left="260" w:right="20" w:firstLine="2"/>
        <w:rPr>
          <w:rFonts w:eastAsia="Times New Roman"/>
          <w:sz w:val="24"/>
          <w:szCs w:val="24"/>
        </w:rPr>
      </w:pPr>
      <w:r w:rsidRPr="00A06EDC">
        <w:rPr>
          <w:rFonts w:eastAsia="Times New Roman"/>
          <w:sz w:val="24"/>
          <w:szCs w:val="24"/>
        </w:rPr>
        <w:t>безопасности соответствующего общественного пространства, в том числе его антитеррористической защищённости.</w:t>
      </w:r>
    </w:p>
    <w:p w:rsidR="00F35671" w:rsidRPr="00A06EDC" w:rsidRDefault="00F35671">
      <w:pPr>
        <w:spacing w:line="341" w:lineRule="exact"/>
        <w:rPr>
          <w:sz w:val="24"/>
          <w:szCs w:val="24"/>
        </w:rPr>
      </w:pPr>
    </w:p>
    <w:p w:rsidR="00F35671" w:rsidRPr="00A06EDC" w:rsidRDefault="00F736CD" w:rsidP="007E6C46">
      <w:pPr>
        <w:spacing w:line="234" w:lineRule="auto"/>
        <w:ind w:left="1380" w:right="320" w:hanging="88"/>
        <w:rPr>
          <w:sz w:val="24"/>
          <w:szCs w:val="24"/>
        </w:rPr>
      </w:pPr>
      <w:r w:rsidRPr="00A06EDC">
        <w:rPr>
          <w:rFonts w:eastAsia="Times New Roman"/>
          <w:b/>
          <w:bCs/>
          <w:sz w:val="24"/>
          <w:szCs w:val="24"/>
        </w:rPr>
        <w:t>3.2.3. Проектирование объектов благоустройства общественных простран</w:t>
      </w:r>
      <w:proofErr w:type="gramStart"/>
      <w:r w:rsidRPr="00A06EDC">
        <w:rPr>
          <w:rFonts w:eastAsia="Times New Roman"/>
          <w:b/>
          <w:bCs/>
          <w:sz w:val="24"/>
          <w:szCs w:val="24"/>
        </w:rPr>
        <w:t>ств в пр</w:t>
      </w:r>
      <w:proofErr w:type="gramEnd"/>
      <w:r w:rsidRPr="00A06EDC">
        <w:rPr>
          <w:rFonts w:eastAsia="Times New Roman"/>
          <w:b/>
          <w:bCs/>
          <w:sz w:val="24"/>
          <w:szCs w:val="24"/>
        </w:rPr>
        <w:t>еделах границ исторического поселения</w:t>
      </w: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3.2.3.1. </w:t>
      </w:r>
      <w:proofErr w:type="gramStart"/>
      <w:r w:rsidRPr="00A06EDC">
        <w:rPr>
          <w:rFonts w:eastAsia="Times New Roman"/>
          <w:sz w:val="24"/>
          <w:szCs w:val="24"/>
        </w:rPr>
        <w:t>Проектирование общественных пространств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социально-культурных и других факторов, требований режимов охраны объектов 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roofErr w:type="gramEnd"/>
    </w:p>
    <w:p w:rsidR="00F35671" w:rsidRPr="00A06EDC" w:rsidRDefault="00F35671">
      <w:pPr>
        <w:spacing w:line="24"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3.2.3.2. При проектировании общественных простран</w:t>
      </w:r>
      <w:proofErr w:type="gramStart"/>
      <w:r w:rsidRPr="00A06EDC">
        <w:rPr>
          <w:rFonts w:eastAsia="Times New Roman"/>
          <w:sz w:val="24"/>
          <w:szCs w:val="24"/>
        </w:rPr>
        <w:t>ств в пр</w:t>
      </w:r>
      <w:proofErr w:type="gramEnd"/>
      <w:r w:rsidRPr="00A06EDC">
        <w:rPr>
          <w:rFonts w:eastAsia="Times New Roman"/>
          <w:sz w:val="24"/>
          <w:szCs w:val="24"/>
        </w:rPr>
        <w:t>еделах границ исторического поселения должен отдаваться приоритет развитию инфраструктуры для пешеходов и видов транспорта, альтернативных личному автотранспорту.</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lastRenderedPageBreak/>
        <w:t>3.2.3.3. При подготовке проектной документации следует максимально сохранять существующие озеленение, при наличии возможности, повышать процент озеленения территории общественных пространств общественного назначения.</w:t>
      </w:r>
    </w:p>
    <w:p w:rsidR="00F35671" w:rsidRPr="00A06EDC" w:rsidRDefault="00F35671">
      <w:pPr>
        <w:spacing w:line="17"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3.2.3.4. При подготовке проектной документации следует предусматривать высокий уровень благоустройства и использовать качественные, долговечные материалы, гармонирующие с окружающей застройкой.</w:t>
      </w:r>
    </w:p>
    <w:p w:rsidR="00F35671" w:rsidRPr="00A06EDC" w:rsidRDefault="00F35671">
      <w:pPr>
        <w:spacing w:line="343" w:lineRule="exact"/>
        <w:rPr>
          <w:sz w:val="24"/>
          <w:szCs w:val="24"/>
        </w:rPr>
      </w:pPr>
    </w:p>
    <w:p w:rsidR="00F35671" w:rsidRPr="00A06EDC" w:rsidRDefault="00F736CD">
      <w:pPr>
        <w:spacing w:line="234" w:lineRule="auto"/>
        <w:ind w:left="600" w:right="320" w:firstLine="689"/>
        <w:jc w:val="both"/>
        <w:rPr>
          <w:sz w:val="24"/>
          <w:szCs w:val="24"/>
        </w:rPr>
      </w:pPr>
      <w:r w:rsidRPr="00A06EDC">
        <w:rPr>
          <w:rFonts w:eastAsia="Times New Roman"/>
          <w:b/>
          <w:bCs/>
          <w:sz w:val="24"/>
          <w:szCs w:val="24"/>
        </w:rPr>
        <w:t>3.2.4. Проектирование объектов благоустройства общественных пространств общественного назначения областного, общегородского,</w:t>
      </w:r>
    </w:p>
    <w:p w:rsidR="00F35671" w:rsidRPr="00A06EDC" w:rsidRDefault="00F35671">
      <w:pPr>
        <w:spacing w:line="2" w:lineRule="exact"/>
        <w:rPr>
          <w:sz w:val="24"/>
          <w:szCs w:val="24"/>
        </w:rPr>
      </w:pPr>
    </w:p>
    <w:p w:rsidR="00F35671" w:rsidRPr="00A06EDC" w:rsidRDefault="00F736CD" w:rsidP="007E6C46">
      <w:pPr>
        <w:ind w:right="-259"/>
        <w:jc w:val="center"/>
        <w:rPr>
          <w:sz w:val="24"/>
          <w:szCs w:val="24"/>
        </w:rPr>
      </w:pPr>
      <w:r w:rsidRPr="00A06EDC">
        <w:rPr>
          <w:rFonts w:eastAsia="Times New Roman"/>
          <w:b/>
          <w:bCs/>
          <w:sz w:val="24"/>
          <w:szCs w:val="24"/>
        </w:rPr>
        <w:t>районного и локального значения</w:t>
      </w:r>
    </w:p>
    <w:p w:rsidR="00F35671" w:rsidRPr="00A06EDC" w:rsidRDefault="00F736CD">
      <w:pPr>
        <w:tabs>
          <w:tab w:val="left" w:pos="2160"/>
          <w:tab w:val="left" w:pos="4500"/>
          <w:tab w:val="left" w:pos="6600"/>
          <w:tab w:val="left" w:pos="8440"/>
        </w:tabs>
        <w:ind w:left="980"/>
        <w:rPr>
          <w:sz w:val="24"/>
          <w:szCs w:val="24"/>
        </w:rPr>
      </w:pPr>
      <w:r w:rsidRPr="00A06EDC">
        <w:rPr>
          <w:rFonts w:eastAsia="Times New Roman"/>
          <w:sz w:val="24"/>
          <w:szCs w:val="24"/>
        </w:rPr>
        <w:t>3.2.4.1.</w:t>
      </w:r>
      <w:r w:rsidRPr="00A06EDC">
        <w:rPr>
          <w:sz w:val="24"/>
          <w:szCs w:val="24"/>
        </w:rPr>
        <w:tab/>
      </w:r>
      <w:r w:rsidRPr="00A06EDC">
        <w:rPr>
          <w:rFonts w:eastAsia="Times New Roman"/>
          <w:sz w:val="24"/>
          <w:szCs w:val="24"/>
        </w:rPr>
        <w:t>Проектирование</w:t>
      </w:r>
      <w:r w:rsidRPr="00A06EDC">
        <w:rPr>
          <w:sz w:val="24"/>
          <w:szCs w:val="24"/>
        </w:rPr>
        <w:tab/>
      </w:r>
      <w:r w:rsidRPr="00A06EDC">
        <w:rPr>
          <w:rFonts w:eastAsia="Times New Roman"/>
          <w:sz w:val="24"/>
          <w:szCs w:val="24"/>
        </w:rPr>
        <w:t>общественных</w:t>
      </w:r>
      <w:r w:rsidRPr="00A06EDC">
        <w:rPr>
          <w:sz w:val="24"/>
          <w:szCs w:val="24"/>
        </w:rPr>
        <w:tab/>
      </w:r>
      <w:r w:rsidRPr="00A06EDC">
        <w:rPr>
          <w:rFonts w:eastAsia="Times New Roman"/>
          <w:sz w:val="24"/>
          <w:szCs w:val="24"/>
        </w:rPr>
        <w:t>пространств</w:t>
      </w:r>
      <w:r w:rsidRPr="00A06EDC">
        <w:rPr>
          <w:sz w:val="24"/>
          <w:szCs w:val="24"/>
        </w:rPr>
        <w:tab/>
      </w:r>
      <w:proofErr w:type="gramStart"/>
      <w:r w:rsidRPr="00A06EDC">
        <w:rPr>
          <w:rFonts w:eastAsia="Times New Roman"/>
          <w:sz w:val="24"/>
          <w:szCs w:val="24"/>
        </w:rPr>
        <w:t>областного</w:t>
      </w:r>
      <w:proofErr w:type="gramEnd"/>
      <w:r w:rsidRPr="00A06EDC">
        <w:rPr>
          <w:rFonts w:eastAsia="Times New Roman"/>
          <w:sz w:val="24"/>
          <w:szCs w:val="24"/>
        </w:rPr>
        <w:t>,</w:t>
      </w:r>
    </w:p>
    <w:p w:rsidR="00F35671" w:rsidRPr="00A06EDC" w:rsidRDefault="00F35671">
      <w:pPr>
        <w:spacing w:line="13" w:lineRule="exact"/>
        <w:rPr>
          <w:sz w:val="24"/>
          <w:szCs w:val="24"/>
        </w:rPr>
      </w:pPr>
    </w:p>
    <w:p w:rsidR="00F35671" w:rsidRPr="00A06EDC" w:rsidRDefault="00F736CD">
      <w:pPr>
        <w:spacing w:line="237" w:lineRule="auto"/>
        <w:ind w:left="260"/>
        <w:jc w:val="both"/>
        <w:rPr>
          <w:sz w:val="24"/>
          <w:szCs w:val="24"/>
        </w:rPr>
      </w:pPr>
      <w:r w:rsidRPr="00A06EDC">
        <w:rPr>
          <w:rFonts w:eastAsia="Times New Roman"/>
          <w:sz w:val="24"/>
          <w:szCs w:val="24"/>
        </w:rPr>
        <w:t xml:space="preserve">общегородского и районного значения следует осуществлять по </w:t>
      </w:r>
      <w:proofErr w:type="gramStart"/>
      <w:r w:rsidRPr="00A06EDC">
        <w:rPr>
          <w:rFonts w:eastAsia="Times New Roman"/>
          <w:sz w:val="24"/>
          <w:szCs w:val="24"/>
        </w:rPr>
        <w:t>индивидуальным проектам</w:t>
      </w:r>
      <w:proofErr w:type="gramEnd"/>
      <w:r w:rsidRPr="00A06EDC">
        <w:rPr>
          <w:rFonts w:eastAsia="Times New Roman"/>
          <w:sz w:val="24"/>
          <w:szCs w:val="24"/>
        </w:rPr>
        <w:t xml:space="preserve"> на основе комплексного анализа территории с учётом мнения субъектов городского развития.</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3.2.4.2. Благоустройство общественных пространств общественного назначения следует проектировать с учётом их функционального использования как центров культурной, управленческой, деловой, финансовой, торговой, общественной и иной активности.</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 xml:space="preserve">3.2.4.3. При проектировании общественных пространств </w:t>
      </w:r>
      <w:proofErr w:type="gramStart"/>
      <w:r w:rsidRPr="00A06EDC">
        <w:rPr>
          <w:rFonts w:eastAsia="Times New Roman"/>
          <w:sz w:val="24"/>
          <w:szCs w:val="24"/>
        </w:rPr>
        <w:t>общественного</w:t>
      </w:r>
      <w:proofErr w:type="gramEnd"/>
    </w:p>
    <w:p w:rsidR="00F35671" w:rsidRPr="00A06EDC" w:rsidRDefault="00F35671">
      <w:pPr>
        <w:spacing w:line="2" w:lineRule="exact"/>
        <w:rPr>
          <w:sz w:val="24"/>
          <w:szCs w:val="24"/>
        </w:rPr>
      </w:pPr>
    </w:p>
    <w:p w:rsidR="00F35671" w:rsidRPr="00A06EDC" w:rsidRDefault="00F736CD">
      <w:pPr>
        <w:tabs>
          <w:tab w:val="left" w:pos="1980"/>
          <w:tab w:val="left" w:pos="3220"/>
          <w:tab w:val="left" w:pos="5460"/>
          <w:tab w:val="left" w:pos="7400"/>
          <w:tab w:val="left" w:pos="8880"/>
        </w:tabs>
        <w:ind w:left="260"/>
        <w:rPr>
          <w:sz w:val="24"/>
          <w:szCs w:val="24"/>
        </w:rPr>
      </w:pPr>
      <w:r w:rsidRPr="00A06EDC">
        <w:rPr>
          <w:rFonts w:eastAsia="Times New Roman"/>
          <w:sz w:val="24"/>
          <w:szCs w:val="24"/>
        </w:rPr>
        <w:t>назначения</w:t>
      </w:r>
      <w:r w:rsidRPr="00A06EDC">
        <w:rPr>
          <w:sz w:val="24"/>
          <w:szCs w:val="24"/>
        </w:rPr>
        <w:tab/>
      </w:r>
      <w:r w:rsidRPr="00A06EDC">
        <w:rPr>
          <w:rFonts w:eastAsia="Times New Roman"/>
          <w:sz w:val="24"/>
          <w:szCs w:val="24"/>
        </w:rPr>
        <w:t>должна</w:t>
      </w:r>
      <w:r w:rsidRPr="00A06EDC">
        <w:rPr>
          <w:sz w:val="24"/>
          <w:szCs w:val="24"/>
        </w:rPr>
        <w:tab/>
      </w:r>
      <w:r w:rsidRPr="00A06EDC">
        <w:rPr>
          <w:rFonts w:eastAsia="Times New Roman"/>
          <w:sz w:val="24"/>
          <w:szCs w:val="24"/>
        </w:rPr>
        <w:t>обеспечиваться</w:t>
      </w:r>
      <w:r w:rsidRPr="00A06EDC">
        <w:rPr>
          <w:sz w:val="24"/>
          <w:szCs w:val="24"/>
        </w:rPr>
        <w:tab/>
      </w:r>
      <w:r w:rsidRPr="00A06EDC">
        <w:rPr>
          <w:rFonts w:eastAsia="Times New Roman"/>
          <w:sz w:val="24"/>
          <w:szCs w:val="24"/>
        </w:rPr>
        <w:t>возможность</w:t>
      </w:r>
      <w:r w:rsidRPr="00A06EDC">
        <w:rPr>
          <w:sz w:val="24"/>
          <w:szCs w:val="24"/>
        </w:rPr>
        <w:tab/>
      </w:r>
      <w:r w:rsidRPr="00A06EDC">
        <w:rPr>
          <w:rFonts w:eastAsia="Times New Roman"/>
          <w:sz w:val="24"/>
          <w:szCs w:val="24"/>
        </w:rPr>
        <w:t>удобного</w:t>
      </w:r>
      <w:r w:rsidRPr="00A06EDC">
        <w:rPr>
          <w:sz w:val="24"/>
          <w:szCs w:val="24"/>
        </w:rPr>
        <w:tab/>
      </w:r>
      <w:r w:rsidRPr="00A06EDC">
        <w:rPr>
          <w:rFonts w:eastAsia="Times New Roman"/>
          <w:sz w:val="24"/>
          <w:szCs w:val="24"/>
        </w:rPr>
        <w:t>подхода</w:t>
      </w:r>
    </w:p>
    <w:p w:rsidR="00F35671" w:rsidRPr="00A06EDC" w:rsidRDefault="00F736CD">
      <w:pPr>
        <w:tabs>
          <w:tab w:val="left" w:pos="920"/>
          <w:tab w:val="left" w:pos="2520"/>
          <w:tab w:val="left" w:pos="2940"/>
          <w:tab w:val="left" w:pos="4280"/>
          <w:tab w:val="left" w:pos="4700"/>
          <w:tab w:val="left" w:pos="5440"/>
          <w:tab w:val="left" w:pos="5980"/>
          <w:tab w:val="left" w:pos="7540"/>
          <w:tab w:val="left" w:pos="8500"/>
        </w:tabs>
        <w:ind w:left="260"/>
        <w:rPr>
          <w:sz w:val="24"/>
          <w:szCs w:val="24"/>
        </w:rPr>
      </w:pPr>
      <w:r w:rsidRPr="00A06EDC">
        <w:rPr>
          <w:rFonts w:eastAsia="Times New Roman"/>
          <w:sz w:val="24"/>
          <w:szCs w:val="24"/>
        </w:rPr>
        <w:t>для</w:t>
      </w:r>
      <w:r w:rsidRPr="00A06EDC">
        <w:rPr>
          <w:rFonts w:eastAsia="Times New Roman"/>
          <w:sz w:val="24"/>
          <w:szCs w:val="24"/>
        </w:rPr>
        <w:tab/>
        <w:t>пешеходов</w:t>
      </w:r>
      <w:r w:rsidRPr="00A06EDC">
        <w:rPr>
          <w:rFonts w:eastAsia="Times New Roman"/>
          <w:sz w:val="24"/>
          <w:szCs w:val="24"/>
        </w:rPr>
        <w:tab/>
        <w:t>и</w:t>
      </w:r>
      <w:r w:rsidRPr="00A06EDC">
        <w:rPr>
          <w:rFonts w:eastAsia="Times New Roman"/>
          <w:sz w:val="24"/>
          <w:szCs w:val="24"/>
        </w:rPr>
        <w:tab/>
        <w:t>подъезда</w:t>
      </w:r>
      <w:r w:rsidRPr="00A06EDC">
        <w:rPr>
          <w:rFonts w:eastAsia="Times New Roman"/>
          <w:sz w:val="24"/>
          <w:szCs w:val="24"/>
        </w:rPr>
        <w:tab/>
        <w:t>к</w:t>
      </w:r>
      <w:r w:rsidRPr="00A06EDC">
        <w:rPr>
          <w:rFonts w:eastAsia="Times New Roman"/>
          <w:sz w:val="24"/>
          <w:szCs w:val="24"/>
        </w:rPr>
        <w:tab/>
        <w:t>ним</w:t>
      </w:r>
      <w:r w:rsidRPr="00A06EDC">
        <w:rPr>
          <w:rFonts w:eastAsia="Times New Roman"/>
          <w:sz w:val="24"/>
          <w:szCs w:val="24"/>
        </w:rPr>
        <w:tab/>
        <w:t>на</w:t>
      </w:r>
      <w:r w:rsidRPr="00A06EDC">
        <w:rPr>
          <w:rFonts w:eastAsia="Times New Roman"/>
          <w:sz w:val="24"/>
          <w:szCs w:val="24"/>
        </w:rPr>
        <w:tab/>
        <w:t>различных</w:t>
      </w:r>
      <w:r w:rsidRPr="00A06EDC">
        <w:rPr>
          <w:rFonts w:eastAsia="Times New Roman"/>
          <w:sz w:val="24"/>
          <w:szCs w:val="24"/>
        </w:rPr>
        <w:tab/>
        <w:t>видах</w:t>
      </w:r>
      <w:r w:rsidRPr="00A06EDC">
        <w:rPr>
          <w:rFonts w:eastAsia="Times New Roman"/>
          <w:sz w:val="24"/>
          <w:szCs w:val="24"/>
        </w:rPr>
        <w:tab/>
        <w:t>транспорта</w:t>
      </w:r>
    </w:p>
    <w:p w:rsidR="00F35671" w:rsidRPr="00A06EDC" w:rsidRDefault="00F736CD">
      <w:pPr>
        <w:ind w:left="260"/>
        <w:rPr>
          <w:sz w:val="24"/>
          <w:szCs w:val="24"/>
        </w:rPr>
      </w:pPr>
      <w:r w:rsidRPr="00A06EDC">
        <w:rPr>
          <w:rFonts w:eastAsia="Times New Roman"/>
          <w:sz w:val="24"/>
          <w:szCs w:val="24"/>
        </w:rPr>
        <w:t>с организацией мест хранения, остановок общественного транспорта.</w:t>
      </w:r>
    </w:p>
    <w:p w:rsidR="00F35671" w:rsidRPr="00A06EDC" w:rsidRDefault="00F35671">
      <w:pPr>
        <w:spacing w:line="12"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3.2.4.4. Проектирование общественных пространств общественного назначения областного, общегородского и районного значения необходимо осуществлять с учётом возможности проведения на них культурно-массовых, зрелищных, тематических и иных праздников, мероприятий с массовым пребыванием людей.</w:t>
      </w:r>
    </w:p>
    <w:p w:rsidR="00F35671" w:rsidRPr="00A06EDC" w:rsidRDefault="00F35671">
      <w:pPr>
        <w:spacing w:line="14" w:lineRule="exact"/>
        <w:rPr>
          <w:sz w:val="24"/>
          <w:szCs w:val="24"/>
        </w:rPr>
      </w:pPr>
    </w:p>
    <w:p w:rsidR="00F35671" w:rsidRPr="00A06EDC" w:rsidRDefault="00F736CD" w:rsidP="007E6C46">
      <w:pPr>
        <w:spacing w:line="234" w:lineRule="auto"/>
        <w:ind w:left="260" w:firstLine="708"/>
        <w:jc w:val="both"/>
        <w:rPr>
          <w:sz w:val="24"/>
          <w:szCs w:val="24"/>
        </w:rPr>
      </w:pPr>
      <w:r w:rsidRPr="00A06EDC">
        <w:rPr>
          <w:rFonts w:eastAsia="Times New Roman"/>
          <w:sz w:val="24"/>
          <w:szCs w:val="24"/>
        </w:rPr>
        <w:t>3.2.4.5. Проектирование общественных пространств локального значения необходимо осуществлять с учётом специфических особенностей</w:t>
      </w:r>
      <w:r w:rsidR="007E6C46">
        <w:rPr>
          <w:sz w:val="24"/>
          <w:szCs w:val="24"/>
        </w:rPr>
        <w:t xml:space="preserve"> </w:t>
      </w:r>
      <w:r w:rsidRPr="00A06EDC">
        <w:rPr>
          <w:rFonts w:eastAsia="Times New Roman"/>
          <w:sz w:val="24"/>
          <w:szCs w:val="24"/>
        </w:rPr>
        <w:t>территории, мнения жителей непосредственно проживающих в радиусе пешеходной доступности.</w:t>
      </w:r>
    </w:p>
    <w:p w:rsidR="00F35671" w:rsidRPr="00A06EDC" w:rsidRDefault="00F35671">
      <w:pPr>
        <w:spacing w:line="345" w:lineRule="exact"/>
        <w:rPr>
          <w:sz w:val="24"/>
          <w:szCs w:val="24"/>
        </w:rPr>
      </w:pPr>
    </w:p>
    <w:p w:rsidR="00F35671" w:rsidRPr="00A06EDC" w:rsidRDefault="00F736CD" w:rsidP="007E6C46">
      <w:pPr>
        <w:spacing w:line="236" w:lineRule="auto"/>
        <w:ind w:left="260"/>
        <w:jc w:val="center"/>
        <w:rPr>
          <w:sz w:val="24"/>
          <w:szCs w:val="24"/>
        </w:rPr>
      </w:pPr>
      <w:r w:rsidRPr="00A06EDC">
        <w:rPr>
          <w:rFonts w:eastAsia="Times New Roman"/>
          <w:b/>
          <w:bCs/>
          <w:sz w:val="24"/>
          <w:szCs w:val="24"/>
        </w:rPr>
        <w:t xml:space="preserve">3.2.5. Проектирование объектов благоустройства общественных пространств общественного назначения </w:t>
      </w:r>
      <w:proofErr w:type="spellStart"/>
      <w:r w:rsidRPr="00A06EDC">
        <w:rPr>
          <w:rFonts w:eastAsia="Times New Roman"/>
          <w:b/>
          <w:bCs/>
          <w:sz w:val="24"/>
          <w:szCs w:val="24"/>
        </w:rPr>
        <w:t>примагистральных</w:t>
      </w:r>
      <w:proofErr w:type="spellEnd"/>
      <w:r w:rsidRPr="00A06EDC">
        <w:rPr>
          <w:rFonts w:eastAsia="Times New Roman"/>
          <w:b/>
          <w:bCs/>
          <w:sz w:val="24"/>
          <w:szCs w:val="24"/>
        </w:rPr>
        <w:t xml:space="preserve"> общественных зон</w:t>
      </w:r>
    </w:p>
    <w:p w:rsidR="00F35671" w:rsidRPr="00A06EDC" w:rsidRDefault="00F736CD">
      <w:pPr>
        <w:spacing w:line="237" w:lineRule="auto"/>
        <w:ind w:left="260" w:right="20" w:firstLine="708"/>
        <w:jc w:val="both"/>
        <w:rPr>
          <w:sz w:val="24"/>
          <w:szCs w:val="24"/>
        </w:rPr>
      </w:pPr>
      <w:r w:rsidRPr="00A06EDC">
        <w:rPr>
          <w:rFonts w:eastAsia="Times New Roman"/>
          <w:sz w:val="24"/>
          <w:szCs w:val="24"/>
        </w:rPr>
        <w:t>3.2.5.1. Организация въездов и выездов на территорию примагистральной общественной зоны с магистральной улицы должна осуществляться с соответствующих полос разгона и торможения</w:t>
      </w:r>
    </w:p>
    <w:p w:rsidR="00F35671" w:rsidRPr="00A06EDC" w:rsidRDefault="00F35671">
      <w:pPr>
        <w:spacing w:line="13" w:lineRule="exact"/>
        <w:rPr>
          <w:sz w:val="24"/>
          <w:szCs w:val="24"/>
        </w:rPr>
      </w:pPr>
    </w:p>
    <w:p w:rsidR="00F35671" w:rsidRPr="00A06EDC" w:rsidRDefault="00F736CD" w:rsidP="00F736CD">
      <w:pPr>
        <w:numPr>
          <w:ilvl w:val="0"/>
          <w:numId w:val="68"/>
        </w:numPr>
        <w:tabs>
          <w:tab w:val="left" w:pos="632"/>
        </w:tabs>
        <w:spacing w:line="236" w:lineRule="auto"/>
        <w:ind w:left="260" w:firstLine="2"/>
        <w:jc w:val="both"/>
        <w:rPr>
          <w:rFonts w:eastAsia="Times New Roman"/>
          <w:sz w:val="24"/>
          <w:szCs w:val="24"/>
        </w:rPr>
      </w:pPr>
      <w:r w:rsidRPr="00A06EDC">
        <w:rPr>
          <w:rFonts w:eastAsia="Times New Roman"/>
          <w:sz w:val="24"/>
          <w:szCs w:val="24"/>
        </w:rPr>
        <w:t>последующим их въездом на второстепенные улицы или проезды, необходимые для подъезда к парковкам, планируемым в составе общественных зон.</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right="20" w:firstLine="708"/>
        <w:jc w:val="both"/>
        <w:rPr>
          <w:rFonts w:eastAsia="Times New Roman"/>
          <w:sz w:val="24"/>
          <w:szCs w:val="24"/>
        </w:rPr>
      </w:pPr>
      <w:r w:rsidRPr="00A06EDC">
        <w:rPr>
          <w:rFonts w:eastAsia="Times New Roman"/>
          <w:sz w:val="24"/>
          <w:szCs w:val="24"/>
        </w:rPr>
        <w:t>3.2.5.2. С целью сокращения вредного воздействия от магистральных улиц и дорог необходимо предусматривать в проекте рядовую посадку деревьев, выполняющих санитарные и шумозащитные функции.</w:t>
      </w:r>
    </w:p>
    <w:p w:rsidR="00F35671" w:rsidRPr="00A06EDC" w:rsidRDefault="00F35671">
      <w:pPr>
        <w:spacing w:line="340" w:lineRule="exact"/>
        <w:rPr>
          <w:sz w:val="24"/>
          <w:szCs w:val="24"/>
        </w:rPr>
      </w:pPr>
    </w:p>
    <w:p w:rsidR="00F35671" w:rsidRPr="00A06EDC" w:rsidRDefault="00F736CD">
      <w:pPr>
        <w:spacing w:line="234" w:lineRule="auto"/>
        <w:ind w:left="1060" w:right="320" w:firstLine="218"/>
        <w:rPr>
          <w:sz w:val="24"/>
          <w:szCs w:val="24"/>
        </w:rPr>
      </w:pPr>
      <w:r w:rsidRPr="00A06EDC">
        <w:rPr>
          <w:rFonts w:eastAsia="Times New Roman"/>
          <w:b/>
          <w:bCs/>
          <w:sz w:val="24"/>
          <w:szCs w:val="24"/>
        </w:rPr>
        <w:t>3.2.6. Проектирование объектов благоустройства общественных пространств общественного назначения специализированных</w:t>
      </w:r>
    </w:p>
    <w:p w:rsidR="00F35671" w:rsidRPr="00A06EDC" w:rsidRDefault="00F35671">
      <w:pPr>
        <w:spacing w:line="2" w:lineRule="exact"/>
        <w:rPr>
          <w:sz w:val="24"/>
          <w:szCs w:val="24"/>
        </w:rPr>
      </w:pPr>
    </w:p>
    <w:p w:rsidR="00F35671" w:rsidRPr="00A06EDC" w:rsidRDefault="00F736CD" w:rsidP="007E6C46">
      <w:pPr>
        <w:ind w:left="2220"/>
        <w:rPr>
          <w:sz w:val="24"/>
          <w:szCs w:val="24"/>
        </w:rPr>
      </w:pPr>
      <w:r w:rsidRPr="00A06EDC">
        <w:rPr>
          <w:rFonts w:eastAsia="Times New Roman"/>
          <w:b/>
          <w:bCs/>
          <w:sz w:val="24"/>
          <w:szCs w:val="24"/>
        </w:rPr>
        <w:t>и многофункциональных общественных зон</w:t>
      </w:r>
    </w:p>
    <w:p w:rsidR="00F35671" w:rsidRPr="00A06EDC" w:rsidRDefault="00F736CD">
      <w:pPr>
        <w:spacing w:line="237" w:lineRule="auto"/>
        <w:ind w:left="260" w:firstLine="708"/>
        <w:jc w:val="both"/>
        <w:rPr>
          <w:sz w:val="24"/>
          <w:szCs w:val="24"/>
        </w:rPr>
      </w:pPr>
      <w:r w:rsidRPr="00A06EDC">
        <w:rPr>
          <w:rFonts w:eastAsia="Times New Roman"/>
          <w:sz w:val="24"/>
          <w:szCs w:val="24"/>
        </w:rPr>
        <w:t>При проектировании специализированных общественных пространств - административных, медицинских, научных, учебных, торговых (в том числе ярмарки, вещевые рынки), выставочных, спортивных и других необходимо учитывать специфику и характер использования территории.</w:t>
      </w:r>
    </w:p>
    <w:p w:rsidR="00F35671" w:rsidRPr="00A06EDC" w:rsidRDefault="00F35671">
      <w:pPr>
        <w:spacing w:line="371"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3.3</w:t>
      </w:r>
      <w:r w:rsidRPr="00A06EDC">
        <w:rPr>
          <w:rFonts w:eastAsia="Times New Roman"/>
          <w:sz w:val="24"/>
          <w:szCs w:val="24"/>
        </w:rPr>
        <w:t>.</w:t>
      </w:r>
      <w:r w:rsidRPr="00A06EDC">
        <w:rPr>
          <w:rFonts w:eastAsia="Times New Roman"/>
          <w:b/>
          <w:bCs/>
          <w:sz w:val="24"/>
          <w:szCs w:val="24"/>
        </w:rPr>
        <w:t xml:space="preserve"> Проектирование объектов благоустройства</w:t>
      </w:r>
    </w:p>
    <w:p w:rsidR="00F35671" w:rsidRPr="00A06EDC" w:rsidRDefault="00F35671">
      <w:pPr>
        <w:spacing w:line="4" w:lineRule="exact"/>
        <w:rPr>
          <w:sz w:val="24"/>
          <w:szCs w:val="24"/>
        </w:rPr>
      </w:pPr>
    </w:p>
    <w:p w:rsidR="00F35671" w:rsidRPr="00A06EDC" w:rsidRDefault="00F736CD">
      <w:pPr>
        <w:ind w:left="1920"/>
        <w:jc w:val="center"/>
        <w:rPr>
          <w:sz w:val="24"/>
          <w:szCs w:val="24"/>
        </w:rPr>
      </w:pPr>
      <w:r w:rsidRPr="00A06EDC">
        <w:rPr>
          <w:rFonts w:eastAsia="Times New Roman"/>
          <w:b/>
          <w:bCs/>
          <w:sz w:val="24"/>
          <w:szCs w:val="24"/>
        </w:rPr>
        <w:t>территорий жилого назначения</w:t>
      </w:r>
    </w:p>
    <w:p w:rsidR="00F35671" w:rsidRPr="00A06EDC" w:rsidRDefault="00F35671">
      <w:pPr>
        <w:spacing w:line="335" w:lineRule="exact"/>
        <w:rPr>
          <w:sz w:val="24"/>
          <w:szCs w:val="24"/>
        </w:rPr>
      </w:pPr>
    </w:p>
    <w:p w:rsidR="00F35671" w:rsidRPr="00A06EDC" w:rsidRDefault="00F736CD" w:rsidP="007E6C46">
      <w:pPr>
        <w:spacing w:line="234" w:lineRule="auto"/>
        <w:ind w:left="2200" w:right="320" w:hanging="907"/>
        <w:rPr>
          <w:sz w:val="24"/>
          <w:szCs w:val="24"/>
        </w:rPr>
      </w:pPr>
      <w:r w:rsidRPr="00A06EDC">
        <w:rPr>
          <w:rFonts w:eastAsia="Times New Roman"/>
          <w:b/>
          <w:bCs/>
          <w:sz w:val="24"/>
          <w:szCs w:val="24"/>
        </w:rPr>
        <w:lastRenderedPageBreak/>
        <w:t xml:space="preserve">3.3.1. Проектирование </w:t>
      </w:r>
      <w:proofErr w:type="gramStart"/>
      <w:r w:rsidRPr="00A06EDC">
        <w:rPr>
          <w:rFonts w:eastAsia="Times New Roman"/>
          <w:b/>
          <w:bCs/>
          <w:sz w:val="24"/>
          <w:szCs w:val="24"/>
        </w:rPr>
        <w:t>объектов благоустройства общественных пространств территорий жилого назначения</w:t>
      </w:r>
      <w:proofErr w:type="gramEnd"/>
    </w:p>
    <w:p w:rsidR="00F35671" w:rsidRPr="00A06EDC" w:rsidRDefault="00F736CD">
      <w:pPr>
        <w:spacing w:line="237" w:lineRule="auto"/>
        <w:ind w:left="260" w:firstLine="708"/>
        <w:jc w:val="both"/>
        <w:rPr>
          <w:sz w:val="24"/>
          <w:szCs w:val="24"/>
        </w:rPr>
      </w:pPr>
      <w:r w:rsidRPr="00A06EDC">
        <w:rPr>
          <w:rFonts w:eastAsia="Times New Roman"/>
          <w:sz w:val="24"/>
          <w:szCs w:val="24"/>
        </w:rPr>
        <w:t>3.3.1.1.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озеленённых территорий общего пользования.</w:t>
      </w:r>
    </w:p>
    <w:p w:rsidR="00F35671" w:rsidRPr="00A06EDC" w:rsidRDefault="00F35671">
      <w:pPr>
        <w:spacing w:line="18"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3.3.1.2. Проекты благоустройства общественных пространств территорий жилого назначения должны обеспечивать безопасность общественных пространств на территориях жилого назначения (в том числе просматриваемость со стороны окон близлежащих жилых домов и прилегающих общественных пространств, освещённость).</w:t>
      </w:r>
    </w:p>
    <w:p w:rsidR="00F35671" w:rsidRPr="00A06EDC" w:rsidRDefault="00F35671">
      <w:pPr>
        <w:spacing w:line="14" w:lineRule="exact"/>
        <w:rPr>
          <w:sz w:val="24"/>
          <w:szCs w:val="24"/>
        </w:rPr>
      </w:pPr>
    </w:p>
    <w:p w:rsidR="00F35671" w:rsidRPr="00A06EDC" w:rsidRDefault="00F736CD" w:rsidP="007E6C46">
      <w:pPr>
        <w:spacing w:line="237" w:lineRule="auto"/>
        <w:ind w:left="260" w:firstLine="708"/>
        <w:jc w:val="both"/>
        <w:rPr>
          <w:sz w:val="24"/>
          <w:szCs w:val="24"/>
        </w:rPr>
      </w:pPr>
      <w:r w:rsidRPr="00A06EDC">
        <w:rPr>
          <w:rFonts w:eastAsia="Times New Roman"/>
          <w:sz w:val="24"/>
          <w:szCs w:val="24"/>
        </w:rPr>
        <w:t xml:space="preserve">3.3.1.3. Обязательный перечень </w:t>
      </w:r>
      <w:proofErr w:type="gramStart"/>
      <w:r w:rsidRPr="00A06EDC">
        <w:rPr>
          <w:rFonts w:eastAsia="Times New Roman"/>
          <w:sz w:val="24"/>
          <w:szCs w:val="24"/>
        </w:rPr>
        <w:t>элементов благоустройства общественных пространств территорий жилого назначения</w:t>
      </w:r>
      <w:proofErr w:type="gramEnd"/>
      <w:r w:rsidRPr="00A06EDC">
        <w:rPr>
          <w:rFonts w:eastAsia="Times New Roman"/>
          <w:sz w:val="24"/>
          <w:szCs w:val="24"/>
        </w:rPr>
        <w:t xml:space="preserve"> включает: твёрдые виды покрытия, элементы сопряжения поверхностей, урны для мусора, функциональное и архитектурное освещение, информационные указатели.</w:t>
      </w:r>
      <w:r w:rsidR="007E6C46" w:rsidRPr="00A06EDC">
        <w:rPr>
          <w:sz w:val="24"/>
          <w:szCs w:val="24"/>
        </w:rPr>
        <w:t xml:space="preserve"> </w:t>
      </w:r>
    </w:p>
    <w:p w:rsidR="00F35671" w:rsidRPr="00A06EDC" w:rsidRDefault="00F35671">
      <w:pPr>
        <w:spacing w:line="200" w:lineRule="exact"/>
        <w:rPr>
          <w:sz w:val="24"/>
          <w:szCs w:val="24"/>
        </w:rPr>
      </w:pPr>
    </w:p>
    <w:p w:rsidR="00F35671" w:rsidRPr="00A06EDC" w:rsidRDefault="00F35671">
      <w:pPr>
        <w:spacing w:line="212" w:lineRule="exact"/>
        <w:rPr>
          <w:sz w:val="24"/>
          <w:szCs w:val="24"/>
        </w:rPr>
      </w:pPr>
    </w:p>
    <w:p w:rsidR="00F35671" w:rsidRPr="00A06EDC" w:rsidRDefault="00F736CD" w:rsidP="007E6C46">
      <w:pPr>
        <w:spacing w:line="235" w:lineRule="auto"/>
        <w:ind w:left="580" w:right="340" w:firstLine="917"/>
        <w:rPr>
          <w:sz w:val="24"/>
          <w:szCs w:val="24"/>
        </w:rPr>
      </w:pPr>
      <w:r w:rsidRPr="00A06EDC">
        <w:rPr>
          <w:rFonts w:eastAsia="Times New Roman"/>
          <w:b/>
          <w:bCs/>
          <w:sz w:val="24"/>
          <w:szCs w:val="24"/>
        </w:rPr>
        <w:t>3.3.2. Проектирование благоустройства земельных участков, прилегающих к индивидуальным и многоквартирным жилым домам</w:t>
      </w:r>
    </w:p>
    <w:p w:rsidR="00F35671" w:rsidRPr="00A06EDC" w:rsidRDefault="00F736CD">
      <w:pPr>
        <w:spacing w:line="238" w:lineRule="auto"/>
        <w:ind w:left="260" w:firstLine="708"/>
        <w:jc w:val="both"/>
        <w:rPr>
          <w:sz w:val="24"/>
          <w:szCs w:val="24"/>
        </w:rPr>
      </w:pPr>
      <w:r w:rsidRPr="00A06EDC">
        <w:rPr>
          <w:rFonts w:eastAsia="Times New Roman"/>
          <w:sz w:val="24"/>
          <w:szCs w:val="24"/>
        </w:rPr>
        <w:t>3.3.2.1. Проектирование благоустройства земельных участков, прилегающих к индивидуальным и многоквартирным жилым домам, осуществляется с учётом коллективного или индивидуального характера пользования придомовой территорией, размещения таких участков в составе исторической застройки, на территориях высокой плотности застройки, вдоль магистралей, на реконструируемых территориях.</w:t>
      </w:r>
    </w:p>
    <w:p w:rsidR="00F35671" w:rsidRPr="00A06EDC" w:rsidRDefault="00F35671">
      <w:pPr>
        <w:spacing w:line="16"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 xml:space="preserve">3.3.2.2. </w:t>
      </w:r>
      <w:proofErr w:type="gramStart"/>
      <w:r w:rsidRPr="00A06EDC">
        <w:rPr>
          <w:rFonts w:eastAsia="Times New Roman"/>
          <w:sz w:val="24"/>
          <w:szCs w:val="24"/>
        </w:rPr>
        <w:t>Обязательный перечень элементов благоустройства земельных участков, прилегающих к многоквартирным домам, включает: твёрдые виды покрытия (транспортный проезд (проезды), элементы сопряжения поверхностей, урны для мусора, скамейки, функциональное освещение, установку мусоросборников.</w:t>
      </w:r>
      <w:proofErr w:type="gramEnd"/>
    </w:p>
    <w:p w:rsidR="00F35671" w:rsidRPr="00A06EDC" w:rsidRDefault="00F35671">
      <w:pPr>
        <w:spacing w:line="21"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3.3.2.3. Дополнительный перечень элементов благоустройства земельных участков, прилегающих к многоквартирным домам, может включать: игровое и спортивное оборудование, оборудование автомобильных парковок, озеленение территорий, обустройство площадок для отдыха, контейнерных площадок, площадок для выгула домашних животных, устройство ограждений, установку мягкого искусственного покрытия детских и спортивных площадок и иные элементы благоустройства.</w:t>
      </w:r>
    </w:p>
    <w:p w:rsidR="00F35671" w:rsidRPr="00A06EDC" w:rsidRDefault="00F35671">
      <w:pPr>
        <w:spacing w:line="19"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3.3.2.4. При земельных участках, прилегающих к многоквартирным жилым домам,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35671" w:rsidRPr="00A06EDC" w:rsidRDefault="00F35671">
      <w:pPr>
        <w:spacing w:line="341" w:lineRule="exact"/>
        <w:rPr>
          <w:sz w:val="24"/>
          <w:szCs w:val="24"/>
        </w:rPr>
      </w:pPr>
    </w:p>
    <w:p w:rsidR="00F35671" w:rsidRPr="00A06EDC" w:rsidRDefault="00F736CD" w:rsidP="007E6C46">
      <w:pPr>
        <w:spacing w:line="237" w:lineRule="auto"/>
        <w:ind w:left="260"/>
        <w:jc w:val="center"/>
        <w:rPr>
          <w:sz w:val="24"/>
          <w:szCs w:val="24"/>
        </w:rPr>
      </w:pPr>
      <w:r w:rsidRPr="00A06EDC">
        <w:rPr>
          <w:rFonts w:eastAsia="Times New Roman"/>
          <w:b/>
          <w:bCs/>
          <w:sz w:val="24"/>
          <w:szCs w:val="24"/>
        </w:rPr>
        <w:t>3.3.3. Размещение и содержание элементов благоустройства дворовых, придомовых территорий многоквартирных домов</w:t>
      </w:r>
    </w:p>
    <w:p w:rsidR="00F35671" w:rsidRPr="00A06EDC" w:rsidRDefault="00F736CD">
      <w:pPr>
        <w:spacing w:line="234" w:lineRule="auto"/>
        <w:ind w:left="260" w:firstLine="708"/>
        <w:jc w:val="both"/>
        <w:rPr>
          <w:sz w:val="24"/>
          <w:szCs w:val="24"/>
        </w:rPr>
      </w:pPr>
      <w:r w:rsidRPr="00A06EDC">
        <w:rPr>
          <w:rFonts w:eastAsia="Times New Roman"/>
          <w:sz w:val="24"/>
          <w:szCs w:val="24"/>
        </w:rPr>
        <w:t>3.3.3.1. Благоустройство дворовых, придомовых территорий осуществляется в соответствии с Правилами содержания общего имущества</w:t>
      </w:r>
    </w:p>
    <w:p w:rsidR="00F35671" w:rsidRPr="00A06EDC" w:rsidRDefault="00F35671">
      <w:pPr>
        <w:spacing w:line="16" w:lineRule="exact"/>
        <w:rPr>
          <w:sz w:val="24"/>
          <w:szCs w:val="24"/>
        </w:rPr>
      </w:pPr>
    </w:p>
    <w:p w:rsidR="00F35671" w:rsidRPr="00A06EDC" w:rsidRDefault="00F736CD" w:rsidP="00F736CD">
      <w:pPr>
        <w:numPr>
          <w:ilvl w:val="0"/>
          <w:numId w:val="69"/>
        </w:numPr>
        <w:tabs>
          <w:tab w:val="left" w:pos="574"/>
        </w:tabs>
        <w:spacing w:line="238" w:lineRule="auto"/>
        <w:ind w:left="260" w:firstLine="2"/>
        <w:jc w:val="both"/>
        <w:rPr>
          <w:rFonts w:eastAsia="Times New Roman"/>
          <w:sz w:val="24"/>
          <w:szCs w:val="24"/>
        </w:rPr>
      </w:pPr>
      <w:proofErr w:type="gramStart"/>
      <w:r w:rsidRPr="00A06EDC">
        <w:rPr>
          <w:rFonts w:eastAsia="Times New Roman"/>
          <w:sz w:val="24"/>
          <w:szCs w:val="24"/>
        </w:rPr>
        <w:t>многоквартирном доме, утверждёнными Постановлением Правительства Российской Федерации от 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w:t>
      </w:r>
      <w:proofErr w:type="gramEnd"/>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69"/>
        </w:numPr>
        <w:tabs>
          <w:tab w:val="left" w:pos="517"/>
        </w:tabs>
        <w:spacing w:line="237" w:lineRule="auto"/>
        <w:ind w:left="260" w:firstLine="2"/>
        <w:jc w:val="both"/>
        <w:rPr>
          <w:rFonts w:eastAsia="Times New Roman"/>
          <w:sz w:val="24"/>
          <w:szCs w:val="24"/>
        </w:rPr>
      </w:pPr>
      <w:r w:rsidRPr="00A06EDC">
        <w:rPr>
          <w:rFonts w:eastAsia="Times New Roman"/>
          <w:sz w:val="24"/>
          <w:szCs w:val="24"/>
        </w:rPr>
        <w:t xml:space="preserve">многоквартирном </w:t>
      </w:r>
      <w:proofErr w:type="gramStart"/>
      <w:r w:rsidRPr="00A06EDC">
        <w:rPr>
          <w:rFonts w:eastAsia="Times New Roman"/>
          <w:sz w:val="24"/>
          <w:szCs w:val="24"/>
        </w:rPr>
        <w:t>доме</w:t>
      </w:r>
      <w:proofErr w:type="gramEnd"/>
      <w:r w:rsidRPr="00A06EDC">
        <w:rPr>
          <w:rFonts w:eastAsia="Times New Roman"/>
          <w:sz w:val="24"/>
          <w:szCs w:val="24"/>
        </w:rPr>
        <w:t xml:space="preserve"> услуг и работ, 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rsidR="00F35671" w:rsidRPr="00A06EDC" w:rsidRDefault="00F736CD">
      <w:pPr>
        <w:ind w:left="980"/>
        <w:rPr>
          <w:rFonts w:eastAsia="Times New Roman"/>
          <w:sz w:val="24"/>
          <w:szCs w:val="24"/>
        </w:rPr>
      </w:pPr>
      <w:r w:rsidRPr="00A06EDC">
        <w:rPr>
          <w:rFonts w:eastAsia="Times New Roman"/>
          <w:sz w:val="24"/>
          <w:szCs w:val="24"/>
        </w:rPr>
        <w:t>3.3.3.2. Организация работ по содержанию и благоустройству дворовых,</w:t>
      </w:r>
    </w:p>
    <w:p w:rsidR="00F35671" w:rsidRPr="00A06EDC" w:rsidRDefault="00F35671">
      <w:pPr>
        <w:spacing w:line="12" w:lineRule="exact"/>
        <w:rPr>
          <w:rFonts w:eastAsia="Times New Roman"/>
          <w:sz w:val="24"/>
          <w:szCs w:val="24"/>
        </w:rPr>
      </w:pPr>
    </w:p>
    <w:p w:rsidR="00F35671" w:rsidRPr="00A06EDC" w:rsidRDefault="00F736CD" w:rsidP="007E6C46">
      <w:pPr>
        <w:spacing w:line="234" w:lineRule="auto"/>
        <w:ind w:left="260"/>
        <w:jc w:val="both"/>
        <w:rPr>
          <w:sz w:val="24"/>
          <w:szCs w:val="24"/>
        </w:rPr>
      </w:pPr>
      <w:r w:rsidRPr="00A06EDC">
        <w:rPr>
          <w:rFonts w:eastAsia="Times New Roman"/>
          <w:sz w:val="24"/>
          <w:szCs w:val="24"/>
        </w:rPr>
        <w:t>придомовых территорий многоквартирных домов производится собственниками помещений в многоквартирных домах либо лицами,</w:t>
      </w:r>
      <w:r w:rsidR="007E6C46" w:rsidRPr="00A06EDC">
        <w:rPr>
          <w:sz w:val="24"/>
          <w:szCs w:val="24"/>
        </w:rPr>
        <w:t xml:space="preserve"> </w:t>
      </w:r>
      <w:r w:rsidRPr="00A06EDC">
        <w:rPr>
          <w:rFonts w:eastAsia="Times New Roman"/>
          <w:sz w:val="24"/>
          <w:szCs w:val="24"/>
        </w:rPr>
        <w:t>осуществляющими по договору управление/эксплуатацию многоквартирными домами.</w:t>
      </w:r>
    </w:p>
    <w:p w:rsidR="00F35671" w:rsidRPr="00A06EDC" w:rsidRDefault="00F35671">
      <w:pPr>
        <w:spacing w:line="18"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3.3.3.3.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w:t>
      </w:r>
      <w:r w:rsidRPr="00A06EDC">
        <w:rPr>
          <w:rFonts w:eastAsia="Times New Roman"/>
          <w:sz w:val="24"/>
          <w:szCs w:val="24"/>
        </w:rPr>
        <w:lastRenderedPageBreak/>
        <w:t>Хранение грузового автотранспорта, в том числе частного, допускается только в гаражах, на автостоянках или автобазах.</w:t>
      </w:r>
    </w:p>
    <w:p w:rsidR="00F35671" w:rsidRPr="00A06EDC" w:rsidRDefault="00F35671">
      <w:pPr>
        <w:spacing w:line="16"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3.3.3.4.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3.3.3.5. Парковки (парковочные места) и автотранспорт на дворовой, придомовой территории не должны:</w:t>
      </w:r>
    </w:p>
    <w:p w:rsidR="00F35671" w:rsidRPr="00A06EDC" w:rsidRDefault="00F35671">
      <w:pPr>
        <w:spacing w:line="15" w:lineRule="exact"/>
        <w:rPr>
          <w:sz w:val="24"/>
          <w:szCs w:val="24"/>
        </w:rPr>
      </w:pPr>
    </w:p>
    <w:p w:rsidR="00F35671" w:rsidRPr="00A06EDC" w:rsidRDefault="00F736CD" w:rsidP="00F736CD">
      <w:pPr>
        <w:numPr>
          <w:ilvl w:val="0"/>
          <w:numId w:val="70"/>
        </w:numPr>
        <w:tabs>
          <w:tab w:val="left" w:pos="1327"/>
        </w:tabs>
        <w:spacing w:line="235" w:lineRule="auto"/>
        <w:ind w:left="260" w:firstLine="710"/>
        <w:rPr>
          <w:rFonts w:eastAsia="Times New Roman"/>
          <w:sz w:val="24"/>
          <w:szCs w:val="24"/>
        </w:rPr>
      </w:pPr>
      <w:r w:rsidRPr="00A06EDC">
        <w:rPr>
          <w:rFonts w:eastAsia="Times New Roman"/>
          <w:sz w:val="24"/>
          <w:szCs w:val="24"/>
        </w:rPr>
        <w:t>размещаться на детских и спортивных площадках, в местах отдыха, на газонах;</w:t>
      </w:r>
    </w:p>
    <w:p w:rsidR="00F35671" w:rsidRPr="00A06EDC" w:rsidRDefault="00F35671">
      <w:pPr>
        <w:spacing w:line="2" w:lineRule="exact"/>
        <w:rPr>
          <w:sz w:val="24"/>
          <w:szCs w:val="24"/>
        </w:rPr>
      </w:pPr>
    </w:p>
    <w:p w:rsidR="00F35671" w:rsidRPr="00A06EDC" w:rsidRDefault="00F736CD">
      <w:pPr>
        <w:tabs>
          <w:tab w:val="left" w:pos="1400"/>
          <w:tab w:val="left" w:pos="3460"/>
          <w:tab w:val="left" w:pos="5320"/>
          <w:tab w:val="left" w:pos="6860"/>
          <w:tab w:val="left" w:pos="8020"/>
        </w:tabs>
        <w:ind w:left="980"/>
        <w:rPr>
          <w:sz w:val="24"/>
          <w:szCs w:val="24"/>
        </w:rPr>
      </w:pPr>
      <w:r w:rsidRPr="00A06EDC">
        <w:rPr>
          <w:rFonts w:eastAsia="Times New Roman"/>
          <w:sz w:val="24"/>
          <w:szCs w:val="24"/>
        </w:rPr>
        <w:t>2)</w:t>
      </w:r>
      <w:r w:rsidRPr="00A06EDC">
        <w:rPr>
          <w:sz w:val="24"/>
          <w:szCs w:val="24"/>
        </w:rPr>
        <w:tab/>
      </w:r>
      <w:r w:rsidRPr="00A06EDC">
        <w:rPr>
          <w:rFonts w:eastAsia="Times New Roman"/>
          <w:sz w:val="24"/>
          <w:szCs w:val="24"/>
        </w:rPr>
        <w:t>препятствовать</w:t>
      </w:r>
      <w:r w:rsidRPr="00A06EDC">
        <w:rPr>
          <w:rFonts w:eastAsia="Times New Roman"/>
          <w:sz w:val="24"/>
          <w:szCs w:val="24"/>
        </w:rPr>
        <w:tab/>
        <w:t>пешеходному</w:t>
      </w:r>
      <w:r w:rsidRPr="00A06EDC">
        <w:rPr>
          <w:rFonts w:eastAsia="Times New Roman"/>
          <w:sz w:val="24"/>
          <w:szCs w:val="24"/>
        </w:rPr>
        <w:tab/>
        <w:t>движению,</w:t>
      </w:r>
      <w:r w:rsidRPr="00A06EDC">
        <w:rPr>
          <w:rFonts w:eastAsia="Times New Roman"/>
          <w:sz w:val="24"/>
          <w:szCs w:val="24"/>
        </w:rPr>
        <w:tab/>
        <w:t>проезду</w:t>
      </w:r>
      <w:r w:rsidRPr="00A06EDC">
        <w:rPr>
          <w:rFonts w:eastAsia="Times New Roman"/>
          <w:sz w:val="24"/>
          <w:szCs w:val="24"/>
        </w:rPr>
        <w:tab/>
        <w:t>автотранспорта</w:t>
      </w:r>
    </w:p>
    <w:p w:rsidR="00F35671" w:rsidRPr="00A06EDC" w:rsidRDefault="00F35671">
      <w:pPr>
        <w:spacing w:line="13" w:lineRule="exact"/>
        <w:rPr>
          <w:sz w:val="24"/>
          <w:szCs w:val="24"/>
        </w:rPr>
      </w:pPr>
    </w:p>
    <w:p w:rsidR="00F35671" w:rsidRPr="00A06EDC" w:rsidRDefault="00F736CD" w:rsidP="00F736CD">
      <w:pPr>
        <w:numPr>
          <w:ilvl w:val="0"/>
          <w:numId w:val="71"/>
        </w:numPr>
        <w:tabs>
          <w:tab w:val="left" w:pos="648"/>
        </w:tabs>
        <w:spacing w:line="234" w:lineRule="auto"/>
        <w:ind w:left="260" w:firstLine="2"/>
        <w:rPr>
          <w:rFonts w:eastAsia="Times New Roman"/>
          <w:sz w:val="24"/>
          <w:szCs w:val="24"/>
        </w:rPr>
      </w:pPr>
      <w:r w:rsidRPr="00A06EDC">
        <w:rPr>
          <w:rFonts w:eastAsia="Times New Roman"/>
          <w:sz w:val="24"/>
          <w:szCs w:val="24"/>
        </w:rPr>
        <w:t>специальных машин (пожарных, машин скорой помощи, аварийных, уборочных).</w:t>
      </w:r>
    </w:p>
    <w:p w:rsidR="00F35671" w:rsidRPr="00A06EDC" w:rsidRDefault="00F35671">
      <w:pPr>
        <w:spacing w:line="15"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3.3.3.6. 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F35671" w:rsidRPr="00A06EDC" w:rsidRDefault="00F35671">
      <w:pPr>
        <w:spacing w:line="14"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3.3.3.7.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rsidR="00F35671" w:rsidRPr="00A06EDC" w:rsidRDefault="00F35671">
      <w:pPr>
        <w:spacing w:line="1"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3.3.3.8. У подъездов многоквартирных домов устанавливаются урны.</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3.3.3.9.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F35671" w:rsidRPr="00A06EDC" w:rsidRDefault="00F35671">
      <w:pPr>
        <w:spacing w:line="14"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3.3.3.10.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w:t>
      </w:r>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71"/>
        </w:numPr>
        <w:tabs>
          <w:tab w:val="left" w:pos="492"/>
        </w:tabs>
        <w:spacing w:line="236" w:lineRule="auto"/>
        <w:ind w:left="260" w:firstLine="2"/>
        <w:jc w:val="both"/>
        <w:rPr>
          <w:rFonts w:eastAsia="Times New Roman"/>
          <w:sz w:val="24"/>
          <w:szCs w:val="24"/>
        </w:rPr>
      </w:pPr>
      <w:r w:rsidRPr="00A06EDC">
        <w:rPr>
          <w:rFonts w:eastAsia="Times New Roman"/>
          <w:sz w:val="24"/>
          <w:szCs w:val="24"/>
        </w:rPr>
        <w:t>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F35671" w:rsidRPr="00A06EDC" w:rsidRDefault="00F35671">
      <w:pPr>
        <w:spacing w:line="14"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Не допускается перемещение снега с дворовых, придомовых территорий на объекты улично-дорожной сети.</w:t>
      </w:r>
    </w:p>
    <w:p w:rsidR="00F35671" w:rsidRPr="00A06EDC" w:rsidRDefault="00F35671">
      <w:pPr>
        <w:spacing w:line="17" w:lineRule="exact"/>
        <w:rPr>
          <w:rFonts w:eastAsia="Times New Roman"/>
          <w:sz w:val="24"/>
          <w:szCs w:val="24"/>
        </w:rPr>
      </w:pPr>
    </w:p>
    <w:p w:rsidR="00F35671" w:rsidRPr="00A06EDC" w:rsidRDefault="00F736CD" w:rsidP="007E6C46">
      <w:pPr>
        <w:spacing w:line="237" w:lineRule="auto"/>
        <w:ind w:left="260" w:firstLine="708"/>
        <w:jc w:val="both"/>
        <w:rPr>
          <w:sz w:val="24"/>
          <w:szCs w:val="24"/>
        </w:rPr>
      </w:pPr>
      <w:r w:rsidRPr="00A06EDC">
        <w:rPr>
          <w:rFonts w:eastAsia="Times New Roman"/>
          <w:sz w:val="24"/>
          <w:szCs w:val="24"/>
        </w:rPr>
        <w:t>3.3.3.11.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w:t>
      </w:r>
      <w:r w:rsidR="007E6C46">
        <w:rPr>
          <w:rFonts w:eastAsia="Times New Roman"/>
          <w:sz w:val="24"/>
          <w:szCs w:val="24"/>
        </w:rPr>
        <w:t xml:space="preserve"> </w:t>
      </w:r>
      <w:r w:rsidRPr="00A06EDC">
        <w:rPr>
          <w:rFonts w:eastAsia="Times New Roman"/>
          <w:sz w:val="24"/>
          <w:szCs w:val="24"/>
        </w:rPr>
        <w:t>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w:t>
      </w:r>
    </w:p>
    <w:p w:rsidR="00F35671" w:rsidRPr="00A06EDC" w:rsidRDefault="00F35671">
      <w:pPr>
        <w:spacing w:line="14"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3.3.3.12.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F35671" w:rsidRPr="00A06EDC" w:rsidRDefault="00F35671">
      <w:pPr>
        <w:spacing w:line="3" w:lineRule="exact"/>
        <w:rPr>
          <w:sz w:val="24"/>
          <w:szCs w:val="24"/>
        </w:rPr>
      </w:pPr>
    </w:p>
    <w:p w:rsidR="00F35671" w:rsidRPr="00A06EDC" w:rsidRDefault="00F736CD">
      <w:pPr>
        <w:tabs>
          <w:tab w:val="left" w:pos="2240"/>
          <w:tab w:val="left" w:pos="3320"/>
          <w:tab w:val="left" w:pos="4040"/>
          <w:tab w:val="left" w:pos="5160"/>
          <w:tab w:val="left" w:pos="6700"/>
          <w:tab w:val="left" w:pos="8500"/>
        </w:tabs>
        <w:ind w:left="980"/>
        <w:rPr>
          <w:sz w:val="24"/>
          <w:szCs w:val="24"/>
        </w:rPr>
      </w:pPr>
      <w:r w:rsidRPr="00A06EDC">
        <w:rPr>
          <w:rFonts w:eastAsia="Times New Roman"/>
          <w:sz w:val="24"/>
          <w:szCs w:val="24"/>
        </w:rPr>
        <w:t>3.3.3.13.</w:t>
      </w:r>
      <w:r w:rsidRPr="00A06EDC">
        <w:rPr>
          <w:sz w:val="24"/>
          <w:szCs w:val="24"/>
        </w:rPr>
        <w:tab/>
      </w:r>
      <w:r w:rsidRPr="00A06EDC">
        <w:rPr>
          <w:rFonts w:eastAsia="Times New Roman"/>
          <w:sz w:val="24"/>
          <w:szCs w:val="24"/>
        </w:rPr>
        <w:t>Краны</w:t>
      </w:r>
      <w:r w:rsidRPr="00A06EDC">
        <w:rPr>
          <w:rFonts w:eastAsia="Times New Roman"/>
          <w:sz w:val="24"/>
          <w:szCs w:val="24"/>
        </w:rPr>
        <w:tab/>
        <w:t>для</w:t>
      </w:r>
      <w:r w:rsidRPr="00A06EDC">
        <w:rPr>
          <w:rFonts w:eastAsia="Times New Roman"/>
          <w:sz w:val="24"/>
          <w:szCs w:val="24"/>
        </w:rPr>
        <w:tab/>
        <w:t>полива</w:t>
      </w:r>
      <w:r w:rsidRPr="00A06EDC">
        <w:rPr>
          <w:rFonts w:eastAsia="Times New Roman"/>
          <w:sz w:val="24"/>
          <w:szCs w:val="24"/>
        </w:rPr>
        <w:tab/>
        <w:t>дворовых,</w:t>
      </w:r>
      <w:r w:rsidRPr="00A06EDC">
        <w:rPr>
          <w:rFonts w:eastAsia="Times New Roman"/>
          <w:sz w:val="24"/>
          <w:szCs w:val="24"/>
        </w:rPr>
        <w:tab/>
        <w:t>придомовых</w:t>
      </w:r>
      <w:r w:rsidRPr="00A06EDC">
        <w:rPr>
          <w:rFonts w:eastAsia="Times New Roman"/>
          <w:sz w:val="24"/>
          <w:szCs w:val="24"/>
        </w:rPr>
        <w:tab/>
        <w:t>территорий</w:t>
      </w:r>
    </w:p>
    <w:p w:rsidR="00F35671" w:rsidRPr="00A06EDC" w:rsidRDefault="00F736CD">
      <w:pPr>
        <w:tabs>
          <w:tab w:val="left" w:pos="700"/>
          <w:tab w:val="left" w:pos="1920"/>
          <w:tab w:val="left" w:pos="3700"/>
          <w:tab w:val="left" w:pos="4160"/>
          <w:tab w:val="left" w:pos="4880"/>
          <w:tab w:val="left" w:pos="7240"/>
          <w:tab w:val="left" w:pos="8160"/>
          <w:tab w:val="left" w:pos="8520"/>
        </w:tabs>
        <w:ind w:left="260"/>
        <w:rPr>
          <w:sz w:val="24"/>
          <w:szCs w:val="24"/>
        </w:rPr>
      </w:pPr>
      <w:r w:rsidRPr="00A06EDC">
        <w:rPr>
          <w:rFonts w:eastAsia="Times New Roman"/>
          <w:sz w:val="24"/>
          <w:szCs w:val="24"/>
        </w:rPr>
        <w:t>из</w:t>
      </w:r>
      <w:r w:rsidRPr="00A06EDC">
        <w:rPr>
          <w:rFonts w:eastAsia="Times New Roman"/>
          <w:sz w:val="24"/>
          <w:szCs w:val="24"/>
        </w:rPr>
        <w:tab/>
        <w:t>шлангов</w:t>
      </w:r>
      <w:r w:rsidRPr="00A06EDC">
        <w:rPr>
          <w:rFonts w:eastAsia="Times New Roman"/>
          <w:sz w:val="24"/>
          <w:szCs w:val="24"/>
        </w:rPr>
        <w:tab/>
        <w:t>оборудуются</w:t>
      </w:r>
      <w:r w:rsidRPr="00A06EDC">
        <w:rPr>
          <w:rFonts w:eastAsia="Times New Roman"/>
          <w:sz w:val="24"/>
          <w:szCs w:val="24"/>
        </w:rPr>
        <w:tab/>
        <w:t>во</w:t>
      </w:r>
      <w:r w:rsidRPr="00A06EDC">
        <w:rPr>
          <w:rFonts w:eastAsia="Times New Roman"/>
          <w:sz w:val="24"/>
          <w:szCs w:val="24"/>
        </w:rPr>
        <w:tab/>
        <w:t>всех</w:t>
      </w:r>
      <w:r w:rsidRPr="00A06EDC">
        <w:rPr>
          <w:rFonts w:eastAsia="Times New Roman"/>
          <w:sz w:val="24"/>
          <w:szCs w:val="24"/>
        </w:rPr>
        <w:tab/>
        <w:t>многоквартирных</w:t>
      </w:r>
      <w:r w:rsidRPr="00A06EDC">
        <w:rPr>
          <w:rFonts w:eastAsia="Times New Roman"/>
          <w:sz w:val="24"/>
          <w:szCs w:val="24"/>
        </w:rPr>
        <w:tab/>
        <w:t>домах</w:t>
      </w:r>
      <w:r w:rsidRPr="00A06EDC">
        <w:rPr>
          <w:rFonts w:eastAsia="Times New Roman"/>
          <w:sz w:val="24"/>
          <w:szCs w:val="24"/>
        </w:rPr>
        <w:tab/>
        <w:t>и</w:t>
      </w:r>
      <w:r w:rsidRPr="00A06EDC">
        <w:rPr>
          <w:sz w:val="24"/>
          <w:szCs w:val="24"/>
        </w:rPr>
        <w:tab/>
      </w:r>
      <w:r w:rsidRPr="00A06EDC">
        <w:rPr>
          <w:rFonts w:eastAsia="Times New Roman"/>
          <w:sz w:val="24"/>
          <w:szCs w:val="24"/>
        </w:rPr>
        <w:t>содержатся</w:t>
      </w:r>
    </w:p>
    <w:p w:rsidR="00F35671" w:rsidRPr="00A06EDC" w:rsidRDefault="00F736CD">
      <w:pPr>
        <w:ind w:left="260"/>
        <w:rPr>
          <w:sz w:val="24"/>
          <w:szCs w:val="24"/>
        </w:rPr>
      </w:pPr>
      <w:r w:rsidRPr="00A06EDC">
        <w:rPr>
          <w:rFonts w:eastAsia="Times New Roman"/>
          <w:sz w:val="24"/>
          <w:szCs w:val="24"/>
        </w:rPr>
        <w:t>в исправном состоянии.</w:t>
      </w:r>
    </w:p>
    <w:p w:rsidR="00F35671" w:rsidRPr="00A06EDC" w:rsidRDefault="00F35671">
      <w:pPr>
        <w:spacing w:line="339" w:lineRule="exact"/>
        <w:rPr>
          <w:sz w:val="24"/>
          <w:szCs w:val="24"/>
        </w:rPr>
      </w:pPr>
    </w:p>
    <w:p w:rsidR="00F35671" w:rsidRPr="00A06EDC" w:rsidRDefault="00F736CD" w:rsidP="007E6C46">
      <w:pPr>
        <w:spacing w:line="248" w:lineRule="auto"/>
        <w:ind w:left="2600" w:right="1900" w:hanging="417"/>
        <w:rPr>
          <w:sz w:val="24"/>
          <w:szCs w:val="24"/>
        </w:rPr>
      </w:pPr>
      <w:r w:rsidRPr="00A06EDC">
        <w:rPr>
          <w:rFonts w:eastAsia="Times New Roman"/>
          <w:b/>
          <w:bCs/>
          <w:sz w:val="24"/>
          <w:szCs w:val="24"/>
        </w:rPr>
        <w:t>3.3.4. Содержание элементов благоустройства территорий индивидуальной застройки</w:t>
      </w: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3.3.4.1.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w:t>
      </w:r>
      <w:r w:rsidRPr="00A06EDC">
        <w:rPr>
          <w:rFonts w:eastAsia="Times New Roman"/>
          <w:sz w:val="24"/>
          <w:szCs w:val="24"/>
        </w:rPr>
        <w:lastRenderedPageBreak/>
        <w:t>строительства жилого дома на территории индивидуальной застройки его собственник обязан восстановить нарушенные</w:t>
      </w:r>
    </w:p>
    <w:p w:rsidR="00F35671" w:rsidRPr="00A06EDC" w:rsidRDefault="00F35671">
      <w:pPr>
        <w:spacing w:line="14" w:lineRule="exact"/>
        <w:rPr>
          <w:sz w:val="24"/>
          <w:szCs w:val="24"/>
        </w:rPr>
      </w:pPr>
    </w:p>
    <w:p w:rsidR="00F35671" w:rsidRPr="00A06EDC" w:rsidRDefault="00F736CD" w:rsidP="00F736CD">
      <w:pPr>
        <w:numPr>
          <w:ilvl w:val="0"/>
          <w:numId w:val="72"/>
        </w:numPr>
        <w:tabs>
          <w:tab w:val="left" w:pos="641"/>
        </w:tabs>
        <w:spacing w:line="234" w:lineRule="auto"/>
        <w:ind w:left="260" w:firstLine="2"/>
        <w:rPr>
          <w:rFonts w:eastAsia="Times New Roman"/>
          <w:sz w:val="24"/>
          <w:szCs w:val="24"/>
        </w:rPr>
      </w:pPr>
      <w:proofErr w:type="gramStart"/>
      <w:r w:rsidRPr="00A06EDC">
        <w:rPr>
          <w:rFonts w:eastAsia="Times New Roman"/>
          <w:sz w:val="24"/>
          <w:szCs w:val="24"/>
        </w:rPr>
        <w:t>процессе</w:t>
      </w:r>
      <w:proofErr w:type="gramEnd"/>
      <w:r w:rsidRPr="00A06EDC">
        <w:rPr>
          <w:rFonts w:eastAsia="Times New Roman"/>
          <w:sz w:val="24"/>
          <w:szCs w:val="24"/>
        </w:rPr>
        <w:t xml:space="preserve"> строительства подъездные пути и осуществить озеленение территории за свой счёт.</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3.3.4.2. Собственники жилых домов на территориях индивидуальной застройки обязаны:</w:t>
      </w:r>
    </w:p>
    <w:p w:rsidR="00F35671" w:rsidRPr="00A06EDC" w:rsidRDefault="00F35671">
      <w:pPr>
        <w:spacing w:line="2" w:lineRule="exact"/>
        <w:rPr>
          <w:sz w:val="24"/>
          <w:szCs w:val="24"/>
        </w:rPr>
      </w:pPr>
    </w:p>
    <w:p w:rsidR="00F35671" w:rsidRPr="00A06EDC" w:rsidRDefault="00F736CD" w:rsidP="00F736CD">
      <w:pPr>
        <w:numPr>
          <w:ilvl w:val="0"/>
          <w:numId w:val="73"/>
        </w:numPr>
        <w:tabs>
          <w:tab w:val="left" w:pos="1380"/>
        </w:tabs>
        <w:ind w:left="1380" w:hanging="410"/>
        <w:rPr>
          <w:rFonts w:eastAsia="Times New Roman"/>
          <w:sz w:val="24"/>
          <w:szCs w:val="24"/>
        </w:rPr>
      </w:pPr>
      <w:r w:rsidRPr="00A06EDC">
        <w:rPr>
          <w:rFonts w:eastAsia="Times New Roman"/>
          <w:sz w:val="24"/>
          <w:szCs w:val="24"/>
        </w:rPr>
        <w:t>содержать  в  чистоте  и  порядке  фасады  жилого  дома,  надворные</w:t>
      </w:r>
    </w:p>
    <w:p w:rsidR="00F35671" w:rsidRPr="00A06EDC" w:rsidRDefault="00F35671">
      <w:pPr>
        <w:spacing w:line="13" w:lineRule="exact"/>
        <w:rPr>
          <w:sz w:val="24"/>
          <w:szCs w:val="24"/>
        </w:rPr>
      </w:pPr>
    </w:p>
    <w:p w:rsidR="00F35671" w:rsidRPr="00A06EDC" w:rsidRDefault="00F736CD">
      <w:pPr>
        <w:spacing w:line="235" w:lineRule="auto"/>
        <w:ind w:left="260"/>
        <w:rPr>
          <w:sz w:val="24"/>
          <w:szCs w:val="24"/>
        </w:rPr>
      </w:pPr>
      <w:r w:rsidRPr="00A06EDC">
        <w:rPr>
          <w:rFonts w:eastAsia="Times New Roman"/>
          <w:sz w:val="24"/>
          <w:szCs w:val="24"/>
        </w:rPr>
        <w:t>постройки, ограждения, своевременно производить поддерживающий их ремонт и окраску;</w:t>
      </w:r>
    </w:p>
    <w:p w:rsidR="00F35671" w:rsidRPr="00A06EDC" w:rsidRDefault="00F35671">
      <w:pPr>
        <w:spacing w:line="15" w:lineRule="exact"/>
        <w:rPr>
          <w:sz w:val="24"/>
          <w:szCs w:val="24"/>
        </w:rPr>
      </w:pPr>
    </w:p>
    <w:p w:rsidR="00F35671" w:rsidRPr="00A06EDC" w:rsidRDefault="00F736CD" w:rsidP="00F736CD">
      <w:pPr>
        <w:numPr>
          <w:ilvl w:val="0"/>
          <w:numId w:val="74"/>
        </w:numPr>
        <w:tabs>
          <w:tab w:val="left" w:pos="1332"/>
        </w:tabs>
        <w:spacing w:line="234" w:lineRule="auto"/>
        <w:ind w:left="260" w:firstLine="710"/>
        <w:rPr>
          <w:rFonts w:eastAsia="Times New Roman"/>
          <w:sz w:val="24"/>
          <w:szCs w:val="24"/>
        </w:rPr>
      </w:pPr>
      <w:r w:rsidRPr="00A06EDC">
        <w:rPr>
          <w:rFonts w:eastAsia="Times New Roman"/>
          <w:sz w:val="24"/>
          <w:szCs w:val="24"/>
        </w:rPr>
        <w:t>обеспечивать сохранность имеющихся перед жилым домом зелёных насаждений, их полив в сухую погоду;</w:t>
      </w:r>
    </w:p>
    <w:p w:rsidR="00F35671" w:rsidRPr="00A06EDC" w:rsidRDefault="00F35671">
      <w:pPr>
        <w:spacing w:line="2" w:lineRule="exact"/>
        <w:rPr>
          <w:sz w:val="24"/>
          <w:szCs w:val="24"/>
        </w:rPr>
      </w:pPr>
    </w:p>
    <w:p w:rsidR="00F35671" w:rsidRPr="00A06EDC" w:rsidRDefault="00F736CD">
      <w:pPr>
        <w:tabs>
          <w:tab w:val="left" w:pos="1420"/>
          <w:tab w:val="left" w:pos="3000"/>
          <w:tab w:val="left" w:pos="4060"/>
          <w:tab w:val="left" w:pos="4700"/>
          <w:tab w:val="left" w:pos="5600"/>
          <w:tab w:val="left" w:pos="6740"/>
          <w:tab w:val="left" w:pos="7920"/>
          <w:tab w:val="left" w:pos="8280"/>
        </w:tabs>
        <w:ind w:left="980"/>
        <w:rPr>
          <w:sz w:val="24"/>
          <w:szCs w:val="24"/>
        </w:rPr>
      </w:pPr>
      <w:r w:rsidRPr="00A06EDC">
        <w:rPr>
          <w:rFonts w:eastAsia="Times New Roman"/>
          <w:sz w:val="24"/>
          <w:szCs w:val="24"/>
        </w:rPr>
        <w:t>3)</w:t>
      </w:r>
      <w:r w:rsidRPr="00A06EDC">
        <w:rPr>
          <w:sz w:val="24"/>
          <w:szCs w:val="24"/>
        </w:rPr>
        <w:tab/>
      </w:r>
      <w:r w:rsidRPr="00A06EDC">
        <w:rPr>
          <w:rFonts w:eastAsia="Times New Roman"/>
          <w:sz w:val="24"/>
          <w:szCs w:val="24"/>
        </w:rPr>
        <w:t>обустроить</w:t>
      </w:r>
      <w:r w:rsidRPr="00A06EDC">
        <w:rPr>
          <w:rFonts w:eastAsia="Times New Roman"/>
          <w:sz w:val="24"/>
          <w:szCs w:val="24"/>
        </w:rPr>
        <w:tab/>
        <w:t>выгреб</w:t>
      </w:r>
      <w:r w:rsidRPr="00A06EDC">
        <w:rPr>
          <w:rFonts w:eastAsia="Times New Roman"/>
          <w:sz w:val="24"/>
          <w:szCs w:val="24"/>
        </w:rPr>
        <w:tab/>
        <w:t>для</w:t>
      </w:r>
      <w:r w:rsidRPr="00A06EDC">
        <w:rPr>
          <w:rFonts w:eastAsia="Times New Roman"/>
          <w:sz w:val="24"/>
          <w:szCs w:val="24"/>
        </w:rPr>
        <w:tab/>
        <w:t>сбора</w:t>
      </w:r>
      <w:r w:rsidRPr="00A06EDC">
        <w:rPr>
          <w:rFonts w:eastAsia="Times New Roman"/>
          <w:sz w:val="24"/>
          <w:szCs w:val="24"/>
        </w:rPr>
        <w:tab/>
        <w:t>жидких</w:t>
      </w:r>
      <w:r w:rsidRPr="00A06EDC">
        <w:rPr>
          <w:rFonts w:eastAsia="Times New Roman"/>
          <w:sz w:val="24"/>
          <w:szCs w:val="24"/>
        </w:rPr>
        <w:tab/>
        <w:t>отходов</w:t>
      </w:r>
      <w:r w:rsidRPr="00A06EDC">
        <w:rPr>
          <w:rFonts w:eastAsia="Times New Roman"/>
          <w:sz w:val="24"/>
          <w:szCs w:val="24"/>
        </w:rPr>
        <w:tab/>
        <w:t>в</w:t>
      </w:r>
      <w:r w:rsidRPr="00A06EDC">
        <w:rPr>
          <w:rFonts w:eastAsia="Times New Roman"/>
          <w:sz w:val="24"/>
          <w:szCs w:val="24"/>
        </w:rPr>
        <w:tab/>
        <w:t>соответствии</w:t>
      </w:r>
    </w:p>
    <w:p w:rsidR="00F35671" w:rsidRPr="00A06EDC" w:rsidRDefault="00F35671">
      <w:pPr>
        <w:spacing w:line="13" w:lineRule="exact"/>
        <w:rPr>
          <w:sz w:val="24"/>
          <w:szCs w:val="24"/>
        </w:rPr>
      </w:pPr>
    </w:p>
    <w:p w:rsidR="00F35671" w:rsidRPr="00A06EDC" w:rsidRDefault="00F736CD" w:rsidP="00F736CD">
      <w:pPr>
        <w:numPr>
          <w:ilvl w:val="0"/>
          <w:numId w:val="75"/>
        </w:numPr>
        <w:tabs>
          <w:tab w:val="left" w:pos="612"/>
        </w:tabs>
        <w:spacing w:line="235" w:lineRule="auto"/>
        <w:ind w:left="260" w:firstLine="2"/>
        <w:rPr>
          <w:rFonts w:eastAsia="Times New Roman"/>
          <w:sz w:val="24"/>
          <w:szCs w:val="24"/>
        </w:rPr>
      </w:pPr>
      <w:r w:rsidRPr="00A06EDC">
        <w:rPr>
          <w:rFonts w:eastAsia="Times New Roman"/>
          <w:sz w:val="24"/>
          <w:szCs w:val="24"/>
        </w:rPr>
        <w:t>требованиями законодательства, принимать меры для предотвращения переполнения выгреба;</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75"/>
        </w:numPr>
        <w:tabs>
          <w:tab w:val="left" w:pos="1294"/>
        </w:tabs>
        <w:spacing w:line="234" w:lineRule="auto"/>
        <w:ind w:left="260" w:firstLine="710"/>
        <w:rPr>
          <w:rFonts w:eastAsia="Times New Roman"/>
          <w:sz w:val="24"/>
          <w:szCs w:val="24"/>
        </w:rPr>
      </w:pPr>
      <w:r w:rsidRPr="00A06EDC">
        <w:rPr>
          <w:rFonts w:eastAsia="Times New Roman"/>
          <w:sz w:val="24"/>
          <w:szCs w:val="24"/>
        </w:rPr>
        <w:t>очищать канавы, трубы для стока воды на отведённой и прилегающей территории для обеспечения отвода талых вод в весенний период;</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F35671" w:rsidRPr="00A06EDC" w:rsidRDefault="00F35671">
      <w:pPr>
        <w:spacing w:line="15" w:lineRule="exact"/>
        <w:rPr>
          <w:sz w:val="24"/>
          <w:szCs w:val="24"/>
        </w:rPr>
      </w:pPr>
    </w:p>
    <w:p w:rsidR="00F35671" w:rsidRPr="00A06EDC" w:rsidRDefault="00F736CD" w:rsidP="00F736CD">
      <w:pPr>
        <w:numPr>
          <w:ilvl w:val="0"/>
          <w:numId w:val="76"/>
        </w:numPr>
        <w:tabs>
          <w:tab w:val="left" w:pos="1323"/>
        </w:tabs>
        <w:spacing w:line="235" w:lineRule="auto"/>
        <w:ind w:left="260" w:firstLine="710"/>
        <w:rPr>
          <w:rFonts w:eastAsia="Times New Roman"/>
          <w:sz w:val="24"/>
          <w:szCs w:val="24"/>
        </w:rPr>
      </w:pPr>
      <w:r w:rsidRPr="00A06EDC">
        <w:rPr>
          <w:rFonts w:eastAsia="Times New Roman"/>
          <w:sz w:val="24"/>
          <w:szCs w:val="24"/>
        </w:rPr>
        <w:t>обустроить и содержать ливневые канализации, не допуская разлива (слива) сточных и фекальных вод;</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76"/>
        </w:numPr>
        <w:tabs>
          <w:tab w:val="left" w:pos="1294"/>
        </w:tabs>
        <w:spacing w:line="234" w:lineRule="auto"/>
        <w:ind w:left="260" w:firstLine="710"/>
        <w:rPr>
          <w:rFonts w:eastAsia="Times New Roman"/>
          <w:sz w:val="24"/>
          <w:szCs w:val="24"/>
        </w:rPr>
      </w:pPr>
      <w:r w:rsidRPr="00A06EDC">
        <w:rPr>
          <w:rFonts w:eastAsia="Times New Roman"/>
          <w:sz w:val="24"/>
          <w:szCs w:val="24"/>
        </w:rPr>
        <w:t>иметь на жилом доме номерной знак и поддерживать его в исправном состоянии;</w:t>
      </w:r>
    </w:p>
    <w:p w:rsidR="00F35671" w:rsidRPr="00A06EDC" w:rsidRDefault="00F35671">
      <w:pPr>
        <w:spacing w:line="15" w:lineRule="exact"/>
        <w:rPr>
          <w:rFonts w:eastAsia="Times New Roman"/>
          <w:sz w:val="24"/>
          <w:szCs w:val="24"/>
        </w:rPr>
      </w:pPr>
    </w:p>
    <w:p w:rsidR="00F35671" w:rsidRPr="007E6C46" w:rsidRDefault="00F736CD" w:rsidP="007E6C46">
      <w:pPr>
        <w:numPr>
          <w:ilvl w:val="0"/>
          <w:numId w:val="76"/>
        </w:numPr>
        <w:tabs>
          <w:tab w:val="left" w:pos="1294"/>
        </w:tabs>
        <w:spacing w:line="234" w:lineRule="auto"/>
        <w:ind w:left="260" w:firstLine="710"/>
        <w:rPr>
          <w:rFonts w:eastAsia="Times New Roman"/>
          <w:sz w:val="24"/>
          <w:szCs w:val="24"/>
        </w:rPr>
      </w:pPr>
      <w:r w:rsidRPr="00A06EDC">
        <w:rPr>
          <w:rFonts w:eastAsia="Times New Roman"/>
          <w:sz w:val="24"/>
          <w:szCs w:val="24"/>
        </w:rPr>
        <w:t>включать фонари освещения (козырьковое освещение) в тёмное время суток (при наличии);</w:t>
      </w:r>
    </w:p>
    <w:p w:rsidR="00F35671" w:rsidRPr="00A06EDC" w:rsidRDefault="00F736CD" w:rsidP="00F736CD">
      <w:pPr>
        <w:numPr>
          <w:ilvl w:val="1"/>
          <w:numId w:val="77"/>
        </w:numPr>
        <w:tabs>
          <w:tab w:val="left" w:pos="1414"/>
        </w:tabs>
        <w:spacing w:line="234" w:lineRule="auto"/>
        <w:ind w:left="260" w:firstLine="710"/>
        <w:rPr>
          <w:rFonts w:eastAsia="Times New Roman"/>
          <w:sz w:val="24"/>
          <w:szCs w:val="24"/>
        </w:rPr>
      </w:pPr>
      <w:r w:rsidRPr="00A06EDC">
        <w:rPr>
          <w:rFonts w:eastAsia="Times New Roman"/>
          <w:sz w:val="24"/>
          <w:szCs w:val="24"/>
        </w:rPr>
        <w:t>очищать канавы и трубы для стока воды, в весенний период обеспечивать проход талых вод;</w:t>
      </w:r>
    </w:p>
    <w:p w:rsidR="00F35671" w:rsidRPr="00A06EDC" w:rsidRDefault="00F35671">
      <w:pPr>
        <w:spacing w:line="18" w:lineRule="exact"/>
        <w:rPr>
          <w:rFonts w:eastAsia="Times New Roman"/>
          <w:sz w:val="24"/>
          <w:szCs w:val="24"/>
        </w:rPr>
      </w:pPr>
    </w:p>
    <w:p w:rsidR="00F35671" w:rsidRPr="00A06EDC" w:rsidRDefault="00F736CD" w:rsidP="00F736CD">
      <w:pPr>
        <w:numPr>
          <w:ilvl w:val="1"/>
          <w:numId w:val="77"/>
        </w:numPr>
        <w:tabs>
          <w:tab w:val="left" w:pos="1433"/>
        </w:tabs>
        <w:spacing w:line="234" w:lineRule="auto"/>
        <w:ind w:left="260" w:firstLine="710"/>
        <w:jc w:val="both"/>
        <w:rPr>
          <w:rFonts w:eastAsia="Times New Roman"/>
          <w:sz w:val="24"/>
          <w:szCs w:val="24"/>
        </w:rPr>
      </w:pPr>
      <w:r w:rsidRPr="00A06EDC">
        <w:rPr>
          <w:rFonts w:eastAsia="Times New Roman"/>
          <w:sz w:val="24"/>
          <w:szCs w:val="24"/>
        </w:rPr>
        <w:t>сдвигать счищенный с прилегающей территории снег таким образом, чтобы был обеспечен проезд транспорта по внутриквартальным проездам</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77"/>
        </w:numPr>
        <w:tabs>
          <w:tab w:val="left" w:pos="495"/>
        </w:tabs>
        <w:spacing w:line="234" w:lineRule="auto"/>
        <w:ind w:left="260" w:firstLine="2"/>
        <w:jc w:val="both"/>
        <w:rPr>
          <w:rFonts w:eastAsia="Times New Roman"/>
          <w:sz w:val="24"/>
          <w:szCs w:val="24"/>
        </w:rPr>
      </w:pPr>
      <w:r w:rsidRPr="00A06EDC">
        <w:rPr>
          <w:rFonts w:eastAsia="Times New Roman"/>
          <w:sz w:val="24"/>
          <w:szCs w:val="24"/>
        </w:rPr>
        <w:t>подъездам к жилым домам на территории индивидуальной застройки, доступ к инженерным коммуникациям и сооружениям на них, проход пешеходов</w:t>
      </w:r>
    </w:p>
    <w:p w:rsidR="00F35671" w:rsidRPr="00A06EDC" w:rsidRDefault="00F35671">
      <w:pPr>
        <w:spacing w:line="2" w:lineRule="exact"/>
        <w:rPr>
          <w:rFonts w:eastAsia="Times New Roman"/>
          <w:sz w:val="24"/>
          <w:szCs w:val="24"/>
        </w:rPr>
      </w:pPr>
    </w:p>
    <w:p w:rsidR="00F35671" w:rsidRPr="00A06EDC" w:rsidRDefault="00F736CD" w:rsidP="00F736CD">
      <w:pPr>
        <w:numPr>
          <w:ilvl w:val="0"/>
          <w:numId w:val="77"/>
        </w:numPr>
        <w:tabs>
          <w:tab w:val="left" w:pos="480"/>
        </w:tabs>
        <w:ind w:left="480" w:hanging="218"/>
        <w:rPr>
          <w:rFonts w:eastAsia="Times New Roman"/>
          <w:sz w:val="24"/>
          <w:szCs w:val="24"/>
        </w:rPr>
      </w:pPr>
      <w:r w:rsidRPr="00A06EDC">
        <w:rPr>
          <w:rFonts w:eastAsia="Times New Roman"/>
          <w:sz w:val="24"/>
          <w:szCs w:val="24"/>
        </w:rPr>
        <w:t>сохранность зелёных насаждений.</w:t>
      </w:r>
    </w:p>
    <w:p w:rsidR="00F35671" w:rsidRPr="00A06EDC" w:rsidRDefault="00F736CD">
      <w:pPr>
        <w:ind w:left="980"/>
        <w:rPr>
          <w:sz w:val="24"/>
          <w:szCs w:val="24"/>
        </w:rPr>
      </w:pPr>
      <w:r w:rsidRPr="00A06EDC">
        <w:rPr>
          <w:rFonts w:eastAsia="Times New Roman"/>
          <w:sz w:val="24"/>
          <w:szCs w:val="24"/>
        </w:rPr>
        <w:t>3.3.4.3. На территориях индивидуальной застройки запрещается:</w:t>
      </w:r>
    </w:p>
    <w:p w:rsidR="00F35671" w:rsidRPr="00A06EDC" w:rsidRDefault="00F35671">
      <w:pPr>
        <w:spacing w:line="15" w:lineRule="exact"/>
        <w:rPr>
          <w:sz w:val="24"/>
          <w:szCs w:val="24"/>
        </w:rPr>
      </w:pPr>
    </w:p>
    <w:p w:rsidR="00F35671" w:rsidRPr="00A06EDC" w:rsidRDefault="00F736CD" w:rsidP="00F736CD">
      <w:pPr>
        <w:numPr>
          <w:ilvl w:val="0"/>
          <w:numId w:val="78"/>
        </w:numPr>
        <w:tabs>
          <w:tab w:val="left" w:pos="1375"/>
        </w:tabs>
        <w:spacing w:line="234" w:lineRule="auto"/>
        <w:ind w:left="260" w:firstLine="710"/>
        <w:rPr>
          <w:rFonts w:eastAsia="Times New Roman"/>
          <w:sz w:val="24"/>
          <w:szCs w:val="24"/>
        </w:rPr>
      </w:pPr>
      <w:r w:rsidRPr="00A06EDC">
        <w:rPr>
          <w:rFonts w:eastAsia="Times New Roman"/>
          <w:sz w:val="24"/>
          <w:szCs w:val="24"/>
        </w:rPr>
        <w:t>осуществлять размещение отходов в местах, не предусмотренных Территориальной схемой обращения с отходами;</w:t>
      </w:r>
    </w:p>
    <w:p w:rsidR="00F35671" w:rsidRPr="00A06EDC" w:rsidRDefault="00F35671">
      <w:pPr>
        <w:spacing w:line="2" w:lineRule="exact"/>
        <w:rPr>
          <w:rFonts w:eastAsia="Times New Roman"/>
          <w:sz w:val="24"/>
          <w:szCs w:val="24"/>
        </w:rPr>
      </w:pPr>
    </w:p>
    <w:p w:rsidR="00F35671" w:rsidRPr="00A06EDC" w:rsidRDefault="00F736CD" w:rsidP="00F736CD">
      <w:pPr>
        <w:numPr>
          <w:ilvl w:val="0"/>
          <w:numId w:val="78"/>
        </w:numPr>
        <w:tabs>
          <w:tab w:val="left" w:pos="1320"/>
        </w:tabs>
        <w:ind w:left="1320" w:hanging="350"/>
        <w:rPr>
          <w:rFonts w:eastAsia="Times New Roman"/>
          <w:sz w:val="24"/>
          <w:szCs w:val="24"/>
        </w:rPr>
      </w:pPr>
      <w:r w:rsidRPr="00A06EDC">
        <w:rPr>
          <w:rFonts w:eastAsia="Times New Roman"/>
          <w:sz w:val="24"/>
          <w:szCs w:val="24"/>
        </w:rPr>
        <w:t>засыпать и засорять ливневую канализацию, ливнестоки, дренажные</w:t>
      </w:r>
    </w:p>
    <w:p w:rsidR="00F35671" w:rsidRPr="00A06EDC" w:rsidRDefault="00F736CD">
      <w:pPr>
        <w:ind w:left="260"/>
        <w:rPr>
          <w:rFonts w:eastAsia="Times New Roman"/>
          <w:sz w:val="24"/>
          <w:szCs w:val="24"/>
        </w:rPr>
      </w:pPr>
      <w:r w:rsidRPr="00A06EDC">
        <w:rPr>
          <w:rFonts w:eastAsia="Times New Roman"/>
          <w:sz w:val="24"/>
          <w:szCs w:val="24"/>
        </w:rPr>
        <w:t>стоки;</w:t>
      </w:r>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78"/>
        </w:numPr>
        <w:tabs>
          <w:tab w:val="left" w:pos="1273"/>
        </w:tabs>
        <w:spacing w:line="237" w:lineRule="auto"/>
        <w:ind w:left="260" w:firstLine="710"/>
        <w:jc w:val="both"/>
        <w:rPr>
          <w:rFonts w:eastAsia="Times New Roman"/>
          <w:sz w:val="24"/>
          <w:szCs w:val="24"/>
        </w:rPr>
      </w:pPr>
      <w:r w:rsidRPr="00A06EDC">
        <w:rPr>
          <w:rFonts w:eastAsia="Times New Roman"/>
          <w:sz w:val="24"/>
          <w:szCs w:val="24"/>
        </w:rPr>
        <w:t>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F35671" w:rsidRPr="00A06EDC" w:rsidRDefault="00F35671">
      <w:pPr>
        <w:spacing w:line="17" w:lineRule="exact"/>
        <w:rPr>
          <w:rFonts w:eastAsia="Times New Roman"/>
          <w:sz w:val="24"/>
          <w:szCs w:val="24"/>
        </w:rPr>
      </w:pPr>
    </w:p>
    <w:p w:rsidR="00F35671" w:rsidRPr="00A06EDC" w:rsidRDefault="00F736CD" w:rsidP="00F736CD">
      <w:pPr>
        <w:numPr>
          <w:ilvl w:val="0"/>
          <w:numId w:val="78"/>
        </w:numPr>
        <w:tabs>
          <w:tab w:val="left" w:pos="1354"/>
        </w:tabs>
        <w:spacing w:line="237" w:lineRule="auto"/>
        <w:ind w:left="260" w:firstLine="710"/>
        <w:jc w:val="both"/>
        <w:rPr>
          <w:rFonts w:eastAsia="Times New Roman"/>
          <w:sz w:val="24"/>
          <w:szCs w:val="24"/>
        </w:rPr>
      </w:pPr>
      <w:r w:rsidRPr="00A06EDC">
        <w:rPr>
          <w:rFonts w:eastAsia="Times New Roman"/>
          <w:sz w:val="24"/>
          <w:szCs w:val="24"/>
        </w:rPr>
        <w:t>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F35671" w:rsidRPr="00A06EDC" w:rsidRDefault="00F35671">
      <w:pPr>
        <w:spacing w:line="7" w:lineRule="exact"/>
        <w:rPr>
          <w:rFonts w:eastAsia="Times New Roman"/>
          <w:sz w:val="24"/>
          <w:szCs w:val="24"/>
        </w:rPr>
      </w:pPr>
    </w:p>
    <w:p w:rsidR="00F35671" w:rsidRPr="00A06EDC" w:rsidRDefault="00F736CD" w:rsidP="00F736CD">
      <w:pPr>
        <w:numPr>
          <w:ilvl w:val="0"/>
          <w:numId w:val="78"/>
        </w:numPr>
        <w:tabs>
          <w:tab w:val="left" w:pos="1680"/>
        </w:tabs>
        <w:ind w:left="1680" w:hanging="710"/>
        <w:rPr>
          <w:rFonts w:eastAsia="Times New Roman"/>
          <w:sz w:val="24"/>
          <w:szCs w:val="24"/>
        </w:rPr>
      </w:pPr>
      <w:r w:rsidRPr="00A06EDC">
        <w:rPr>
          <w:rFonts w:eastAsia="Times New Roman"/>
          <w:sz w:val="24"/>
          <w:szCs w:val="24"/>
        </w:rPr>
        <w:t>размещатьнавнутриквартальныхпроездахтерритории</w:t>
      </w:r>
    </w:p>
    <w:p w:rsidR="00F35671" w:rsidRPr="00A06EDC" w:rsidRDefault="00F35671">
      <w:pPr>
        <w:spacing w:line="14" w:lineRule="exact"/>
        <w:rPr>
          <w:sz w:val="24"/>
          <w:szCs w:val="24"/>
        </w:rPr>
      </w:pPr>
    </w:p>
    <w:p w:rsidR="00F35671" w:rsidRPr="00A06EDC" w:rsidRDefault="00F736CD">
      <w:pPr>
        <w:spacing w:line="234" w:lineRule="auto"/>
        <w:ind w:left="260"/>
        <w:rPr>
          <w:sz w:val="24"/>
          <w:szCs w:val="24"/>
        </w:rPr>
      </w:pPr>
      <w:r w:rsidRPr="00A06EDC">
        <w:rPr>
          <w:rFonts w:eastAsia="Times New Roman"/>
          <w:sz w:val="24"/>
          <w:szCs w:val="24"/>
        </w:rPr>
        <w:t>индивидуальной застройки заграждения, затрудняющие доступ или препятствующие доступу специального транспорта и уборочной техники;</w:t>
      </w:r>
    </w:p>
    <w:p w:rsidR="00F35671" w:rsidRPr="00A06EDC" w:rsidRDefault="00F35671">
      <w:pPr>
        <w:spacing w:line="15" w:lineRule="exact"/>
        <w:rPr>
          <w:sz w:val="24"/>
          <w:szCs w:val="24"/>
        </w:rPr>
      </w:pPr>
    </w:p>
    <w:p w:rsidR="00F35671" w:rsidRPr="00A06EDC" w:rsidRDefault="00F736CD" w:rsidP="00F736CD">
      <w:pPr>
        <w:numPr>
          <w:ilvl w:val="0"/>
          <w:numId w:val="79"/>
        </w:numPr>
        <w:tabs>
          <w:tab w:val="left" w:pos="1275"/>
        </w:tabs>
        <w:spacing w:line="234" w:lineRule="auto"/>
        <w:ind w:left="260" w:firstLine="710"/>
        <w:rPr>
          <w:rFonts w:eastAsia="Times New Roman"/>
          <w:sz w:val="24"/>
          <w:szCs w:val="24"/>
        </w:rPr>
      </w:pPr>
      <w:r w:rsidRPr="00A06EDC">
        <w:rPr>
          <w:rFonts w:eastAsia="Times New Roman"/>
          <w:sz w:val="24"/>
          <w:szCs w:val="24"/>
        </w:rPr>
        <w:t>загрязнять водоёмы, питьевые колодцы, нарушать правила пользования водопроводными колонками;</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79"/>
        </w:numPr>
        <w:tabs>
          <w:tab w:val="left" w:pos="1349"/>
        </w:tabs>
        <w:spacing w:line="237" w:lineRule="auto"/>
        <w:ind w:left="260" w:firstLine="710"/>
        <w:jc w:val="both"/>
        <w:rPr>
          <w:rFonts w:eastAsia="Times New Roman"/>
          <w:sz w:val="24"/>
          <w:szCs w:val="24"/>
        </w:rPr>
      </w:pPr>
      <w:r w:rsidRPr="00A06EDC">
        <w:rPr>
          <w:rFonts w:eastAsia="Times New Roman"/>
          <w:sz w:val="24"/>
          <w:szCs w:val="24"/>
        </w:rPr>
        <w:t>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rsidR="00F35671" w:rsidRPr="00A06EDC" w:rsidRDefault="00F736CD" w:rsidP="00F736CD">
      <w:pPr>
        <w:numPr>
          <w:ilvl w:val="0"/>
          <w:numId w:val="79"/>
        </w:numPr>
        <w:tabs>
          <w:tab w:val="left" w:pos="1280"/>
        </w:tabs>
        <w:ind w:left="1280" w:hanging="310"/>
        <w:rPr>
          <w:rFonts w:eastAsia="Times New Roman"/>
          <w:sz w:val="24"/>
          <w:szCs w:val="24"/>
        </w:rPr>
      </w:pPr>
      <w:r w:rsidRPr="00A06EDC">
        <w:rPr>
          <w:rFonts w:eastAsia="Times New Roman"/>
          <w:sz w:val="24"/>
          <w:szCs w:val="24"/>
        </w:rPr>
        <w:t>размещать ограждение за границами отведённой территории;</w:t>
      </w:r>
    </w:p>
    <w:p w:rsidR="00F35671" w:rsidRPr="00A06EDC" w:rsidRDefault="00F35671">
      <w:pPr>
        <w:spacing w:line="12" w:lineRule="exact"/>
        <w:rPr>
          <w:rFonts w:eastAsia="Times New Roman"/>
          <w:sz w:val="24"/>
          <w:szCs w:val="24"/>
        </w:rPr>
      </w:pPr>
    </w:p>
    <w:p w:rsidR="00F35671" w:rsidRPr="00A06EDC" w:rsidRDefault="00F736CD" w:rsidP="00F736CD">
      <w:pPr>
        <w:numPr>
          <w:ilvl w:val="0"/>
          <w:numId w:val="79"/>
        </w:numPr>
        <w:tabs>
          <w:tab w:val="left" w:pos="1318"/>
        </w:tabs>
        <w:spacing w:line="237" w:lineRule="auto"/>
        <w:ind w:left="260" w:firstLine="710"/>
        <w:jc w:val="both"/>
        <w:rPr>
          <w:rFonts w:eastAsia="Times New Roman"/>
          <w:sz w:val="24"/>
          <w:szCs w:val="24"/>
        </w:rPr>
      </w:pPr>
      <w:proofErr w:type="gramStart"/>
      <w:r w:rsidRPr="00A06EDC">
        <w:rPr>
          <w:rFonts w:eastAsia="Times New Roman"/>
          <w:sz w:val="24"/>
          <w:szCs w:val="24"/>
        </w:rPr>
        <w:t>сжигать листву, любые виды отходов на отведённой и прилегающей территориях без специальных установок, предусмотренных правилами, утверждёнными федеральным органом исполнительной власти в области охраны окружающей среды;</w:t>
      </w:r>
      <w:proofErr w:type="gramEnd"/>
    </w:p>
    <w:p w:rsidR="00F35671" w:rsidRPr="00A06EDC" w:rsidRDefault="00F35671">
      <w:pPr>
        <w:spacing w:line="4" w:lineRule="exact"/>
        <w:rPr>
          <w:rFonts w:eastAsia="Times New Roman"/>
          <w:sz w:val="24"/>
          <w:szCs w:val="24"/>
        </w:rPr>
      </w:pPr>
    </w:p>
    <w:p w:rsidR="00F35671" w:rsidRPr="00A06EDC" w:rsidRDefault="00F736CD" w:rsidP="00F736CD">
      <w:pPr>
        <w:numPr>
          <w:ilvl w:val="0"/>
          <w:numId w:val="79"/>
        </w:numPr>
        <w:tabs>
          <w:tab w:val="left" w:pos="1420"/>
        </w:tabs>
        <w:ind w:left="1420" w:hanging="450"/>
        <w:rPr>
          <w:rFonts w:eastAsia="Times New Roman"/>
          <w:sz w:val="24"/>
          <w:szCs w:val="24"/>
        </w:rPr>
      </w:pPr>
      <w:r w:rsidRPr="00A06EDC">
        <w:rPr>
          <w:rFonts w:eastAsia="Times New Roman"/>
          <w:sz w:val="24"/>
          <w:szCs w:val="24"/>
        </w:rPr>
        <w:t>мыть транспортные средства за отведённой территорией.</w:t>
      </w:r>
    </w:p>
    <w:p w:rsidR="00F35671" w:rsidRPr="00A06EDC" w:rsidRDefault="00F35671">
      <w:pPr>
        <w:spacing w:line="383" w:lineRule="exact"/>
        <w:rPr>
          <w:sz w:val="24"/>
          <w:szCs w:val="24"/>
        </w:rPr>
      </w:pPr>
    </w:p>
    <w:p w:rsidR="00F35671" w:rsidRPr="00A06EDC" w:rsidRDefault="00F736CD" w:rsidP="007E6C46">
      <w:pPr>
        <w:spacing w:line="234" w:lineRule="auto"/>
        <w:ind w:left="3340" w:right="120" w:hanging="2256"/>
        <w:rPr>
          <w:sz w:val="24"/>
          <w:szCs w:val="24"/>
        </w:rPr>
      </w:pPr>
      <w:r w:rsidRPr="00A06EDC">
        <w:rPr>
          <w:rFonts w:eastAsia="Times New Roman"/>
          <w:b/>
          <w:bCs/>
          <w:sz w:val="24"/>
          <w:szCs w:val="24"/>
        </w:rPr>
        <w:t>3.4. Благоустройство участков постоянного и временного хранения автотранспортных средств</w:t>
      </w:r>
    </w:p>
    <w:p w:rsidR="00F35671" w:rsidRPr="00A06EDC" w:rsidRDefault="00F736CD" w:rsidP="007E6C46">
      <w:pPr>
        <w:spacing w:line="236" w:lineRule="auto"/>
        <w:ind w:left="260" w:firstLine="708"/>
        <w:jc w:val="both"/>
        <w:rPr>
          <w:sz w:val="24"/>
          <w:szCs w:val="24"/>
        </w:rPr>
      </w:pPr>
      <w:r w:rsidRPr="00A06EDC">
        <w:rPr>
          <w:rFonts w:eastAsia="Times New Roman"/>
          <w:sz w:val="24"/>
          <w:szCs w:val="24"/>
        </w:rPr>
        <w:t>Обязательный перечень элементов благоустройства участков длительного и кратковременного хранения автотранспортных сре</w:t>
      </w:r>
      <w:proofErr w:type="gramStart"/>
      <w:r w:rsidRPr="00A06EDC">
        <w:rPr>
          <w:rFonts w:eastAsia="Times New Roman"/>
          <w:sz w:val="24"/>
          <w:szCs w:val="24"/>
        </w:rPr>
        <w:t>дств вкл</w:t>
      </w:r>
      <w:proofErr w:type="gramEnd"/>
      <w:r w:rsidRPr="00A06EDC">
        <w:rPr>
          <w:rFonts w:eastAsia="Times New Roman"/>
          <w:sz w:val="24"/>
          <w:szCs w:val="24"/>
        </w:rPr>
        <w:t>ючает: твёрдые виды покрытия, элементы сопряжения поверхностей,</w:t>
      </w:r>
      <w:r w:rsidR="007E6C46">
        <w:rPr>
          <w:sz w:val="24"/>
          <w:szCs w:val="24"/>
        </w:rPr>
        <w:t xml:space="preserve"> </w:t>
      </w:r>
      <w:r w:rsidRPr="00A06EDC">
        <w:rPr>
          <w:rFonts w:eastAsia="Times New Roman"/>
          <w:sz w:val="24"/>
          <w:szCs w:val="24"/>
        </w:rPr>
        <w:t>ограждения, урны для мусора, функциональное освещение, информационные указатели.</w:t>
      </w:r>
    </w:p>
    <w:p w:rsidR="00F35671" w:rsidRPr="00A06EDC" w:rsidRDefault="00F35671">
      <w:pPr>
        <w:spacing w:line="345" w:lineRule="exact"/>
        <w:rPr>
          <w:sz w:val="24"/>
          <w:szCs w:val="24"/>
        </w:rPr>
      </w:pPr>
    </w:p>
    <w:p w:rsidR="00F35671" w:rsidRPr="00A06EDC" w:rsidRDefault="00F736CD" w:rsidP="007E6C46">
      <w:pPr>
        <w:spacing w:line="234" w:lineRule="auto"/>
        <w:ind w:left="3260" w:right="540" w:hanging="1752"/>
        <w:rPr>
          <w:sz w:val="24"/>
          <w:szCs w:val="24"/>
        </w:rPr>
      </w:pPr>
      <w:r w:rsidRPr="00A06EDC">
        <w:rPr>
          <w:rFonts w:eastAsia="Times New Roman"/>
          <w:b/>
          <w:bCs/>
          <w:sz w:val="24"/>
          <w:szCs w:val="24"/>
        </w:rPr>
        <w:t>3.5. Проектирование элементов благоустройства территорий рекреационного назначения</w:t>
      </w:r>
    </w:p>
    <w:p w:rsidR="00F35671" w:rsidRPr="00A06EDC" w:rsidRDefault="00F736CD">
      <w:pPr>
        <w:spacing w:line="237" w:lineRule="auto"/>
        <w:ind w:left="260" w:firstLine="708"/>
        <w:jc w:val="both"/>
        <w:rPr>
          <w:sz w:val="24"/>
          <w:szCs w:val="24"/>
        </w:rPr>
      </w:pPr>
      <w:r w:rsidRPr="00A06EDC">
        <w:rPr>
          <w:rFonts w:eastAsia="Times New Roman"/>
          <w:sz w:val="24"/>
          <w:szCs w:val="24"/>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лесопарки, парки, сады, скверы.</w:t>
      </w:r>
    </w:p>
    <w:p w:rsidR="00F35671" w:rsidRPr="00A06EDC" w:rsidRDefault="00F736CD">
      <w:pPr>
        <w:ind w:left="980"/>
        <w:rPr>
          <w:sz w:val="24"/>
          <w:szCs w:val="24"/>
        </w:rPr>
      </w:pPr>
      <w:r w:rsidRPr="00A06EDC">
        <w:rPr>
          <w:rFonts w:eastAsia="Times New Roman"/>
          <w:sz w:val="24"/>
          <w:szCs w:val="24"/>
        </w:rPr>
        <w:t>3.5.1.  Проекты  благоустройства  объектов  рекреации  разрабатываются</w:t>
      </w:r>
    </w:p>
    <w:p w:rsidR="00F35671" w:rsidRPr="00A06EDC" w:rsidRDefault="00F736CD" w:rsidP="00F736CD">
      <w:pPr>
        <w:numPr>
          <w:ilvl w:val="0"/>
          <w:numId w:val="80"/>
        </w:numPr>
        <w:tabs>
          <w:tab w:val="left" w:pos="460"/>
        </w:tabs>
        <w:ind w:left="460" w:hanging="198"/>
        <w:rPr>
          <w:rFonts w:eastAsia="Times New Roman"/>
          <w:sz w:val="24"/>
          <w:szCs w:val="24"/>
        </w:rPr>
      </w:pPr>
      <w:r w:rsidRPr="00A06EDC">
        <w:rPr>
          <w:rFonts w:eastAsia="Times New Roman"/>
          <w:sz w:val="24"/>
          <w:szCs w:val="24"/>
        </w:rPr>
        <w:t>учётом:</w:t>
      </w:r>
    </w:p>
    <w:p w:rsidR="00F35671" w:rsidRPr="00A06EDC" w:rsidRDefault="00F35671">
      <w:pPr>
        <w:spacing w:line="12" w:lineRule="exact"/>
        <w:rPr>
          <w:rFonts w:eastAsia="Times New Roman"/>
          <w:sz w:val="24"/>
          <w:szCs w:val="24"/>
        </w:rPr>
      </w:pPr>
    </w:p>
    <w:p w:rsidR="00F35671" w:rsidRPr="00A06EDC" w:rsidRDefault="00F736CD" w:rsidP="00F736CD">
      <w:pPr>
        <w:numPr>
          <w:ilvl w:val="1"/>
          <w:numId w:val="80"/>
        </w:numPr>
        <w:tabs>
          <w:tab w:val="left" w:pos="1507"/>
        </w:tabs>
        <w:spacing w:line="235" w:lineRule="auto"/>
        <w:ind w:left="260" w:right="20" w:firstLine="710"/>
        <w:rPr>
          <w:rFonts w:eastAsia="Times New Roman"/>
          <w:sz w:val="24"/>
          <w:szCs w:val="24"/>
        </w:rPr>
      </w:pPr>
      <w:r w:rsidRPr="00A06EDC">
        <w:rPr>
          <w:rFonts w:eastAsia="Times New Roman"/>
          <w:sz w:val="24"/>
          <w:szCs w:val="24"/>
        </w:rPr>
        <w:t>оценки существующей растительности, состояния древесных растений и травянистого покрова;</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80"/>
        </w:numPr>
        <w:tabs>
          <w:tab w:val="left" w:pos="1402"/>
        </w:tabs>
        <w:spacing w:line="234" w:lineRule="auto"/>
        <w:ind w:left="260" w:firstLine="710"/>
        <w:rPr>
          <w:rFonts w:eastAsia="Times New Roman"/>
          <w:sz w:val="24"/>
          <w:szCs w:val="24"/>
        </w:rPr>
      </w:pPr>
      <w:r w:rsidRPr="00A06EDC">
        <w:rPr>
          <w:rFonts w:eastAsia="Times New Roman"/>
          <w:sz w:val="24"/>
          <w:szCs w:val="24"/>
        </w:rPr>
        <w:t>наличия сухих повреждённых вредителями древесных растений, необходимости разработать мероприятия по их удалению с объектов;</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80"/>
        </w:numPr>
        <w:tabs>
          <w:tab w:val="left" w:pos="1311"/>
        </w:tabs>
        <w:spacing w:line="236" w:lineRule="auto"/>
        <w:ind w:left="260" w:firstLine="710"/>
        <w:jc w:val="both"/>
        <w:rPr>
          <w:rFonts w:eastAsia="Times New Roman"/>
          <w:sz w:val="24"/>
          <w:szCs w:val="24"/>
        </w:rPr>
      </w:pPr>
      <w:r w:rsidRPr="00A06EDC">
        <w:rPr>
          <w:rFonts w:eastAsia="Times New Roman"/>
          <w:sz w:val="24"/>
          <w:szCs w:val="24"/>
        </w:rPr>
        <w:t>обеспечения сохранения травяного покрова, древесно-кустарниковой и прибрежной растительности не менее чем на 80% общей площади объекта рекреации;</w:t>
      </w:r>
    </w:p>
    <w:p w:rsidR="00F35671" w:rsidRPr="00A06EDC" w:rsidRDefault="00F35671">
      <w:pPr>
        <w:spacing w:line="14" w:lineRule="exact"/>
        <w:rPr>
          <w:rFonts w:eastAsia="Times New Roman"/>
          <w:sz w:val="24"/>
          <w:szCs w:val="24"/>
        </w:rPr>
      </w:pPr>
    </w:p>
    <w:p w:rsidR="00F35671" w:rsidRPr="00A06EDC" w:rsidRDefault="00F736CD" w:rsidP="00F736CD">
      <w:pPr>
        <w:numPr>
          <w:ilvl w:val="1"/>
          <w:numId w:val="80"/>
        </w:numPr>
        <w:tabs>
          <w:tab w:val="left" w:pos="1531"/>
        </w:tabs>
        <w:spacing w:line="236" w:lineRule="auto"/>
        <w:ind w:left="260" w:firstLine="710"/>
        <w:jc w:val="both"/>
        <w:rPr>
          <w:rFonts w:eastAsia="Times New Roman"/>
          <w:sz w:val="24"/>
          <w:szCs w:val="24"/>
        </w:rPr>
      </w:pPr>
      <w:r w:rsidRPr="00A06EDC">
        <w:rPr>
          <w:rFonts w:eastAsia="Times New Roman"/>
          <w:sz w:val="24"/>
          <w:szCs w:val="24"/>
        </w:rPr>
        <w:t>обеспечения озеленения и формирования берегов водоёма (берегоукрепительный пояс на оползневых и эродируемых склонах, склоновые водозадерживающие пояса - головной дренаж и пр.);</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80"/>
        </w:numPr>
        <w:tabs>
          <w:tab w:val="left" w:pos="1306"/>
        </w:tabs>
        <w:spacing w:line="234" w:lineRule="auto"/>
        <w:ind w:left="260" w:right="20" w:firstLine="710"/>
        <w:jc w:val="both"/>
        <w:rPr>
          <w:rFonts w:eastAsia="Times New Roman"/>
          <w:sz w:val="24"/>
          <w:szCs w:val="24"/>
        </w:rPr>
      </w:pPr>
      <w:r w:rsidRPr="00A06EDC">
        <w:rPr>
          <w:rFonts w:eastAsia="Times New Roman"/>
          <w:sz w:val="24"/>
          <w:szCs w:val="24"/>
        </w:rPr>
        <w:t>ограничения использования территории объекта рекреации для иных целей (выгуливания собак, устройства игровых городков, аттракционов и т.п.).</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3.5.2. Проекты благоустройства лесопарков, парков, садов, бульваров, скверов должны обеспечивать:</w:t>
      </w:r>
    </w:p>
    <w:p w:rsidR="00F35671" w:rsidRPr="00A06EDC" w:rsidRDefault="00F35671">
      <w:pPr>
        <w:spacing w:line="15" w:lineRule="exact"/>
        <w:rPr>
          <w:sz w:val="24"/>
          <w:szCs w:val="24"/>
        </w:rPr>
      </w:pPr>
    </w:p>
    <w:p w:rsidR="00F35671" w:rsidRPr="00A06EDC" w:rsidRDefault="00F736CD" w:rsidP="00F736CD">
      <w:pPr>
        <w:numPr>
          <w:ilvl w:val="1"/>
          <w:numId w:val="81"/>
        </w:numPr>
        <w:tabs>
          <w:tab w:val="left" w:pos="1404"/>
        </w:tabs>
        <w:spacing w:line="234" w:lineRule="auto"/>
        <w:ind w:left="260" w:right="20" w:firstLine="710"/>
        <w:jc w:val="both"/>
        <w:rPr>
          <w:rFonts w:eastAsia="Times New Roman"/>
          <w:sz w:val="24"/>
          <w:szCs w:val="24"/>
        </w:rPr>
      </w:pPr>
      <w:r w:rsidRPr="00A06EDC">
        <w:rPr>
          <w:rFonts w:eastAsia="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81"/>
        </w:numPr>
        <w:tabs>
          <w:tab w:val="left" w:pos="586"/>
        </w:tabs>
        <w:spacing w:line="237" w:lineRule="auto"/>
        <w:ind w:left="260" w:firstLine="2"/>
        <w:jc w:val="both"/>
        <w:rPr>
          <w:rFonts w:eastAsia="Times New Roman"/>
          <w:sz w:val="24"/>
          <w:szCs w:val="24"/>
        </w:rPr>
      </w:pPr>
      <w:r w:rsidRPr="00A06EDC">
        <w:rPr>
          <w:rFonts w:eastAsia="Times New Roman"/>
          <w:sz w:val="24"/>
          <w:szCs w:val="24"/>
        </w:rPr>
        <w:t>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35671" w:rsidRPr="00A06EDC" w:rsidRDefault="00F736CD" w:rsidP="00F736CD">
      <w:pPr>
        <w:numPr>
          <w:ilvl w:val="1"/>
          <w:numId w:val="82"/>
        </w:numPr>
        <w:tabs>
          <w:tab w:val="left" w:pos="1420"/>
        </w:tabs>
        <w:ind w:left="1420" w:hanging="450"/>
        <w:rPr>
          <w:rFonts w:eastAsia="Times New Roman"/>
          <w:sz w:val="24"/>
          <w:szCs w:val="24"/>
        </w:rPr>
      </w:pPr>
      <w:r w:rsidRPr="00A06EDC">
        <w:rPr>
          <w:rFonts w:eastAsia="Times New Roman"/>
          <w:sz w:val="24"/>
          <w:szCs w:val="24"/>
        </w:rPr>
        <w:t>для  парков  и  садов:  реконструкцию  планировочной  структуры,</w:t>
      </w:r>
    </w:p>
    <w:p w:rsidR="00F35671" w:rsidRPr="00A06EDC" w:rsidRDefault="00F35671">
      <w:pPr>
        <w:spacing w:line="12" w:lineRule="exact"/>
        <w:rPr>
          <w:rFonts w:eastAsia="Times New Roman"/>
          <w:sz w:val="24"/>
          <w:szCs w:val="24"/>
        </w:rPr>
      </w:pPr>
    </w:p>
    <w:p w:rsidR="00F35671" w:rsidRPr="007E6C46" w:rsidRDefault="00F736CD" w:rsidP="007E6C46">
      <w:pPr>
        <w:ind w:left="260"/>
        <w:rPr>
          <w:rFonts w:eastAsia="Times New Roman"/>
          <w:sz w:val="24"/>
          <w:szCs w:val="24"/>
        </w:rPr>
      </w:pPr>
      <w:r w:rsidRPr="00A06EDC">
        <w:rPr>
          <w:rFonts w:eastAsia="Times New Roman"/>
          <w:sz w:val="24"/>
          <w:szCs w:val="24"/>
        </w:rPr>
        <w:t>разреживание  участков  с  повышенной  плотностью  насаждений,  удаление</w:t>
      </w:r>
      <w:r w:rsidR="007E6C46">
        <w:rPr>
          <w:rFonts w:eastAsia="Times New Roman"/>
          <w:sz w:val="24"/>
          <w:szCs w:val="24"/>
        </w:rPr>
        <w:t xml:space="preserve"> </w:t>
      </w:r>
      <w:r w:rsidRPr="00A06EDC">
        <w:rPr>
          <w:rFonts w:eastAsia="Times New Roman"/>
          <w:sz w:val="24"/>
          <w:szCs w:val="24"/>
        </w:rPr>
        <w:t xml:space="preserve">больных, старых, недекоративных потерявших декоративность деревьев и растений малоценных видов, их замена </w:t>
      </w:r>
      <w:proofErr w:type="gramStart"/>
      <w:r w:rsidRPr="00A06EDC">
        <w:rPr>
          <w:rFonts w:eastAsia="Times New Roman"/>
          <w:sz w:val="24"/>
          <w:szCs w:val="24"/>
        </w:rPr>
        <w:t>на</w:t>
      </w:r>
      <w:proofErr w:type="gramEnd"/>
      <w:r w:rsidRPr="00A06EDC">
        <w:rPr>
          <w:rFonts w:eastAsia="Times New Roman"/>
          <w:sz w:val="24"/>
          <w:szCs w:val="24"/>
        </w:rPr>
        <w:t xml:space="preserve"> декоративно-лиственные</w:t>
      </w:r>
    </w:p>
    <w:p w:rsidR="00F35671" w:rsidRPr="00A06EDC" w:rsidRDefault="00F35671">
      <w:pPr>
        <w:spacing w:line="16" w:lineRule="exact"/>
        <w:rPr>
          <w:sz w:val="24"/>
          <w:szCs w:val="24"/>
        </w:rPr>
      </w:pPr>
    </w:p>
    <w:p w:rsidR="00F35671" w:rsidRPr="00A06EDC" w:rsidRDefault="00F736CD" w:rsidP="00F736CD">
      <w:pPr>
        <w:numPr>
          <w:ilvl w:val="0"/>
          <w:numId w:val="83"/>
        </w:numPr>
        <w:tabs>
          <w:tab w:val="left" w:pos="555"/>
        </w:tabs>
        <w:spacing w:line="234" w:lineRule="auto"/>
        <w:ind w:left="260" w:right="20" w:firstLine="2"/>
        <w:rPr>
          <w:rFonts w:eastAsia="Times New Roman"/>
          <w:sz w:val="24"/>
          <w:szCs w:val="24"/>
        </w:rPr>
      </w:pPr>
      <w:r w:rsidRPr="00A06EDC">
        <w:rPr>
          <w:rFonts w:eastAsia="Times New Roman"/>
          <w:sz w:val="24"/>
          <w:szCs w:val="24"/>
        </w:rPr>
        <w:t>красивоцветущие формы деревьев и кустарников, организация площадок отдыха, детских площадок;</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83"/>
        </w:numPr>
        <w:tabs>
          <w:tab w:val="left" w:pos="1462"/>
        </w:tabs>
        <w:spacing w:line="234" w:lineRule="auto"/>
        <w:ind w:left="260" w:right="20" w:firstLine="710"/>
        <w:jc w:val="both"/>
        <w:rPr>
          <w:rFonts w:eastAsia="Times New Roman"/>
          <w:sz w:val="24"/>
          <w:szCs w:val="24"/>
        </w:rPr>
      </w:pPr>
      <w:r w:rsidRPr="00A06EDC">
        <w:rPr>
          <w:rFonts w:eastAsia="Times New Roman"/>
          <w:sz w:val="24"/>
          <w:szCs w:val="24"/>
        </w:rPr>
        <w:t>для скверов: формирование групп со сложной вертикальной структурой, удаление больных, старых и недекоративных потерявших</w:t>
      </w:r>
    </w:p>
    <w:p w:rsidR="00F35671" w:rsidRPr="00A06EDC" w:rsidRDefault="00F35671">
      <w:pPr>
        <w:spacing w:line="15" w:lineRule="exact"/>
        <w:rPr>
          <w:rFonts w:eastAsia="Times New Roman"/>
          <w:sz w:val="24"/>
          <w:szCs w:val="24"/>
        </w:rPr>
      </w:pPr>
    </w:p>
    <w:p w:rsidR="00F35671" w:rsidRPr="00A06EDC" w:rsidRDefault="00F736CD" w:rsidP="007E6C46">
      <w:pPr>
        <w:ind w:left="260"/>
        <w:rPr>
          <w:sz w:val="24"/>
          <w:szCs w:val="24"/>
        </w:rPr>
      </w:pPr>
      <w:r w:rsidRPr="00A06EDC">
        <w:rPr>
          <w:rFonts w:eastAsia="Times New Roman"/>
          <w:sz w:val="24"/>
          <w:szCs w:val="24"/>
        </w:rPr>
        <w:t>декоративность  деревьев,  создание  и  увеличение  расстояний  между  краем</w:t>
      </w:r>
      <w:r w:rsidR="007E6C46">
        <w:rPr>
          <w:rFonts w:eastAsia="Times New Roman"/>
          <w:sz w:val="24"/>
          <w:szCs w:val="24"/>
        </w:rPr>
        <w:t xml:space="preserve"> </w:t>
      </w:r>
      <w:r w:rsidRPr="00A06EDC">
        <w:rPr>
          <w:rFonts w:eastAsia="Times New Roman"/>
          <w:sz w:val="24"/>
          <w:szCs w:val="24"/>
        </w:rPr>
        <w:t>проезжей части и ближайшим рядом деревьев, посадка за пределами зоны риска крупномерного посадочного материала с использованием специальных технологий посадки и содержания.</w:t>
      </w:r>
    </w:p>
    <w:p w:rsidR="00F35671" w:rsidRPr="00A06EDC" w:rsidRDefault="00F35671">
      <w:pPr>
        <w:spacing w:line="290" w:lineRule="exact"/>
        <w:rPr>
          <w:sz w:val="24"/>
          <w:szCs w:val="24"/>
        </w:rPr>
      </w:pPr>
    </w:p>
    <w:p w:rsidR="00F35671" w:rsidRPr="00A06EDC" w:rsidRDefault="00F736CD" w:rsidP="007E6C46">
      <w:pPr>
        <w:spacing w:line="237" w:lineRule="auto"/>
        <w:ind w:left="260" w:right="20"/>
        <w:jc w:val="center"/>
        <w:rPr>
          <w:sz w:val="24"/>
          <w:szCs w:val="24"/>
        </w:rPr>
      </w:pPr>
      <w:r w:rsidRPr="00A06EDC">
        <w:rPr>
          <w:rFonts w:eastAsia="Times New Roman"/>
          <w:b/>
          <w:bCs/>
          <w:sz w:val="24"/>
          <w:szCs w:val="24"/>
        </w:rPr>
        <w:t>3.6. Проектирование элементов благоустройства территорий, предназначенных и обустроенных для организации активного массового отдыха, купания и рекреации</w:t>
      </w:r>
    </w:p>
    <w:p w:rsidR="00F35671" w:rsidRPr="00A06EDC" w:rsidRDefault="00F736CD">
      <w:pPr>
        <w:spacing w:line="236" w:lineRule="auto"/>
        <w:ind w:left="260" w:firstLine="708"/>
        <w:jc w:val="both"/>
        <w:rPr>
          <w:sz w:val="24"/>
          <w:szCs w:val="24"/>
        </w:rPr>
      </w:pPr>
      <w:r w:rsidRPr="00A06EDC">
        <w:rPr>
          <w:rFonts w:eastAsia="Times New Roman"/>
          <w:sz w:val="24"/>
          <w:szCs w:val="24"/>
        </w:rPr>
        <w:t>3.6.1. Проекты благоустройства территорий, предназначенных и обустроенных для организации активного массового отдыха, купания и рекреации, (далее - зона отдыха) должны обеспечивать наличие</w:t>
      </w:r>
    </w:p>
    <w:p w:rsidR="00F35671" w:rsidRPr="00A06EDC" w:rsidRDefault="00F35671">
      <w:pPr>
        <w:spacing w:line="15" w:lineRule="exact"/>
        <w:rPr>
          <w:sz w:val="24"/>
          <w:szCs w:val="24"/>
        </w:rPr>
      </w:pPr>
    </w:p>
    <w:p w:rsidR="00F35671" w:rsidRPr="00A06EDC" w:rsidRDefault="00F736CD">
      <w:pPr>
        <w:spacing w:line="235" w:lineRule="auto"/>
        <w:ind w:left="260" w:right="20"/>
        <w:jc w:val="both"/>
        <w:rPr>
          <w:sz w:val="24"/>
          <w:szCs w:val="24"/>
        </w:rPr>
      </w:pPr>
      <w:r w:rsidRPr="00A06EDC">
        <w:rPr>
          <w:rFonts w:eastAsia="Times New Roman"/>
          <w:sz w:val="24"/>
          <w:szCs w:val="24"/>
        </w:rPr>
        <w:t>на территории зоны отдыха пункта медицинского обслуживания с проездом к нему, спасательной станции.</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 xml:space="preserve">3.6.2. </w:t>
      </w:r>
      <w:proofErr w:type="gramStart"/>
      <w:r w:rsidRPr="00A06EDC">
        <w:rPr>
          <w:rFonts w:eastAsia="Times New Roman"/>
          <w:sz w:val="24"/>
          <w:szCs w:val="24"/>
        </w:rPr>
        <w:t xml:space="preserve">Обязательный перечень элементов благоустройства на территории зоны отдыха включает: твёрдые виды покрытия проезда, комбинированные виды покрытия дорожек, </w:t>
      </w:r>
      <w:r w:rsidRPr="00A06EDC">
        <w:rPr>
          <w:rFonts w:eastAsia="Times New Roman"/>
          <w:sz w:val="24"/>
          <w:szCs w:val="24"/>
        </w:rPr>
        <w:lastRenderedPageBreak/>
        <w:t>озеленение, скамьи, урны для мусора, оборудование пляжа (навесы от солнца, лежаки, кабинки для переодевания), туалетные кабины, наличие инженерного оборудования (питьевое водоснабжение</w:t>
      </w:r>
      <w:proofErr w:type="gramEnd"/>
    </w:p>
    <w:p w:rsidR="00F35671" w:rsidRPr="00A06EDC" w:rsidRDefault="00F35671">
      <w:pPr>
        <w:spacing w:line="19" w:lineRule="exact"/>
        <w:rPr>
          <w:sz w:val="24"/>
          <w:szCs w:val="24"/>
        </w:rPr>
      </w:pPr>
    </w:p>
    <w:p w:rsidR="00F35671" w:rsidRPr="00A06EDC" w:rsidRDefault="00F736CD" w:rsidP="00F736CD">
      <w:pPr>
        <w:numPr>
          <w:ilvl w:val="0"/>
          <w:numId w:val="84"/>
        </w:numPr>
        <w:tabs>
          <w:tab w:val="left" w:pos="543"/>
        </w:tabs>
        <w:spacing w:line="235" w:lineRule="auto"/>
        <w:ind w:left="260" w:firstLine="2"/>
        <w:rPr>
          <w:rFonts w:eastAsia="Times New Roman"/>
          <w:sz w:val="24"/>
          <w:szCs w:val="24"/>
        </w:rPr>
      </w:pPr>
      <w:r w:rsidRPr="00A06EDC">
        <w:rPr>
          <w:rFonts w:eastAsia="Times New Roman"/>
          <w:sz w:val="24"/>
          <w:szCs w:val="24"/>
        </w:rPr>
        <w:t>водоотведение, защита от попадания загрязнённого поверхностного стока в водоём).</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3.6.3. При проектировании озеленения обеспечивается:</w:t>
      </w:r>
    </w:p>
    <w:p w:rsidR="00F35671" w:rsidRPr="00A06EDC" w:rsidRDefault="00F35671">
      <w:pPr>
        <w:spacing w:line="13" w:lineRule="exact"/>
        <w:rPr>
          <w:sz w:val="24"/>
          <w:szCs w:val="24"/>
        </w:rPr>
      </w:pPr>
    </w:p>
    <w:p w:rsidR="00F35671" w:rsidRPr="00A06EDC" w:rsidRDefault="00F736CD" w:rsidP="00F736CD">
      <w:pPr>
        <w:numPr>
          <w:ilvl w:val="0"/>
          <w:numId w:val="85"/>
        </w:numPr>
        <w:tabs>
          <w:tab w:val="left" w:pos="699"/>
        </w:tabs>
        <w:spacing w:line="234" w:lineRule="auto"/>
        <w:ind w:left="260" w:firstLine="2"/>
        <w:rPr>
          <w:rFonts w:eastAsia="Times New Roman"/>
          <w:sz w:val="24"/>
          <w:szCs w:val="24"/>
        </w:rPr>
      </w:pPr>
      <w:r w:rsidRPr="00A06EDC">
        <w:rPr>
          <w:rFonts w:eastAsia="Times New Roman"/>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85"/>
        </w:numPr>
        <w:tabs>
          <w:tab w:val="left" w:pos="636"/>
        </w:tabs>
        <w:spacing w:line="237" w:lineRule="auto"/>
        <w:ind w:left="260" w:firstLine="2"/>
        <w:jc w:val="both"/>
        <w:rPr>
          <w:rFonts w:eastAsia="Times New Roman"/>
          <w:sz w:val="24"/>
          <w:szCs w:val="24"/>
        </w:rPr>
      </w:pPr>
      <w:r w:rsidRPr="00A06EDC">
        <w:rPr>
          <w:rFonts w:eastAsia="Times New Roman"/>
          <w:sz w:val="24"/>
          <w:szCs w:val="24"/>
        </w:rPr>
        <w:t>озеленение и формирование берегов водоёма (берегоукрепительный пояс на оползневых и эродируемых склонах, склоновые водозадерживающие пояса - головной дренаж и пр.);</w:t>
      </w:r>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85"/>
        </w:numPr>
        <w:tabs>
          <w:tab w:val="left" w:pos="679"/>
        </w:tabs>
        <w:spacing w:line="234" w:lineRule="auto"/>
        <w:ind w:left="260" w:firstLine="2"/>
        <w:rPr>
          <w:rFonts w:eastAsia="Times New Roman"/>
          <w:sz w:val="24"/>
          <w:szCs w:val="24"/>
        </w:rPr>
      </w:pPr>
      <w:r w:rsidRPr="00A06EDC">
        <w:rPr>
          <w:rFonts w:eastAsia="Times New Roman"/>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3.6.4. Возможно размещение ограждения, уличного технического оборудования (торговые тележки «вода», «мороженое»).</w:t>
      </w:r>
    </w:p>
    <w:p w:rsidR="00F35671" w:rsidRPr="00A06EDC" w:rsidRDefault="00F35671">
      <w:pPr>
        <w:spacing w:line="328"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3.7. Проектирование и содержание элементов</w:t>
      </w:r>
    </w:p>
    <w:p w:rsidR="00F35671" w:rsidRPr="00A06EDC" w:rsidRDefault="00F35671">
      <w:pPr>
        <w:spacing w:line="2" w:lineRule="exact"/>
        <w:rPr>
          <w:sz w:val="24"/>
          <w:szCs w:val="24"/>
        </w:rPr>
      </w:pPr>
    </w:p>
    <w:p w:rsidR="00F35671" w:rsidRPr="00A06EDC" w:rsidRDefault="00F736CD" w:rsidP="007E6C46">
      <w:pPr>
        <w:ind w:left="1840"/>
        <w:jc w:val="center"/>
        <w:rPr>
          <w:sz w:val="24"/>
          <w:szCs w:val="24"/>
        </w:rPr>
      </w:pPr>
      <w:r w:rsidRPr="00A06EDC">
        <w:rPr>
          <w:rFonts w:eastAsia="Times New Roman"/>
          <w:b/>
          <w:bCs/>
          <w:sz w:val="24"/>
          <w:szCs w:val="24"/>
        </w:rPr>
        <w:t>благоустройства парков</w:t>
      </w:r>
    </w:p>
    <w:p w:rsidR="00F35671" w:rsidRPr="00A06EDC" w:rsidRDefault="00F736CD">
      <w:pPr>
        <w:tabs>
          <w:tab w:val="left" w:pos="1880"/>
          <w:tab w:val="left" w:pos="2500"/>
          <w:tab w:val="left" w:pos="4180"/>
          <w:tab w:val="left" w:pos="6500"/>
          <w:tab w:val="left" w:pos="8300"/>
          <w:tab w:val="left" w:pos="9300"/>
        </w:tabs>
        <w:ind w:left="980"/>
        <w:rPr>
          <w:sz w:val="24"/>
          <w:szCs w:val="24"/>
        </w:rPr>
      </w:pPr>
      <w:r w:rsidRPr="00A06EDC">
        <w:rPr>
          <w:rFonts w:eastAsia="Times New Roman"/>
          <w:sz w:val="24"/>
          <w:szCs w:val="24"/>
        </w:rPr>
        <w:t>3.7.1.</w:t>
      </w:r>
      <w:r w:rsidRPr="00A06EDC">
        <w:rPr>
          <w:sz w:val="24"/>
          <w:szCs w:val="24"/>
        </w:rPr>
        <w:tab/>
      </w:r>
      <w:r w:rsidRPr="00A06EDC">
        <w:rPr>
          <w:rFonts w:eastAsia="Times New Roman"/>
          <w:sz w:val="24"/>
          <w:szCs w:val="24"/>
        </w:rPr>
        <w:t>На</w:t>
      </w:r>
      <w:r w:rsidRPr="00A06EDC">
        <w:rPr>
          <w:rFonts w:eastAsia="Times New Roman"/>
          <w:sz w:val="24"/>
          <w:szCs w:val="24"/>
        </w:rPr>
        <w:tab/>
        <w:t>территории</w:t>
      </w:r>
      <w:r w:rsidRPr="00A06EDC">
        <w:rPr>
          <w:rFonts w:eastAsia="Times New Roman"/>
          <w:sz w:val="24"/>
          <w:szCs w:val="24"/>
        </w:rPr>
        <w:tab/>
        <w:t>муниципального</w:t>
      </w:r>
      <w:r w:rsidRPr="00A06EDC">
        <w:rPr>
          <w:rFonts w:eastAsia="Times New Roman"/>
          <w:sz w:val="24"/>
          <w:szCs w:val="24"/>
        </w:rPr>
        <w:tab/>
        <w:t>образования</w:t>
      </w:r>
      <w:r w:rsidRPr="00A06EDC">
        <w:rPr>
          <w:rFonts w:eastAsia="Times New Roman"/>
          <w:sz w:val="24"/>
          <w:szCs w:val="24"/>
        </w:rPr>
        <w:tab/>
        <w:t>могут</w:t>
      </w:r>
      <w:r w:rsidRPr="00A06EDC">
        <w:rPr>
          <w:sz w:val="24"/>
          <w:szCs w:val="24"/>
        </w:rPr>
        <w:tab/>
      </w:r>
      <w:r w:rsidRPr="00A06EDC">
        <w:rPr>
          <w:rFonts w:eastAsia="Times New Roman"/>
          <w:sz w:val="24"/>
          <w:szCs w:val="24"/>
        </w:rPr>
        <w:t>быть</w:t>
      </w:r>
    </w:p>
    <w:p w:rsidR="00F35671" w:rsidRPr="00A06EDC" w:rsidRDefault="00F35671">
      <w:pPr>
        <w:spacing w:line="13" w:lineRule="exact"/>
        <w:rPr>
          <w:sz w:val="24"/>
          <w:szCs w:val="24"/>
        </w:rPr>
      </w:pPr>
    </w:p>
    <w:p w:rsidR="00F35671" w:rsidRPr="00A06EDC" w:rsidRDefault="00F736CD">
      <w:pPr>
        <w:spacing w:line="238" w:lineRule="auto"/>
        <w:ind w:left="260"/>
        <w:jc w:val="both"/>
        <w:rPr>
          <w:sz w:val="24"/>
          <w:szCs w:val="24"/>
        </w:rPr>
      </w:pPr>
      <w:r w:rsidRPr="00A06EDC">
        <w:rPr>
          <w:rFonts w:eastAsia="Times New Roman"/>
          <w:sz w:val="24"/>
          <w:szCs w:val="24"/>
        </w:rPr>
        <w:t>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F35671" w:rsidRPr="00A06EDC" w:rsidRDefault="00F35671">
      <w:pPr>
        <w:spacing w:line="17"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3.7.2. </w:t>
      </w:r>
      <w:proofErr w:type="gramStart"/>
      <w:r w:rsidRPr="00A06EDC">
        <w:rPr>
          <w:rFonts w:eastAsia="Times New Roman"/>
          <w:sz w:val="24"/>
          <w:szCs w:val="24"/>
        </w:rP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roofErr w:type="gramEnd"/>
    </w:p>
    <w:p w:rsidR="00F35671" w:rsidRPr="00A06EDC" w:rsidRDefault="00F35671">
      <w:pPr>
        <w:spacing w:line="16" w:lineRule="exact"/>
        <w:rPr>
          <w:sz w:val="24"/>
          <w:szCs w:val="24"/>
        </w:rPr>
      </w:pPr>
    </w:p>
    <w:p w:rsidR="00F35671" w:rsidRPr="00A06EDC" w:rsidRDefault="00F736CD" w:rsidP="00323A1F">
      <w:pPr>
        <w:spacing w:line="234" w:lineRule="auto"/>
        <w:ind w:left="260" w:right="20" w:firstLine="708"/>
        <w:jc w:val="both"/>
        <w:rPr>
          <w:sz w:val="24"/>
          <w:szCs w:val="24"/>
        </w:rPr>
      </w:pPr>
      <w:r w:rsidRPr="00A06EDC">
        <w:rPr>
          <w:rFonts w:eastAsia="Times New Roman"/>
          <w:sz w:val="24"/>
          <w:szCs w:val="24"/>
        </w:rPr>
        <w:t>3.7.3. На территории парка жилого района предусматривается: система аллей, дорожек и площадок, парковые сооружения (аттракционы, беседки,</w:t>
      </w:r>
      <w:r w:rsidR="00323A1F">
        <w:rPr>
          <w:rFonts w:eastAsia="Times New Roman"/>
          <w:sz w:val="24"/>
          <w:szCs w:val="24"/>
        </w:rPr>
        <w:t xml:space="preserve"> </w:t>
      </w:r>
      <w:r w:rsidRPr="00A06EDC">
        <w:rPr>
          <w:rFonts w:eastAsia="Times New Roman"/>
          <w:sz w:val="24"/>
          <w:szCs w:val="24"/>
        </w:rPr>
        <w:t>павильоны, туалеты и др.).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35671" w:rsidRPr="00A06EDC" w:rsidRDefault="00F35671">
      <w:pPr>
        <w:spacing w:line="14"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3.7.4. Ответственность за содержание муниципальных парков и скверов возлагается на их правообладателей.</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3.7.5. Территории парков и скверов подлежат использованию исключительно в соответствии с их целевым назначением.</w:t>
      </w:r>
    </w:p>
    <w:p w:rsidR="00F35671" w:rsidRPr="00A06EDC" w:rsidRDefault="00F35671">
      <w:pPr>
        <w:spacing w:line="15" w:lineRule="exact"/>
        <w:rPr>
          <w:sz w:val="24"/>
          <w:szCs w:val="24"/>
        </w:rPr>
      </w:pPr>
    </w:p>
    <w:p w:rsidR="00F35671" w:rsidRPr="00A06EDC" w:rsidRDefault="00F736CD">
      <w:pPr>
        <w:spacing w:line="235" w:lineRule="auto"/>
        <w:ind w:left="260" w:firstLine="708"/>
        <w:jc w:val="both"/>
        <w:rPr>
          <w:sz w:val="24"/>
          <w:szCs w:val="24"/>
        </w:rPr>
      </w:pPr>
      <w:r w:rsidRPr="00A06EDC">
        <w:rPr>
          <w:rFonts w:eastAsia="Times New Roman"/>
          <w:sz w:val="24"/>
          <w:szCs w:val="24"/>
        </w:rPr>
        <w:t>3.7.6. На территориях парков и скверов запрещается хозяйственная и иная деятельность, оказывающая негативное воздействие на указанные территории</w:t>
      </w:r>
    </w:p>
    <w:p w:rsidR="00F35671" w:rsidRPr="00A06EDC" w:rsidRDefault="00F35671">
      <w:pPr>
        <w:spacing w:line="15" w:lineRule="exact"/>
        <w:rPr>
          <w:sz w:val="24"/>
          <w:szCs w:val="24"/>
        </w:rPr>
      </w:pPr>
    </w:p>
    <w:p w:rsidR="00F35671" w:rsidRPr="00A06EDC" w:rsidRDefault="00F736CD" w:rsidP="00F736CD">
      <w:pPr>
        <w:numPr>
          <w:ilvl w:val="0"/>
          <w:numId w:val="86"/>
        </w:numPr>
        <w:tabs>
          <w:tab w:val="left" w:pos="543"/>
        </w:tabs>
        <w:spacing w:line="236" w:lineRule="auto"/>
        <w:ind w:left="260" w:firstLine="2"/>
        <w:jc w:val="both"/>
        <w:rPr>
          <w:rFonts w:eastAsia="Times New Roman"/>
          <w:sz w:val="24"/>
          <w:szCs w:val="24"/>
        </w:rPr>
      </w:pPr>
      <w:proofErr w:type="gramStart"/>
      <w:r w:rsidRPr="00A06EDC">
        <w:rPr>
          <w:rFonts w:eastAsia="Times New Roman"/>
          <w:sz w:val="24"/>
          <w:szCs w:val="24"/>
        </w:rPr>
        <w:t>препятствующая</w:t>
      </w:r>
      <w:proofErr w:type="gramEnd"/>
      <w:r w:rsidRPr="00A06EDC">
        <w:rPr>
          <w:rFonts w:eastAsia="Times New Roman"/>
          <w:sz w:val="24"/>
          <w:szCs w:val="24"/>
        </w:rPr>
        <w:t xml:space="preserve">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F35671" w:rsidRPr="00A06EDC" w:rsidRDefault="00F35671">
      <w:pPr>
        <w:spacing w:line="2" w:lineRule="exact"/>
        <w:rPr>
          <w:rFonts w:eastAsia="Times New Roman"/>
          <w:sz w:val="24"/>
          <w:szCs w:val="24"/>
        </w:rPr>
      </w:pPr>
    </w:p>
    <w:p w:rsidR="00F35671" w:rsidRPr="00A06EDC" w:rsidRDefault="00F736CD" w:rsidP="00F736CD">
      <w:pPr>
        <w:numPr>
          <w:ilvl w:val="1"/>
          <w:numId w:val="86"/>
        </w:numPr>
        <w:tabs>
          <w:tab w:val="left" w:pos="1280"/>
        </w:tabs>
        <w:ind w:left="1280" w:hanging="310"/>
        <w:rPr>
          <w:rFonts w:eastAsia="Times New Roman"/>
          <w:sz w:val="24"/>
          <w:szCs w:val="24"/>
        </w:rPr>
      </w:pPr>
      <w:r w:rsidRPr="00A06EDC">
        <w:rPr>
          <w:rFonts w:eastAsia="Times New Roman"/>
          <w:sz w:val="24"/>
          <w:szCs w:val="24"/>
        </w:rPr>
        <w:t>отчуждение земельных участков;</w:t>
      </w:r>
    </w:p>
    <w:p w:rsidR="00F35671" w:rsidRPr="00A06EDC" w:rsidRDefault="00F736CD" w:rsidP="00F736CD">
      <w:pPr>
        <w:numPr>
          <w:ilvl w:val="1"/>
          <w:numId w:val="86"/>
        </w:numPr>
        <w:tabs>
          <w:tab w:val="left" w:pos="1280"/>
        </w:tabs>
        <w:ind w:left="1280" w:hanging="310"/>
        <w:rPr>
          <w:rFonts w:eastAsia="Times New Roman"/>
          <w:sz w:val="24"/>
          <w:szCs w:val="24"/>
        </w:rPr>
      </w:pPr>
      <w:r w:rsidRPr="00A06EDC">
        <w:rPr>
          <w:rFonts w:eastAsia="Times New Roman"/>
          <w:sz w:val="24"/>
          <w:szCs w:val="24"/>
        </w:rPr>
        <w:t>сокращение площади озеленённой территории;</w:t>
      </w:r>
    </w:p>
    <w:p w:rsidR="00F35671" w:rsidRPr="00A06EDC" w:rsidRDefault="00F736CD" w:rsidP="00F736CD">
      <w:pPr>
        <w:numPr>
          <w:ilvl w:val="1"/>
          <w:numId w:val="86"/>
        </w:numPr>
        <w:tabs>
          <w:tab w:val="left" w:pos="1280"/>
        </w:tabs>
        <w:ind w:left="1280" w:hanging="310"/>
        <w:rPr>
          <w:rFonts w:eastAsia="Times New Roman"/>
          <w:sz w:val="24"/>
          <w:szCs w:val="24"/>
        </w:rPr>
      </w:pPr>
      <w:r w:rsidRPr="00A06EDC">
        <w:rPr>
          <w:rFonts w:eastAsia="Times New Roman"/>
          <w:sz w:val="24"/>
          <w:szCs w:val="24"/>
        </w:rPr>
        <w:t>размещение объектов, не относящихся к инфраструктуре парка, сквера</w:t>
      </w:r>
    </w:p>
    <w:p w:rsidR="00F35671" w:rsidRPr="00A06EDC" w:rsidRDefault="00F35671">
      <w:pPr>
        <w:spacing w:line="1" w:lineRule="exact"/>
        <w:rPr>
          <w:rFonts w:eastAsia="Times New Roman"/>
          <w:sz w:val="24"/>
          <w:szCs w:val="24"/>
        </w:rPr>
      </w:pPr>
    </w:p>
    <w:p w:rsidR="00F35671" w:rsidRPr="00A06EDC" w:rsidRDefault="00F736CD" w:rsidP="00F736CD">
      <w:pPr>
        <w:numPr>
          <w:ilvl w:val="0"/>
          <w:numId w:val="86"/>
        </w:numPr>
        <w:tabs>
          <w:tab w:val="left" w:pos="480"/>
        </w:tabs>
        <w:ind w:left="480" w:hanging="218"/>
        <w:rPr>
          <w:rFonts w:eastAsia="Times New Roman"/>
          <w:sz w:val="24"/>
          <w:szCs w:val="24"/>
        </w:rPr>
      </w:pPr>
      <w:r w:rsidRPr="00A06EDC">
        <w:rPr>
          <w:rFonts w:eastAsia="Times New Roman"/>
          <w:sz w:val="24"/>
          <w:szCs w:val="24"/>
        </w:rPr>
        <w:t xml:space="preserve">не </w:t>
      </w:r>
      <w:proofErr w:type="gramStart"/>
      <w:r w:rsidRPr="00A06EDC">
        <w:rPr>
          <w:rFonts w:eastAsia="Times New Roman"/>
          <w:sz w:val="24"/>
          <w:szCs w:val="24"/>
        </w:rPr>
        <w:t>предназначенных</w:t>
      </w:r>
      <w:proofErr w:type="gramEnd"/>
      <w:r w:rsidRPr="00A06EDC">
        <w:rPr>
          <w:rFonts w:eastAsia="Times New Roman"/>
          <w:sz w:val="24"/>
          <w:szCs w:val="24"/>
        </w:rPr>
        <w:t xml:space="preserve"> для обеспечения его содержания;</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87"/>
        </w:numPr>
        <w:tabs>
          <w:tab w:val="left" w:pos="1440"/>
        </w:tabs>
        <w:spacing w:line="238" w:lineRule="auto"/>
        <w:ind w:left="260" w:firstLine="710"/>
        <w:jc w:val="both"/>
        <w:rPr>
          <w:rFonts w:eastAsia="Times New Roman"/>
          <w:sz w:val="24"/>
          <w:szCs w:val="24"/>
        </w:rPr>
      </w:pPr>
      <w:r w:rsidRPr="00A06EDC">
        <w:rPr>
          <w:rFonts w:eastAsia="Times New Roman"/>
          <w:sz w:val="24"/>
          <w:szCs w:val="24"/>
        </w:rPr>
        <w:t>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F35671" w:rsidRPr="00A06EDC" w:rsidRDefault="00F35671">
      <w:pPr>
        <w:spacing w:line="16" w:lineRule="exact"/>
        <w:rPr>
          <w:rFonts w:eastAsia="Times New Roman"/>
          <w:sz w:val="24"/>
          <w:szCs w:val="24"/>
        </w:rPr>
      </w:pPr>
    </w:p>
    <w:p w:rsidR="00F35671" w:rsidRPr="00A06EDC" w:rsidRDefault="00F736CD" w:rsidP="00F736CD">
      <w:pPr>
        <w:numPr>
          <w:ilvl w:val="1"/>
          <w:numId w:val="87"/>
        </w:numPr>
        <w:tabs>
          <w:tab w:val="left" w:pos="1434"/>
        </w:tabs>
        <w:spacing w:line="234" w:lineRule="auto"/>
        <w:ind w:left="260" w:firstLine="710"/>
        <w:rPr>
          <w:rFonts w:eastAsia="Times New Roman"/>
          <w:sz w:val="24"/>
          <w:szCs w:val="24"/>
        </w:rPr>
      </w:pPr>
      <w:r w:rsidRPr="00A06EDC">
        <w:rPr>
          <w:rFonts w:eastAsia="Times New Roman"/>
          <w:sz w:val="24"/>
          <w:szCs w:val="24"/>
        </w:rPr>
        <w:t>изъятие опавшей листвы и нарушение структуры листопадной подстилки;</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87"/>
        </w:numPr>
        <w:tabs>
          <w:tab w:val="left" w:pos="1452"/>
        </w:tabs>
        <w:spacing w:line="234" w:lineRule="auto"/>
        <w:ind w:left="260" w:firstLine="710"/>
        <w:rPr>
          <w:rFonts w:eastAsia="Times New Roman"/>
          <w:sz w:val="24"/>
          <w:szCs w:val="24"/>
        </w:rPr>
      </w:pPr>
      <w:r w:rsidRPr="00A06EDC">
        <w:rPr>
          <w:rFonts w:eastAsia="Times New Roman"/>
          <w:sz w:val="24"/>
          <w:szCs w:val="24"/>
        </w:rPr>
        <w:t>загрязнение территории всеми видами источников загрязнения окружающей среды, в том числе:</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а) размещение и использование любых отходов, ядовитых и иных опасных препаратов и веществ (включая пестициды), токсичных строительных</w:t>
      </w:r>
    </w:p>
    <w:p w:rsidR="00F35671" w:rsidRPr="00A06EDC" w:rsidRDefault="00F35671">
      <w:pPr>
        <w:spacing w:line="4" w:lineRule="exact"/>
        <w:rPr>
          <w:sz w:val="24"/>
          <w:szCs w:val="24"/>
        </w:rPr>
      </w:pPr>
    </w:p>
    <w:p w:rsidR="00F35671" w:rsidRPr="00A06EDC" w:rsidRDefault="00F736CD">
      <w:pPr>
        <w:tabs>
          <w:tab w:val="left" w:pos="640"/>
          <w:tab w:val="left" w:pos="1520"/>
          <w:tab w:val="left" w:pos="3140"/>
          <w:tab w:val="left" w:pos="4480"/>
          <w:tab w:val="left" w:pos="6940"/>
          <w:tab w:val="left" w:pos="8720"/>
        </w:tabs>
        <w:ind w:left="260"/>
        <w:rPr>
          <w:sz w:val="24"/>
          <w:szCs w:val="24"/>
        </w:rPr>
      </w:pPr>
      <w:proofErr w:type="gramStart"/>
      <w:r w:rsidRPr="00A06EDC">
        <w:rPr>
          <w:rFonts w:eastAsia="Times New Roman"/>
          <w:sz w:val="24"/>
          <w:szCs w:val="24"/>
        </w:rPr>
        <w:lastRenderedPageBreak/>
        <w:t>и</w:t>
      </w:r>
      <w:r w:rsidRPr="00A06EDC">
        <w:rPr>
          <w:rFonts w:eastAsia="Times New Roman"/>
          <w:sz w:val="24"/>
          <w:szCs w:val="24"/>
        </w:rPr>
        <w:tab/>
        <w:t>иных</w:t>
      </w:r>
      <w:r w:rsidRPr="00A06EDC">
        <w:rPr>
          <w:rFonts w:eastAsia="Times New Roman"/>
          <w:sz w:val="24"/>
          <w:szCs w:val="24"/>
        </w:rPr>
        <w:tab/>
        <w:t>материалов</w:t>
      </w:r>
      <w:r w:rsidRPr="00A06EDC">
        <w:rPr>
          <w:sz w:val="24"/>
          <w:szCs w:val="24"/>
        </w:rPr>
        <w:tab/>
      </w:r>
      <w:r w:rsidRPr="00A06EDC">
        <w:rPr>
          <w:rFonts w:eastAsia="Times New Roman"/>
          <w:sz w:val="24"/>
          <w:szCs w:val="24"/>
        </w:rPr>
        <w:t>(включая</w:t>
      </w:r>
      <w:r w:rsidRPr="00A06EDC">
        <w:rPr>
          <w:sz w:val="24"/>
          <w:szCs w:val="24"/>
        </w:rPr>
        <w:tab/>
      </w:r>
      <w:r w:rsidRPr="00A06EDC">
        <w:rPr>
          <w:rFonts w:eastAsia="Times New Roman"/>
          <w:sz w:val="24"/>
          <w:szCs w:val="24"/>
        </w:rPr>
        <w:t>битумсодержащие</w:t>
      </w:r>
      <w:r w:rsidRPr="00A06EDC">
        <w:rPr>
          <w:rFonts w:eastAsia="Times New Roman"/>
          <w:sz w:val="24"/>
          <w:szCs w:val="24"/>
        </w:rPr>
        <w:tab/>
        <w:t>асфальтовые</w:t>
      </w:r>
      <w:r w:rsidRPr="00A06EDC">
        <w:rPr>
          <w:rFonts w:eastAsia="Times New Roman"/>
          <w:sz w:val="24"/>
          <w:szCs w:val="24"/>
        </w:rPr>
        <w:tab/>
        <w:t>покрытия</w:t>
      </w:r>
      <w:proofErr w:type="gramEnd"/>
    </w:p>
    <w:p w:rsidR="00F35671" w:rsidRPr="00A06EDC" w:rsidRDefault="00F736CD">
      <w:pPr>
        <w:ind w:left="260"/>
        <w:rPr>
          <w:sz w:val="24"/>
          <w:szCs w:val="24"/>
        </w:rPr>
      </w:pPr>
      <w:r w:rsidRPr="00A06EDC">
        <w:rPr>
          <w:rFonts w:eastAsia="Times New Roman"/>
          <w:sz w:val="24"/>
          <w:szCs w:val="24"/>
        </w:rPr>
        <w:t>и кровельные материалы);</w:t>
      </w:r>
    </w:p>
    <w:p w:rsidR="00F35671" w:rsidRPr="00A06EDC" w:rsidRDefault="00F736CD">
      <w:pPr>
        <w:tabs>
          <w:tab w:val="left" w:pos="1360"/>
          <w:tab w:val="left" w:pos="2220"/>
          <w:tab w:val="left" w:pos="3800"/>
          <w:tab w:val="left" w:pos="4240"/>
          <w:tab w:val="left" w:pos="5860"/>
          <w:tab w:val="left" w:pos="6780"/>
          <w:tab w:val="left" w:pos="7740"/>
        </w:tabs>
        <w:ind w:left="980"/>
        <w:rPr>
          <w:sz w:val="24"/>
          <w:szCs w:val="24"/>
        </w:rPr>
      </w:pPr>
      <w:r w:rsidRPr="00A06EDC">
        <w:rPr>
          <w:rFonts w:eastAsia="Times New Roman"/>
          <w:sz w:val="24"/>
          <w:szCs w:val="24"/>
        </w:rPr>
        <w:t>б)</w:t>
      </w:r>
      <w:r w:rsidRPr="00A06EDC">
        <w:rPr>
          <w:rFonts w:eastAsia="Times New Roman"/>
          <w:sz w:val="24"/>
          <w:szCs w:val="24"/>
        </w:rPr>
        <w:tab/>
        <w:t>сброс</w:t>
      </w:r>
      <w:r w:rsidRPr="00A06EDC">
        <w:rPr>
          <w:sz w:val="24"/>
          <w:szCs w:val="24"/>
        </w:rPr>
        <w:tab/>
      </w:r>
      <w:r w:rsidRPr="00A06EDC">
        <w:rPr>
          <w:rFonts w:eastAsia="Times New Roman"/>
          <w:sz w:val="24"/>
          <w:szCs w:val="24"/>
        </w:rPr>
        <w:t>(отведение)</w:t>
      </w:r>
      <w:r w:rsidRPr="00A06EDC">
        <w:rPr>
          <w:sz w:val="24"/>
          <w:szCs w:val="24"/>
        </w:rPr>
        <w:tab/>
      </w:r>
      <w:r w:rsidRPr="00A06EDC">
        <w:rPr>
          <w:rFonts w:eastAsia="Times New Roman"/>
          <w:sz w:val="24"/>
          <w:szCs w:val="24"/>
        </w:rPr>
        <w:t>на</w:t>
      </w:r>
      <w:r w:rsidRPr="00A06EDC">
        <w:rPr>
          <w:rFonts w:eastAsia="Times New Roman"/>
          <w:sz w:val="24"/>
          <w:szCs w:val="24"/>
        </w:rPr>
        <w:tab/>
        <w:t>территорию</w:t>
      </w:r>
      <w:r w:rsidRPr="00A06EDC">
        <w:rPr>
          <w:rFonts w:eastAsia="Times New Roman"/>
          <w:sz w:val="24"/>
          <w:szCs w:val="24"/>
        </w:rPr>
        <w:tab/>
        <w:t>парка,</w:t>
      </w:r>
      <w:r w:rsidRPr="00A06EDC">
        <w:rPr>
          <w:rFonts w:eastAsia="Times New Roman"/>
          <w:sz w:val="24"/>
          <w:szCs w:val="24"/>
        </w:rPr>
        <w:tab/>
        <w:t>сквера</w:t>
      </w:r>
      <w:r w:rsidRPr="00A06EDC">
        <w:rPr>
          <w:rFonts w:eastAsia="Times New Roman"/>
          <w:sz w:val="24"/>
          <w:szCs w:val="24"/>
        </w:rPr>
        <w:tab/>
      </w:r>
      <w:proofErr w:type="gramStart"/>
      <w:r w:rsidRPr="00A06EDC">
        <w:rPr>
          <w:rFonts w:eastAsia="Times New Roman"/>
          <w:sz w:val="24"/>
          <w:szCs w:val="24"/>
        </w:rPr>
        <w:t>канализационных</w:t>
      </w:r>
      <w:proofErr w:type="gramEnd"/>
    </w:p>
    <w:p w:rsidR="00F35671" w:rsidRPr="00A06EDC" w:rsidRDefault="00F736CD">
      <w:pPr>
        <w:spacing w:line="239" w:lineRule="auto"/>
        <w:ind w:left="260"/>
        <w:rPr>
          <w:sz w:val="24"/>
          <w:szCs w:val="24"/>
        </w:rPr>
      </w:pPr>
      <w:r w:rsidRPr="00A06EDC">
        <w:rPr>
          <w:rFonts w:eastAsia="Times New Roman"/>
          <w:sz w:val="24"/>
          <w:szCs w:val="24"/>
        </w:rPr>
        <w:t>и поверхностных сточных вод;</w:t>
      </w:r>
    </w:p>
    <w:p w:rsidR="00F35671" w:rsidRPr="00A06EDC" w:rsidRDefault="00F35671">
      <w:pPr>
        <w:spacing w:line="13"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F35671" w:rsidRPr="00A06EDC" w:rsidRDefault="00F35671">
      <w:pPr>
        <w:spacing w:line="1" w:lineRule="exact"/>
        <w:rPr>
          <w:sz w:val="24"/>
          <w:szCs w:val="24"/>
        </w:rPr>
      </w:pPr>
    </w:p>
    <w:p w:rsidR="00F35671" w:rsidRPr="00A06EDC" w:rsidRDefault="00F736CD">
      <w:pPr>
        <w:ind w:left="980"/>
        <w:rPr>
          <w:sz w:val="24"/>
          <w:szCs w:val="24"/>
        </w:rPr>
      </w:pPr>
      <w:r w:rsidRPr="00A06EDC">
        <w:rPr>
          <w:rFonts w:eastAsia="Times New Roman"/>
          <w:sz w:val="24"/>
          <w:szCs w:val="24"/>
        </w:rPr>
        <w:t>г) обрезка деревьев, сенокошение, сбор цветов, плодов, семян;</w:t>
      </w:r>
    </w:p>
    <w:p w:rsidR="00F35671" w:rsidRPr="00A06EDC" w:rsidRDefault="00F35671">
      <w:pPr>
        <w:spacing w:line="13"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д) разведение костров, сжигание мусора (любых отходов, в том числе травы, листьев и иных растительных остатков);</w:t>
      </w:r>
    </w:p>
    <w:p w:rsidR="00F35671" w:rsidRPr="00A06EDC" w:rsidRDefault="00F35671">
      <w:pPr>
        <w:spacing w:line="18"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е) визуальное и акустическое загрязнение окружающей среды, в том числе:</w:t>
      </w:r>
    </w:p>
    <w:p w:rsidR="00F35671" w:rsidRPr="00A06EDC" w:rsidRDefault="00F35671">
      <w:pPr>
        <w:spacing w:line="15" w:lineRule="exact"/>
        <w:rPr>
          <w:sz w:val="24"/>
          <w:szCs w:val="24"/>
        </w:rPr>
      </w:pPr>
    </w:p>
    <w:p w:rsidR="00F35671" w:rsidRPr="00A06EDC" w:rsidRDefault="00F736CD" w:rsidP="007E6C46">
      <w:pPr>
        <w:spacing w:line="234" w:lineRule="auto"/>
        <w:ind w:left="260" w:firstLine="708"/>
        <w:jc w:val="both"/>
        <w:rPr>
          <w:sz w:val="24"/>
          <w:szCs w:val="24"/>
        </w:rPr>
      </w:pPr>
      <w:r w:rsidRPr="00A06EDC">
        <w:rPr>
          <w:rFonts w:eastAsia="Times New Roman"/>
          <w:sz w:val="24"/>
          <w:szCs w:val="24"/>
        </w:rPr>
        <w:t>размещение наружной рекламы, не относящейся к непосредственной деятельности парка, сквера;</w:t>
      </w:r>
      <w:r w:rsidR="007E6C46" w:rsidRPr="00A06EDC">
        <w:rPr>
          <w:sz w:val="24"/>
          <w:szCs w:val="24"/>
        </w:rPr>
        <w:t xml:space="preserve"> </w:t>
      </w:r>
    </w:p>
    <w:p w:rsidR="00F35671" w:rsidRPr="00A06EDC" w:rsidRDefault="00F736CD">
      <w:pPr>
        <w:spacing w:line="237" w:lineRule="auto"/>
        <w:ind w:left="260" w:firstLine="708"/>
        <w:jc w:val="both"/>
        <w:rPr>
          <w:sz w:val="24"/>
          <w:szCs w:val="24"/>
        </w:rPr>
      </w:pPr>
      <w:r w:rsidRPr="00A06EDC">
        <w:rPr>
          <w:rFonts w:eastAsia="Times New Roman"/>
          <w:sz w:val="24"/>
          <w:szCs w:val="24"/>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F35671" w:rsidRPr="00A06EDC" w:rsidRDefault="00F736CD">
      <w:pPr>
        <w:ind w:left="980"/>
        <w:rPr>
          <w:sz w:val="24"/>
          <w:szCs w:val="24"/>
        </w:rPr>
      </w:pPr>
      <w:r w:rsidRPr="00A06EDC">
        <w:rPr>
          <w:rFonts w:eastAsia="Times New Roman"/>
          <w:sz w:val="24"/>
          <w:szCs w:val="24"/>
        </w:rPr>
        <w:t>проведение активных культурно-массовых, учебных и иных мероприятий</w:t>
      </w:r>
    </w:p>
    <w:p w:rsidR="00F35671" w:rsidRPr="00A06EDC" w:rsidRDefault="00F35671">
      <w:pPr>
        <w:spacing w:line="13" w:lineRule="exact"/>
        <w:rPr>
          <w:sz w:val="24"/>
          <w:szCs w:val="24"/>
        </w:rPr>
      </w:pPr>
    </w:p>
    <w:p w:rsidR="00F35671" w:rsidRPr="00A06EDC" w:rsidRDefault="00F736CD" w:rsidP="00F736CD">
      <w:pPr>
        <w:numPr>
          <w:ilvl w:val="0"/>
          <w:numId w:val="88"/>
        </w:numPr>
        <w:tabs>
          <w:tab w:val="left" w:pos="469"/>
        </w:tabs>
        <w:spacing w:line="238" w:lineRule="auto"/>
        <w:ind w:left="260" w:firstLine="2"/>
        <w:jc w:val="both"/>
        <w:rPr>
          <w:rFonts w:eastAsia="Times New Roman"/>
          <w:sz w:val="24"/>
          <w:szCs w:val="24"/>
        </w:rPr>
      </w:pPr>
      <w:r w:rsidRPr="00A06EDC">
        <w:rPr>
          <w:rFonts w:eastAsia="Times New Roman"/>
          <w:sz w:val="24"/>
          <w:szCs w:val="24"/>
        </w:rPr>
        <w:t>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дорожно-тропиночной сети;</w:t>
      </w:r>
    </w:p>
    <w:p w:rsidR="00F35671" w:rsidRPr="00A06EDC" w:rsidRDefault="00F35671">
      <w:pPr>
        <w:spacing w:line="16"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и) уничтожение и повреждение элементов благоустройства и другого имущества в парке, сквере;</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к) совершение иных действий, способных оказать негативное воздействие на объекты парков, скверов.</w:t>
      </w:r>
    </w:p>
    <w:p w:rsidR="007E6C46" w:rsidRDefault="007E6C46" w:rsidP="00323A1F">
      <w:pPr>
        <w:rPr>
          <w:rFonts w:eastAsia="Times New Roman"/>
          <w:b/>
          <w:bCs/>
          <w:sz w:val="24"/>
          <w:szCs w:val="24"/>
        </w:rPr>
      </w:pPr>
    </w:p>
    <w:p w:rsidR="00F35671" w:rsidRPr="00A06EDC" w:rsidRDefault="00F736CD" w:rsidP="007E6C46">
      <w:pPr>
        <w:ind w:left="1840"/>
        <w:jc w:val="center"/>
        <w:rPr>
          <w:sz w:val="24"/>
          <w:szCs w:val="24"/>
        </w:rPr>
      </w:pPr>
      <w:r w:rsidRPr="00A06EDC">
        <w:rPr>
          <w:rFonts w:eastAsia="Times New Roman"/>
          <w:b/>
          <w:bCs/>
          <w:sz w:val="24"/>
          <w:szCs w:val="24"/>
        </w:rPr>
        <w:t>3.8. Благоустройство садов</w:t>
      </w: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3.8.1. </w:t>
      </w:r>
      <w:proofErr w:type="gramStart"/>
      <w:r w:rsidRPr="00A06EDC">
        <w:rPr>
          <w:rFonts w:eastAsia="Times New Roman"/>
          <w:sz w:val="24"/>
          <w:szCs w:val="24"/>
        </w:rPr>
        <w:t>На территории муниципального образования могут быть организованы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A06EDC">
        <w:rPr>
          <w:rFonts w:eastAsia="Times New Roman"/>
          <w:sz w:val="24"/>
          <w:szCs w:val="24"/>
        </w:rPr>
        <w:t xml:space="preserve"> условий).</w:t>
      </w:r>
    </w:p>
    <w:p w:rsidR="00F35671" w:rsidRPr="00A06EDC" w:rsidRDefault="00F35671">
      <w:pPr>
        <w:spacing w:line="21" w:lineRule="exact"/>
        <w:rPr>
          <w:sz w:val="24"/>
          <w:szCs w:val="24"/>
        </w:rPr>
      </w:pPr>
    </w:p>
    <w:p w:rsidR="00F35671" w:rsidRPr="00A06EDC" w:rsidRDefault="00F736CD">
      <w:pPr>
        <w:ind w:left="260" w:firstLine="708"/>
        <w:jc w:val="both"/>
        <w:rPr>
          <w:sz w:val="24"/>
          <w:szCs w:val="24"/>
        </w:rPr>
      </w:pPr>
      <w:r w:rsidRPr="00A06EDC">
        <w:rPr>
          <w:rFonts w:eastAsia="Times New Roman"/>
          <w:sz w:val="24"/>
          <w:szCs w:val="24"/>
        </w:rPr>
        <w:t>3.8.2. Обязательный перечень элементов благоустройства на территории сада отдыха включает: твёрдые виды покрытия дорожек, элементы сопряжения поверхностей, озеленение, скамьи, урны, функциональное освещение.</w:t>
      </w:r>
    </w:p>
    <w:p w:rsidR="00F35671" w:rsidRPr="00A06EDC" w:rsidRDefault="00F35671">
      <w:pPr>
        <w:spacing w:line="200" w:lineRule="exact"/>
        <w:rPr>
          <w:sz w:val="24"/>
          <w:szCs w:val="24"/>
        </w:rPr>
      </w:pPr>
    </w:p>
    <w:p w:rsidR="00F35671" w:rsidRPr="00A06EDC" w:rsidRDefault="00F35671">
      <w:pPr>
        <w:spacing w:line="200" w:lineRule="exact"/>
        <w:rPr>
          <w:sz w:val="24"/>
          <w:szCs w:val="24"/>
        </w:rPr>
      </w:pPr>
    </w:p>
    <w:p w:rsidR="00F35671" w:rsidRPr="00A06EDC" w:rsidRDefault="00F736CD" w:rsidP="007E6C46">
      <w:pPr>
        <w:jc w:val="center"/>
        <w:rPr>
          <w:sz w:val="24"/>
          <w:szCs w:val="24"/>
        </w:rPr>
      </w:pPr>
      <w:r w:rsidRPr="00A06EDC">
        <w:rPr>
          <w:rFonts w:eastAsia="Times New Roman"/>
          <w:b/>
          <w:bCs/>
          <w:sz w:val="24"/>
          <w:szCs w:val="24"/>
        </w:rPr>
        <w:t>3.9. Благоустройство скверов</w:t>
      </w:r>
    </w:p>
    <w:p w:rsidR="00F35671" w:rsidRPr="00A06EDC" w:rsidRDefault="00F736CD">
      <w:pPr>
        <w:spacing w:line="237" w:lineRule="auto"/>
        <w:ind w:left="260" w:firstLine="708"/>
        <w:jc w:val="both"/>
        <w:rPr>
          <w:sz w:val="24"/>
          <w:szCs w:val="24"/>
        </w:rPr>
      </w:pPr>
      <w:r w:rsidRPr="00A06EDC">
        <w:rPr>
          <w:rFonts w:eastAsia="Times New Roman"/>
          <w:sz w:val="24"/>
          <w:szCs w:val="24"/>
        </w:rPr>
        <w:t>Обязательный перечень элементов благоустройства на территории бульваров и скверов включает: твёрдые виды покрытия дорожек и площадок, элементы сопряжения поверхностей, озеленение, скамьи, урны для мусора, функциональное и архитектурное освещение.</w:t>
      </w:r>
    </w:p>
    <w:p w:rsidR="00F35671" w:rsidRPr="00A06EDC" w:rsidRDefault="00F35671">
      <w:pPr>
        <w:spacing w:line="311" w:lineRule="exact"/>
        <w:rPr>
          <w:sz w:val="24"/>
          <w:szCs w:val="24"/>
        </w:rPr>
      </w:pPr>
    </w:p>
    <w:p w:rsidR="00F35671" w:rsidRPr="00A06EDC" w:rsidRDefault="00F736CD" w:rsidP="007E6C46">
      <w:pPr>
        <w:spacing w:line="234" w:lineRule="auto"/>
        <w:ind w:left="2880" w:right="360" w:hanging="1545"/>
        <w:rPr>
          <w:sz w:val="24"/>
          <w:szCs w:val="24"/>
        </w:rPr>
      </w:pPr>
      <w:r w:rsidRPr="00A06EDC">
        <w:rPr>
          <w:rFonts w:eastAsia="Times New Roman"/>
          <w:b/>
          <w:bCs/>
          <w:sz w:val="24"/>
          <w:szCs w:val="24"/>
        </w:rPr>
        <w:t>3.10. Требования к восстановлению элементов благоустройства после проведения земляных работ</w:t>
      </w:r>
    </w:p>
    <w:p w:rsidR="00F35671" w:rsidRPr="007E6C46" w:rsidRDefault="00F736CD" w:rsidP="007E6C46">
      <w:pPr>
        <w:spacing w:line="234" w:lineRule="auto"/>
        <w:ind w:left="260" w:right="20" w:firstLine="708"/>
        <w:rPr>
          <w:sz w:val="24"/>
          <w:szCs w:val="24"/>
        </w:rPr>
      </w:pPr>
      <w:r w:rsidRPr="00A06EDC">
        <w:rPr>
          <w:rFonts w:eastAsia="Times New Roman"/>
          <w:sz w:val="24"/>
          <w:szCs w:val="24"/>
        </w:rPr>
        <w:t>3.10.1. По окончании земляных работ необходимо обеспечить восстановление нарушенных газонов, зелёных насаждений, детских</w:t>
      </w:r>
      <w:r w:rsidR="007E6C46">
        <w:rPr>
          <w:rFonts w:eastAsia="Times New Roman"/>
          <w:sz w:val="24"/>
          <w:szCs w:val="24"/>
        </w:rPr>
        <w:t xml:space="preserve"> </w:t>
      </w:r>
      <w:r w:rsidRPr="00A06EDC">
        <w:rPr>
          <w:rFonts w:eastAsia="Times New Roman"/>
          <w:sz w:val="24"/>
          <w:szCs w:val="24"/>
        </w:rPr>
        <w:t>и</w:t>
      </w:r>
      <w:r w:rsidRPr="00A06EDC">
        <w:rPr>
          <w:rFonts w:eastAsia="Times New Roman"/>
          <w:sz w:val="24"/>
          <w:szCs w:val="24"/>
        </w:rPr>
        <w:tab/>
        <w:t>спортивных</w:t>
      </w:r>
      <w:r w:rsidRPr="00A06EDC">
        <w:rPr>
          <w:rFonts w:eastAsia="Times New Roman"/>
          <w:sz w:val="24"/>
          <w:szCs w:val="24"/>
        </w:rPr>
        <w:tab/>
        <w:t>площадок</w:t>
      </w:r>
      <w:r w:rsidRPr="00A06EDC">
        <w:rPr>
          <w:rFonts w:eastAsia="Times New Roman"/>
          <w:sz w:val="24"/>
          <w:szCs w:val="24"/>
        </w:rPr>
        <w:tab/>
        <w:t>малых</w:t>
      </w:r>
      <w:r w:rsidRPr="00A06EDC">
        <w:rPr>
          <w:rFonts w:eastAsia="Times New Roman"/>
          <w:sz w:val="24"/>
          <w:szCs w:val="24"/>
        </w:rPr>
        <w:tab/>
        <w:t>архитектурных</w:t>
      </w:r>
      <w:r w:rsidRPr="00A06EDC">
        <w:rPr>
          <w:rFonts w:eastAsia="Times New Roman"/>
          <w:sz w:val="24"/>
          <w:szCs w:val="24"/>
        </w:rPr>
        <w:tab/>
        <w:t>форм,</w:t>
      </w:r>
      <w:r w:rsidRPr="00A06EDC">
        <w:rPr>
          <w:rFonts w:eastAsia="Times New Roman"/>
          <w:sz w:val="24"/>
          <w:szCs w:val="24"/>
        </w:rPr>
        <w:tab/>
        <w:t>бортового</w:t>
      </w:r>
      <w:r w:rsidRPr="00A06EDC">
        <w:rPr>
          <w:rFonts w:eastAsia="Times New Roman"/>
          <w:sz w:val="24"/>
          <w:szCs w:val="24"/>
        </w:rPr>
        <w:tab/>
        <w:t>камня</w:t>
      </w:r>
      <w:r w:rsidR="007E6C46">
        <w:rPr>
          <w:sz w:val="24"/>
          <w:szCs w:val="24"/>
        </w:rPr>
        <w:t xml:space="preserve"> и </w:t>
      </w:r>
      <w:r w:rsidRPr="00A06EDC">
        <w:rPr>
          <w:rFonts w:eastAsia="Times New Roman"/>
          <w:sz w:val="24"/>
          <w:szCs w:val="24"/>
        </w:rPr>
        <w:t xml:space="preserve">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w:t>
      </w:r>
      <w:r w:rsidRPr="00A06EDC">
        <w:rPr>
          <w:rFonts w:eastAsia="Times New Roman"/>
          <w:sz w:val="24"/>
          <w:szCs w:val="24"/>
        </w:rPr>
        <w:lastRenderedPageBreak/>
        <w:t>тщательным уплотнением всех конструктивных слоёв. В процессе восстановления покрытия края существующего покрытия обрубают на 10-15 см в обе стороны от траншеи. Обрубленные края старого покрытия и верх основания обрабатывают битумом</w:t>
      </w:r>
    </w:p>
    <w:p w:rsidR="00F35671" w:rsidRPr="00A06EDC" w:rsidRDefault="00F35671">
      <w:pPr>
        <w:spacing w:line="7" w:lineRule="exact"/>
        <w:rPr>
          <w:rFonts w:eastAsia="Times New Roman"/>
          <w:sz w:val="24"/>
          <w:szCs w:val="24"/>
        </w:rPr>
      </w:pPr>
    </w:p>
    <w:p w:rsidR="00F35671" w:rsidRPr="00A06EDC" w:rsidRDefault="00F736CD" w:rsidP="00F736CD">
      <w:pPr>
        <w:numPr>
          <w:ilvl w:val="0"/>
          <w:numId w:val="89"/>
        </w:numPr>
        <w:tabs>
          <w:tab w:val="left" w:pos="480"/>
        </w:tabs>
        <w:ind w:left="480" w:hanging="218"/>
        <w:rPr>
          <w:rFonts w:eastAsia="Times New Roman"/>
          <w:sz w:val="24"/>
          <w:szCs w:val="24"/>
        </w:rPr>
      </w:pPr>
      <w:r w:rsidRPr="00A06EDC">
        <w:rPr>
          <w:rFonts w:eastAsia="Times New Roman"/>
          <w:sz w:val="24"/>
          <w:szCs w:val="24"/>
        </w:rPr>
        <w:t>восстанавливают покрытие согласно строительным нормам и правилам.</w:t>
      </w:r>
    </w:p>
    <w:p w:rsidR="00F35671" w:rsidRPr="00A06EDC" w:rsidRDefault="00F35671">
      <w:pPr>
        <w:spacing w:line="13" w:lineRule="exact"/>
        <w:rPr>
          <w:sz w:val="24"/>
          <w:szCs w:val="24"/>
        </w:rPr>
      </w:pPr>
    </w:p>
    <w:p w:rsidR="00F35671" w:rsidRPr="00A06EDC" w:rsidRDefault="00F736CD">
      <w:pPr>
        <w:spacing w:line="234" w:lineRule="auto"/>
        <w:ind w:left="260" w:right="20" w:firstLine="708"/>
        <w:rPr>
          <w:sz w:val="24"/>
          <w:szCs w:val="24"/>
        </w:rPr>
      </w:pPr>
      <w:r w:rsidRPr="00A06EDC">
        <w:rPr>
          <w:rFonts w:eastAsia="Times New Roman"/>
          <w:sz w:val="24"/>
          <w:szCs w:val="24"/>
        </w:rPr>
        <w:t>3.10.2. В период с 15 октября по 15 апреля включительно земляные работы не производятся, за исключением аварийных работ.</w:t>
      </w:r>
    </w:p>
    <w:p w:rsidR="00F35671" w:rsidRPr="00A06EDC" w:rsidRDefault="00F35671">
      <w:pPr>
        <w:spacing w:line="15" w:lineRule="exact"/>
        <w:rPr>
          <w:sz w:val="24"/>
          <w:szCs w:val="24"/>
        </w:rPr>
      </w:pPr>
    </w:p>
    <w:p w:rsidR="00F35671" w:rsidRPr="00A06EDC" w:rsidRDefault="00F736CD">
      <w:pPr>
        <w:spacing w:line="235" w:lineRule="auto"/>
        <w:ind w:left="260" w:right="20" w:firstLine="708"/>
        <w:rPr>
          <w:sz w:val="24"/>
          <w:szCs w:val="24"/>
        </w:rPr>
      </w:pPr>
      <w:r w:rsidRPr="00A06EDC">
        <w:rPr>
          <w:rFonts w:eastAsia="Times New Roman"/>
          <w:sz w:val="24"/>
          <w:szCs w:val="24"/>
        </w:rPr>
        <w:t>В указанный период восстановление благоустройства после производства земляных работ производится по временной схеме:</w:t>
      </w:r>
    </w:p>
    <w:p w:rsidR="00F35671" w:rsidRPr="00A06EDC" w:rsidRDefault="00F35671">
      <w:pPr>
        <w:spacing w:line="13" w:lineRule="exact"/>
        <w:rPr>
          <w:sz w:val="24"/>
          <w:szCs w:val="24"/>
        </w:rPr>
      </w:pPr>
    </w:p>
    <w:p w:rsidR="00F35671" w:rsidRPr="00A06EDC" w:rsidRDefault="00F736CD" w:rsidP="00F736CD">
      <w:pPr>
        <w:numPr>
          <w:ilvl w:val="1"/>
          <w:numId w:val="90"/>
        </w:numPr>
        <w:tabs>
          <w:tab w:val="left" w:pos="1155"/>
        </w:tabs>
        <w:spacing w:line="234" w:lineRule="auto"/>
        <w:ind w:left="260" w:right="20" w:firstLine="710"/>
        <w:rPr>
          <w:rFonts w:eastAsia="Times New Roman"/>
          <w:sz w:val="24"/>
          <w:szCs w:val="24"/>
        </w:rPr>
      </w:pPr>
      <w:r w:rsidRPr="00A06EDC">
        <w:rPr>
          <w:rFonts w:eastAsia="Times New Roman"/>
          <w:sz w:val="24"/>
          <w:szCs w:val="24"/>
        </w:rPr>
        <w:t>траншеи и котлованы на асфальтовых покрытиях заделываются одним слоем мелкозернистого асфальтобетона на ширину вскрытия;</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90"/>
        </w:numPr>
        <w:tabs>
          <w:tab w:val="left" w:pos="1208"/>
        </w:tabs>
        <w:spacing w:line="234" w:lineRule="auto"/>
        <w:ind w:left="260" w:right="20" w:firstLine="710"/>
        <w:jc w:val="both"/>
        <w:rPr>
          <w:rFonts w:eastAsia="Times New Roman"/>
          <w:sz w:val="24"/>
          <w:szCs w:val="24"/>
        </w:rPr>
      </w:pPr>
      <w:r w:rsidRPr="00A06EDC">
        <w:rPr>
          <w:rFonts w:eastAsia="Times New Roman"/>
          <w:sz w:val="24"/>
          <w:szCs w:val="24"/>
        </w:rPr>
        <w:t>вскрытия на газонах и пустырях засыпаются грунтом, выполняется вертикальная планировка, вывоз лишнего грунта, строительных конструкций</w:t>
      </w:r>
    </w:p>
    <w:p w:rsidR="00F35671" w:rsidRPr="00A06EDC" w:rsidRDefault="00F35671">
      <w:pPr>
        <w:spacing w:line="2" w:lineRule="exact"/>
        <w:rPr>
          <w:rFonts w:eastAsia="Times New Roman"/>
          <w:sz w:val="24"/>
          <w:szCs w:val="24"/>
        </w:rPr>
      </w:pPr>
    </w:p>
    <w:p w:rsidR="00F35671" w:rsidRPr="00A06EDC" w:rsidRDefault="00F736CD" w:rsidP="00F736CD">
      <w:pPr>
        <w:numPr>
          <w:ilvl w:val="0"/>
          <w:numId w:val="90"/>
        </w:numPr>
        <w:tabs>
          <w:tab w:val="left" w:pos="480"/>
        </w:tabs>
        <w:ind w:left="480" w:hanging="218"/>
        <w:rPr>
          <w:rFonts w:eastAsia="Times New Roman"/>
          <w:sz w:val="24"/>
          <w:szCs w:val="24"/>
        </w:rPr>
      </w:pPr>
      <w:r w:rsidRPr="00A06EDC">
        <w:rPr>
          <w:rFonts w:eastAsia="Times New Roman"/>
          <w:sz w:val="24"/>
          <w:szCs w:val="24"/>
        </w:rPr>
        <w:t>строительного мусора.</w:t>
      </w:r>
    </w:p>
    <w:p w:rsidR="00F35671" w:rsidRPr="00A06EDC" w:rsidRDefault="00F35671">
      <w:pPr>
        <w:spacing w:line="13"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3.10.3. Полное восстановление благоустройства после производства земляных работ должно быть завершено до 15 мая.</w:t>
      </w:r>
    </w:p>
    <w:p w:rsidR="00F35671" w:rsidRPr="00A06EDC" w:rsidRDefault="00F35671">
      <w:pPr>
        <w:spacing w:line="15"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3.10.4.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1 года со дня сдачи результата земляных работ.</w:t>
      </w:r>
    </w:p>
    <w:p w:rsidR="00F35671" w:rsidRPr="00A06EDC" w:rsidRDefault="00F35671">
      <w:pPr>
        <w:spacing w:line="17"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3.10.5.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w:t>
      </w:r>
    </w:p>
    <w:p w:rsidR="00F35671" w:rsidRPr="00A06EDC" w:rsidRDefault="00F35671">
      <w:pPr>
        <w:spacing w:line="15" w:lineRule="exact"/>
        <w:rPr>
          <w:sz w:val="24"/>
          <w:szCs w:val="24"/>
        </w:rPr>
      </w:pPr>
    </w:p>
    <w:p w:rsidR="00F35671" w:rsidRPr="00A06EDC" w:rsidRDefault="00F736CD" w:rsidP="00F736CD">
      <w:pPr>
        <w:numPr>
          <w:ilvl w:val="0"/>
          <w:numId w:val="91"/>
        </w:numPr>
        <w:tabs>
          <w:tab w:val="left" w:pos="466"/>
        </w:tabs>
        <w:spacing w:line="235" w:lineRule="auto"/>
        <w:ind w:left="260" w:right="20" w:firstLine="2"/>
        <w:rPr>
          <w:rFonts w:eastAsia="Times New Roman"/>
          <w:sz w:val="24"/>
          <w:szCs w:val="24"/>
        </w:rPr>
      </w:pPr>
      <w:r w:rsidRPr="00A06EDC">
        <w:rPr>
          <w:rFonts w:eastAsia="Times New Roman"/>
          <w:sz w:val="24"/>
          <w:szCs w:val="24"/>
        </w:rPr>
        <w:t xml:space="preserve">первоначальном </w:t>
      </w:r>
      <w:proofErr w:type="gramStart"/>
      <w:r w:rsidRPr="00A06EDC">
        <w:rPr>
          <w:rFonts w:eastAsia="Times New Roman"/>
          <w:sz w:val="24"/>
          <w:szCs w:val="24"/>
        </w:rPr>
        <w:t>объёме</w:t>
      </w:r>
      <w:proofErr w:type="gramEnd"/>
      <w:r w:rsidRPr="00A06EDC">
        <w:rPr>
          <w:rFonts w:eastAsia="Times New Roman"/>
          <w:sz w:val="24"/>
          <w:szCs w:val="24"/>
        </w:rPr>
        <w:t xml:space="preserve"> и в соответствии с состоянием территории до начала проведения земляных работ.</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right="20" w:firstLine="708"/>
        <w:jc w:val="both"/>
        <w:rPr>
          <w:rFonts w:eastAsia="Times New Roman"/>
          <w:sz w:val="24"/>
          <w:szCs w:val="24"/>
        </w:rPr>
      </w:pPr>
      <w:r w:rsidRPr="00A06EDC">
        <w:rPr>
          <w:rFonts w:eastAsia="Times New Roman"/>
          <w:sz w:val="24"/>
          <w:szCs w:val="24"/>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F35671" w:rsidRPr="00A06EDC" w:rsidRDefault="00F35671">
      <w:pPr>
        <w:spacing w:line="14" w:lineRule="exact"/>
        <w:rPr>
          <w:rFonts w:eastAsia="Times New Roman"/>
          <w:sz w:val="24"/>
          <w:szCs w:val="24"/>
        </w:rPr>
      </w:pPr>
    </w:p>
    <w:p w:rsidR="00F35671" w:rsidRPr="00A06EDC" w:rsidRDefault="00F736CD">
      <w:pPr>
        <w:spacing w:line="235" w:lineRule="auto"/>
        <w:ind w:left="260" w:right="20" w:firstLine="708"/>
        <w:rPr>
          <w:rFonts w:eastAsia="Times New Roman"/>
          <w:sz w:val="24"/>
          <w:szCs w:val="24"/>
        </w:rPr>
      </w:pPr>
      <w:r w:rsidRPr="00A06EDC">
        <w:rPr>
          <w:rFonts w:eastAsia="Times New Roman"/>
          <w:sz w:val="24"/>
          <w:szCs w:val="24"/>
        </w:rPr>
        <w:t>После окончания проведения земляных работ производитель обязан начать работы по восстановлению дорожных покрытий:</w:t>
      </w:r>
    </w:p>
    <w:p w:rsidR="00F35671" w:rsidRPr="00A06EDC" w:rsidRDefault="00F35671">
      <w:pPr>
        <w:spacing w:line="2" w:lineRule="exact"/>
        <w:rPr>
          <w:rFonts w:eastAsia="Times New Roman"/>
          <w:sz w:val="24"/>
          <w:szCs w:val="24"/>
        </w:rPr>
      </w:pPr>
    </w:p>
    <w:p w:rsidR="00F35671" w:rsidRPr="00A06EDC" w:rsidRDefault="00F736CD" w:rsidP="00F736CD">
      <w:pPr>
        <w:numPr>
          <w:ilvl w:val="1"/>
          <w:numId w:val="91"/>
        </w:numPr>
        <w:tabs>
          <w:tab w:val="left" w:pos="1140"/>
        </w:tabs>
        <w:ind w:left="1140" w:hanging="170"/>
        <w:rPr>
          <w:rFonts w:eastAsia="Times New Roman"/>
          <w:sz w:val="24"/>
          <w:szCs w:val="24"/>
        </w:rPr>
      </w:pPr>
      <w:r w:rsidRPr="00A06EDC">
        <w:rPr>
          <w:rFonts w:eastAsia="Times New Roman"/>
          <w:sz w:val="24"/>
          <w:szCs w:val="24"/>
        </w:rPr>
        <w:t>в местах поперечных разрытий улиц – в течение суток;</w:t>
      </w:r>
    </w:p>
    <w:p w:rsidR="00F35671" w:rsidRPr="00A06EDC" w:rsidRDefault="00F736CD" w:rsidP="00F736CD">
      <w:pPr>
        <w:numPr>
          <w:ilvl w:val="1"/>
          <w:numId w:val="91"/>
        </w:numPr>
        <w:tabs>
          <w:tab w:val="left" w:pos="1140"/>
        </w:tabs>
        <w:ind w:left="1140" w:hanging="170"/>
        <w:rPr>
          <w:rFonts w:eastAsia="Times New Roman"/>
          <w:sz w:val="24"/>
          <w:szCs w:val="24"/>
        </w:rPr>
      </w:pPr>
      <w:r w:rsidRPr="00A06EDC">
        <w:rPr>
          <w:rFonts w:eastAsia="Times New Roman"/>
          <w:sz w:val="24"/>
          <w:szCs w:val="24"/>
        </w:rPr>
        <w:t>в местах продольных разрытий проезжей части – в течение 5 дней;</w:t>
      </w:r>
    </w:p>
    <w:p w:rsidR="00F35671" w:rsidRPr="00A06EDC" w:rsidRDefault="00F35671">
      <w:pPr>
        <w:spacing w:line="12" w:lineRule="exact"/>
        <w:rPr>
          <w:rFonts w:eastAsia="Times New Roman"/>
          <w:sz w:val="24"/>
          <w:szCs w:val="24"/>
        </w:rPr>
      </w:pPr>
    </w:p>
    <w:p w:rsidR="00F35671" w:rsidRPr="00A06EDC" w:rsidRDefault="00F736CD" w:rsidP="00F736CD">
      <w:pPr>
        <w:numPr>
          <w:ilvl w:val="1"/>
          <w:numId w:val="91"/>
        </w:numPr>
        <w:tabs>
          <w:tab w:val="left" w:pos="1196"/>
        </w:tabs>
        <w:spacing w:line="234" w:lineRule="auto"/>
        <w:ind w:left="260" w:right="20" w:firstLine="710"/>
        <w:rPr>
          <w:rFonts w:eastAsia="Times New Roman"/>
          <w:sz w:val="24"/>
          <w:szCs w:val="24"/>
        </w:rPr>
      </w:pPr>
      <w:r w:rsidRPr="00A06EDC">
        <w:rPr>
          <w:rFonts w:eastAsia="Times New Roman"/>
          <w:sz w:val="24"/>
          <w:szCs w:val="24"/>
        </w:rPr>
        <w:t>в местах раскопок местных проездов, тротуаров, набивных дорожек и газонов – не позднее 10 дней.</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Края асфальтового покрытия перед его восстановлением должны быть обработаны фрезой.</w:t>
      </w:r>
    </w:p>
    <w:p w:rsidR="00F35671" w:rsidRPr="00A06EDC" w:rsidRDefault="00F35671">
      <w:pPr>
        <w:spacing w:line="4"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В случае невозможности завершения земляных работ в зимний период</w:t>
      </w:r>
    </w:p>
    <w:p w:rsidR="00F35671" w:rsidRPr="00A06EDC" w:rsidRDefault="00F35671">
      <w:pPr>
        <w:spacing w:line="13" w:lineRule="exact"/>
        <w:rPr>
          <w:rFonts w:eastAsia="Times New Roman"/>
          <w:sz w:val="24"/>
          <w:szCs w:val="24"/>
        </w:rPr>
      </w:pPr>
    </w:p>
    <w:p w:rsidR="00F35671" w:rsidRPr="007E6C46" w:rsidRDefault="00F736CD" w:rsidP="007E6C46">
      <w:pPr>
        <w:numPr>
          <w:ilvl w:val="0"/>
          <w:numId w:val="91"/>
        </w:numPr>
        <w:tabs>
          <w:tab w:val="left" w:pos="495"/>
        </w:tabs>
        <w:ind w:left="260" w:firstLine="2"/>
        <w:jc w:val="both"/>
        <w:rPr>
          <w:rFonts w:eastAsia="Times New Roman"/>
          <w:sz w:val="24"/>
          <w:szCs w:val="24"/>
        </w:rPr>
      </w:pPr>
      <w:r w:rsidRPr="00A06EDC">
        <w:rPr>
          <w:rFonts w:eastAsia="Times New Roman"/>
          <w:sz w:val="24"/>
          <w:szCs w:val="24"/>
        </w:rPr>
        <w:t>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F35671" w:rsidRPr="007E6C46" w:rsidRDefault="00F736CD" w:rsidP="007E6C46">
      <w:pPr>
        <w:numPr>
          <w:ilvl w:val="1"/>
          <w:numId w:val="91"/>
        </w:numPr>
        <w:tabs>
          <w:tab w:val="left" w:pos="1140"/>
        </w:tabs>
        <w:ind w:left="1140" w:hanging="170"/>
        <w:rPr>
          <w:rFonts w:eastAsia="Times New Roman"/>
          <w:sz w:val="24"/>
          <w:szCs w:val="24"/>
        </w:rPr>
      </w:pPr>
      <w:r w:rsidRPr="00A06EDC">
        <w:rPr>
          <w:rFonts w:eastAsia="Times New Roman"/>
          <w:sz w:val="24"/>
          <w:szCs w:val="24"/>
        </w:rPr>
        <w:t>привести в порядок территории в зоне производства земляных работ;</w:t>
      </w:r>
    </w:p>
    <w:p w:rsidR="00F35671" w:rsidRPr="00A06EDC" w:rsidRDefault="00F736CD" w:rsidP="00F736CD">
      <w:pPr>
        <w:numPr>
          <w:ilvl w:val="1"/>
          <w:numId w:val="92"/>
        </w:numPr>
        <w:tabs>
          <w:tab w:val="left" w:pos="1371"/>
        </w:tabs>
        <w:spacing w:line="237" w:lineRule="auto"/>
        <w:ind w:left="260" w:firstLine="710"/>
        <w:jc w:val="both"/>
        <w:rPr>
          <w:rFonts w:eastAsia="Times New Roman"/>
          <w:sz w:val="24"/>
          <w:szCs w:val="24"/>
        </w:rPr>
      </w:pPr>
      <w:r w:rsidRPr="00A06EDC">
        <w:rPr>
          <w:rFonts w:eastAsia="Times New Roman"/>
          <w:sz w:val="24"/>
          <w:szCs w:val="24"/>
        </w:rPr>
        <w:t>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rsidR="00F35671" w:rsidRPr="00A06EDC" w:rsidRDefault="00F35671">
      <w:pPr>
        <w:spacing w:line="17" w:lineRule="exact"/>
        <w:rPr>
          <w:rFonts w:eastAsia="Times New Roman"/>
          <w:sz w:val="24"/>
          <w:szCs w:val="24"/>
        </w:rPr>
      </w:pPr>
    </w:p>
    <w:p w:rsidR="00F35671" w:rsidRPr="00A06EDC" w:rsidRDefault="00F736CD">
      <w:pPr>
        <w:spacing w:line="236" w:lineRule="auto"/>
        <w:ind w:left="260" w:right="20" w:firstLine="708"/>
        <w:jc w:val="both"/>
        <w:rPr>
          <w:rFonts w:eastAsia="Times New Roman"/>
          <w:sz w:val="24"/>
          <w:szCs w:val="24"/>
        </w:rPr>
      </w:pPr>
      <w:r w:rsidRPr="00A06EDC">
        <w:rPr>
          <w:rFonts w:eastAsia="Times New Roman"/>
          <w:sz w:val="24"/>
          <w:szCs w:val="24"/>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w:t>
      </w:r>
    </w:p>
    <w:p w:rsidR="00F35671" w:rsidRPr="00A06EDC" w:rsidRDefault="00F35671">
      <w:pPr>
        <w:spacing w:line="14" w:lineRule="exact"/>
        <w:rPr>
          <w:rFonts w:eastAsia="Times New Roman"/>
          <w:sz w:val="24"/>
          <w:szCs w:val="24"/>
        </w:rPr>
      </w:pPr>
    </w:p>
    <w:p w:rsidR="00F35671" w:rsidRPr="00A06EDC" w:rsidRDefault="00F736CD" w:rsidP="00F736CD">
      <w:pPr>
        <w:numPr>
          <w:ilvl w:val="0"/>
          <w:numId w:val="92"/>
        </w:numPr>
        <w:tabs>
          <w:tab w:val="left" w:pos="495"/>
        </w:tabs>
        <w:spacing w:line="235" w:lineRule="auto"/>
        <w:ind w:left="260" w:right="20" w:firstLine="2"/>
        <w:rPr>
          <w:rFonts w:eastAsia="Times New Roman"/>
          <w:sz w:val="24"/>
          <w:szCs w:val="24"/>
        </w:rPr>
      </w:pPr>
      <w:r w:rsidRPr="00A06EDC">
        <w:rPr>
          <w:rFonts w:eastAsia="Times New Roman"/>
          <w:sz w:val="24"/>
          <w:szCs w:val="24"/>
        </w:rPr>
        <w:t>механизмов на гусеничном ходу на улицах, имеющих усовершенствованные покрытия.</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w:t>
      </w:r>
    </w:p>
    <w:p w:rsidR="00F35671" w:rsidRPr="00A06EDC" w:rsidRDefault="00F35671">
      <w:pPr>
        <w:spacing w:line="17"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w:t>
      </w:r>
      <w:r w:rsidRPr="00A06EDC">
        <w:rPr>
          <w:rFonts w:eastAsia="Times New Roman"/>
          <w:sz w:val="24"/>
          <w:szCs w:val="24"/>
        </w:rPr>
        <w:lastRenderedPageBreak/>
        <w:t>составляет более 7 м, восстановление покрытия выполняется на ширину верха траншеи и на расстоянии 3 м от края траншеи в каждую сторону.</w:t>
      </w:r>
    </w:p>
    <w:p w:rsidR="00F35671" w:rsidRPr="00A06EDC" w:rsidRDefault="00F35671">
      <w:pPr>
        <w:spacing w:line="14" w:lineRule="exact"/>
        <w:rPr>
          <w:rFonts w:eastAsia="Times New Roman"/>
          <w:sz w:val="24"/>
          <w:szCs w:val="24"/>
        </w:rPr>
      </w:pPr>
    </w:p>
    <w:p w:rsidR="00F35671" w:rsidRPr="00A06EDC" w:rsidRDefault="00F736CD">
      <w:pPr>
        <w:spacing w:line="236" w:lineRule="auto"/>
        <w:ind w:left="260" w:right="20" w:firstLine="708"/>
        <w:jc w:val="both"/>
        <w:rPr>
          <w:rFonts w:eastAsia="Times New Roman"/>
          <w:sz w:val="24"/>
          <w:szCs w:val="24"/>
        </w:rPr>
      </w:pPr>
      <w:r w:rsidRPr="00A06EDC">
        <w:rPr>
          <w:rFonts w:eastAsia="Times New Roman"/>
          <w:sz w:val="24"/>
          <w:szCs w:val="24"/>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F35671" w:rsidRPr="00A06EDC" w:rsidRDefault="00F35671">
      <w:pPr>
        <w:spacing w:line="1"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При производстве работ поперёк  проезжей части дорог восстановление</w:t>
      </w:r>
    </w:p>
    <w:p w:rsidR="00F35671" w:rsidRPr="00A06EDC" w:rsidRDefault="00F35671">
      <w:pPr>
        <w:spacing w:line="13" w:lineRule="exact"/>
        <w:rPr>
          <w:sz w:val="24"/>
          <w:szCs w:val="24"/>
        </w:rPr>
      </w:pPr>
    </w:p>
    <w:p w:rsidR="00F35671" w:rsidRPr="00A06EDC" w:rsidRDefault="00F736CD">
      <w:pPr>
        <w:spacing w:line="234" w:lineRule="auto"/>
        <w:ind w:left="260" w:right="20"/>
        <w:jc w:val="both"/>
        <w:rPr>
          <w:sz w:val="24"/>
          <w:szCs w:val="24"/>
        </w:rPr>
      </w:pPr>
      <w:r w:rsidRPr="00A06EDC">
        <w:rPr>
          <w:rFonts w:eastAsia="Times New Roman"/>
          <w:sz w:val="24"/>
          <w:szCs w:val="24"/>
        </w:rPr>
        <w:t>асфальтобетонного покрытия выполняется с обеих сторон разрытия на расстоянии 5 м от края траншеи в каждую сторону.</w:t>
      </w:r>
    </w:p>
    <w:p w:rsidR="00F35671" w:rsidRPr="00A06EDC" w:rsidRDefault="00F35671">
      <w:pPr>
        <w:spacing w:line="18"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На восстанавливаемом участке работ следует применять тип дорожной одежды, существовавшей до проведения земляных работ.</w:t>
      </w:r>
    </w:p>
    <w:p w:rsidR="00F35671" w:rsidRPr="00A06EDC" w:rsidRDefault="00F35671">
      <w:pPr>
        <w:spacing w:line="15" w:lineRule="exact"/>
        <w:rPr>
          <w:sz w:val="24"/>
          <w:szCs w:val="24"/>
        </w:rPr>
      </w:pPr>
    </w:p>
    <w:p w:rsidR="00F35671" w:rsidRPr="00A06EDC" w:rsidRDefault="00F736CD" w:rsidP="009D2891">
      <w:pPr>
        <w:jc w:val="both"/>
        <w:rPr>
          <w:sz w:val="24"/>
          <w:szCs w:val="24"/>
        </w:rPr>
      </w:pPr>
      <w:r w:rsidRPr="00A06EDC">
        <w:rPr>
          <w:rFonts w:eastAsia="Times New Roman"/>
          <w:sz w:val="24"/>
          <w:szCs w:val="24"/>
        </w:rPr>
        <w:t>При восстановлении любого вида покрытия на территориях общего пользования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w:t>
      </w:r>
      <w:r w:rsidR="00323A1F">
        <w:rPr>
          <w:rFonts w:eastAsia="Times New Roman"/>
          <w:sz w:val="24"/>
          <w:szCs w:val="24"/>
        </w:rPr>
        <w:t xml:space="preserve"> </w:t>
      </w:r>
      <w:r w:rsidR="00323A1F" w:rsidRPr="00A06EDC">
        <w:rPr>
          <w:rFonts w:eastAsia="Times New Roman"/>
          <w:sz w:val="24"/>
          <w:szCs w:val="24"/>
        </w:rPr>
        <w:t>Провалы,  просадки  грунта  или  дорожного  покрытия,  появившиеся</w:t>
      </w:r>
      <w:r w:rsidR="00323A1F">
        <w:rPr>
          <w:sz w:val="24"/>
          <w:szCs w:val="24"/>
        </w:rPr>
        <w:t xml:space="preserve"> </w:t>
      </w:r>
      <w:r w:rsidR="00323A1F" w:rsidRPr="00A06EDC">
        <w:rPr>
          <w:rFonts w:eastAsia="Times New Roman"/>
          <w:sz w:val="24"/>
          <w:szCs w:val="24"/>
        </w:rPr>
        <w:t>как</w:t>
      </w:r>
      <w:r w:rsidR="00323A1F">
        <w:rPr>
          <w:sz w:val="24"/>
          <w:szCs w:val="24"/>
        </w:rPr>
        <w:t xml:space="preserve"> </w:t>
      </w:r>
      <w:r w:rsidR="00323A1F" w:rsidRPr="00A06EDC">
        <w:rPr>
          <w:rFonts w:eastAsia="Times New Roman"/>
          <w:sz w:val="24"/>
          <w:szCs w:val="24"/>
        </w:rPr>
        <w:t>под</w:t>
      </w:r>
      <w:r w:rsidR="00323A1F">
        <w:rPr>
          <w:sz w:val="24"/>
          <w:szCs w:val="24"/>
        </w:rPr>
        <w:t xml:space="preserve"> </w:t>
      </w:r>
      <w:r w:rsidR="00323A1F" w:rsidRPr="00A06EDC">
        <w:rPr>
          <w:rFonts w:eastAsia="Times New Roman"/>
          <w:sz w:val="24"/>
          <w:szCs w:val="24"/>
        </w:rPr>
        <w:t>подземными   коммуникациями,   так   и   в   других</w:t>
      </w:r>
      <w:r w:rsidR="00323A1F">
        <w:rPr>
          <w:sz w:val="24"/>
          <w:szCs w:val="24"/>
        </w:rPr>
        <w:t xml:space="preserve"> </w:t>
      </w:r>
      <w:r w:rsidR="00323A1F" w:rsidRPr="00A06EDC">
        <w:rPr>
          <w:rFonts w:eastAsia="Times New Roman"/>
          <w:sz w:val="24"/>
          <w:szCs w:val="24"/>
        </w:rPr>
        <w:t>местах,</w:t>
      </w:r>
      <w:r w:rsidR="00323A1F">
        <w:rPr>
          <w:sz w:val="24"/>
          <w:szCs w:val="24"/>
        </w:rPr>
        <w:t xml:space="preserve"> </w:t>
      </w:r>
      <w:r w:rsidR="00323A1F" w:rsidRPr="00A06EDC">
        <w:rPr>
          <w:rFonts w:eastAsia="Times New Roman"/>
          <w:sz w:val="24"/>
          <w:szCs w:val="24"/>
        </w:rPr>
        <w:t>где</w:t>
      </w:r>
      <w:r w:rsidR="00323A1F">
        <w:rPr>
          <w:sz w:val="24"/>
          <w:szCs w:val="24"/>
        </w:rPr>
        <w:t xml:space="preserve"> </w:t>
      </w:r>
      <w:r w:rsidR="00323A1F" w:rsidRPr="00A06EDC">
        <w:rPr>
          <w:rFonts w:eastAsia="Times New Roman"/>
          <w:sz w:val="24"/>
          <w:szCs w:val="24"/>
        </w:rPr>
        <w:t>не</w:t>
      </w:r>
      <w:r w:rsidR="00323A1F">
        <w:rPr>
          <w:sz w:val="24"/>
          <w:szCs w:val="24"/>
        </w:rPr>
        <w:t xml:space="preserve"> </w:t>
      </w:r>
      <w:r w:rsidR="00323A1F" w:rsidRPr="00A06EDC">
        <w:rPr>
          <w:rFonts w:eastAsia="Times New Roman"/>
          <w:sz w:val="24"/>
          <w:szCs w:val="24"/>
        </w:rPr>
        <w:t>проводились   ремонтные   и/или   восстановительные</w:t>
      </w:r>
      <w:r w:rsidR="00323A1F">
        <w:rPr>
          <w:sz w:val="24"/>
          <w:szCs w:val="24"/>
        </w:rPr>
        <w:t xml:space="preserve"> </w:t>
      </w:r>
      <w:r w:rsidR="00323A1F" w:rsidRPr="00A06EDC">
        <w:rPr>
          <w:rFonts w:eastAsia="Times New Roman"/>
          <w:sz w:val="24"/>
          <w:szCs w:val="24"/>
        </w:rPr>
        <w:t>работы,</w:t>
      </w:r>
      <w:r w:rsidR="009D2891">
        <w:rPr>
          <w:sz w:val="24"/>
          <w:szCs w:val="24"/>
        </w:rPr>
        <w:t xml:space="preserve"> </w:t>
      </w:r>
      <w:r w:rsidRPr="00A06EDC">
        <w:rPr>
          <w:rFonts w:eastAsia="Times New Roman"/>
          <w:sz w:val="24"/>
          <w:szCs w:val="24"/>
        </w:rPr>
        <w:t>но и в их результате появившиеся, в течение 2 лет после завершения ремонтных и/или восстановительных работ устраняются лицами, проводившими ремонтные и/или восстановительные работы.</w:t>
      </w:r>
    </w:p>
    <w:p w:rsidR="00F35671" w:rsidRPr="00A06EDC" w:rsidRDefault="00F35671">
      <w:pPr>
        <w:spacing w:line="17" w:lineRule="exact"/>
        <w:rPr>
          <w:sz w:val="24"/>
          <w:szCs w:val="24"/>
        </w:rPr>
      </w:pPr>
    </w:p>
    <w:p w:rsidR="007E6C46" w:rsidRDefault="00F736CD" w:rsidP="009D2891">
      <w:pPr>
        <w:spacing w:line="234" w:lineRule="auto"/>
        <w:ind w:left="260" w:firstLine="708"/>
        <w:jc w:val="both"/>
        <w:rPr>
          <w:sz w:val="24"/>
          <w:szCs w:val="24"/>
        </w:rPr>
      </w:pPr>
      <w:r w:rsidRPr="00A06EDC">
        <w:rPr>
          <w:rFonts w:eastAsia="Times New Roman"/>
          <w:sz w:val="24"/>
          <w:szCs w:val="24"/>
        </w:rPr>
        <w:t>На период производства работ деревья, находившиеся на территории производства земляных работ, огораживаются сплошными щитами высотой</w:t>
      </w:r>
      <w:r w:rsidR="009D2891">
        <w:rPr>
          <w:sz w:val="24"/>
          <w:szCs w:val="24"/>
        </w:rPr>
        <w:t xml:space="preserve"> </w:t>
      </w:r>
      <w:r w:rsidRPr="00A06EDC">
        <w:rPr>
          <w:rFonts w:eastAsia="Times New Roman"/>
          <w:sz w:val="24"/>
          <w:szCs w:val="24"/>
        </w:rPr>
        <w:t xml:space="preserve">2 м. Щиты располагаются треугольником на расстоянии не менее 0,5 м от ствола </w:t>
      </w:r>
      <w:proofErr w:type="gramStart"/>
      <w:r w:rsidRPr="00A06EDC">
        <w:rPr>
          <w:rFonts w:eastAsia="Times New Roman"/>
          <w:sz w:val="24"/>
          <w:szCs w:val="24"/>
        </w:rPr>
        <w:t>дерева, вокруг ограждающего треугольника устраивается</w:t>
      </w:r>
      <w:proofErr w:type="gramEnd"/>
      <w:r w:rsidRPr="00A06EDC">
        <w:rPr>
          <w:rFonts w:eastAsia="Times New Roman"/>
          <w:sz w:val="24"/>
          <w:szCs w:val="24"/>
        </w:rPr>
        <w:t xml:space="preserve"> деревянный настил радиусом 0,5 м.</w:t>
      </w:r>
    </w:p>
    <w:p w:rsidR="00F35671" w:rsidRPr="00A06EDC" w:rsidRDefault="00F736CD" w:rsidP="007E6C46">
      <w:pPr>
        <w:spacing w:line="236" w:lineRule="auto"/>
        <w:ind w:left="260" w:right="20"/>
        <w:jc w:val="both"/>
        <w:rPr>
          <w:sz w:val="24"/>
          <w:szCs w:val="24"/>
        </w:rPr>
      </w:pPr>
      <w:r w:rsidRPr="00A06EDC">
        <w:rPr>
          <w:rFonts w:eastAsia="Times New Roman"/>
          <w:sz w:val="24"/>
          <w:szCs w:val="24"/>
        </w:rPr>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х 2 с установкой бортового камня вокруг приствольной лунки.</w:t>
      </w:r>
    </w:p>
    <w:p w:rsidR="00F35671" w:rsidRPr="00A06EDC" w:rsidRDefault="00F35671">
      <w:pPr>
        <w:spacing w:line="17" w:lineRule="exact"/>
        <w:rPr>
          <w:sz w:val="24"/>
          <w:szCs w:val="24"/>
        </w:rPr>
      </w:pPr>
    </w:p>
    <w:p w:rsidR="00F35671" w:rsidRPr="00A06EDC" w:rsidRDefault="00F736CD" w:rsidP="009D2891">
      <w:pPr>
        <w:spacing w:line="236" w:lineRule="auto"/>
        <w:ind w:left="260" w:firstLine="708"/>
        <w:jc w:val="both"/>
        <w:rPr>
          <w:sz w:val="24"/>
          <w:szCs w:val="24"/>
        </w:rPr>
      </w:pPr>
      <w:r w:rsidRPr="00A06EDC">
        <w:rPr>
          <w:rFonts w:eastAsia="Times New Roman"/>
          <w:sz w:val="24"/>
          <w:szCs w:val="24"/>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r w:rsidR="009D2891">
        <w:rPr>
          <w:sz w:val="24"/>
          <w:szCs w:val="24"/>
        </w:rPr>
        <w:t xml:space="preserve"> </w:t>
      </w:r>
      <w:r w:rsidRPr="00A06EDC">
        <w:rPr>
          <w:rFonts w:eastAsia="Times New Roman"/>
          <w:sz w:val="24"/>
          <w:szCs w:val="24"/>
        </w:rPr>
        <w:t>Рытье траншей вблизи деревьев производится вручную (стенки траншей при необходимости раскрепляются).</w:t>
      </w:r>
    </w:p>
    <w:p w:rsidR="00F35671" w:rsidRPr="00A06EDC" w:rsidRDefault="00F35671">
      <w:pPr>
        <w:spacing w:line="15"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3.10.7. Почва для восстановления газона должна соответствовать следующим агротехническим требованиям:</w:t>
      </w:r>
    </w:p>
    <w:p w:rsidR="00F35671" w:rsidRPr="00A06EDC" w:rsidRDefault="00F35671">
      <w:pPr>
        <w:spacing w:line="15" w:lineRule="exact"/>
        <w:rPr>
          <w:sz w:val="24"/>
          <w:szCs w:val="24"/>
        </w:rPr>
      </w:pPr>
    </w:p>
    <w:p w:rsidR="00F35671" w:rsidRPr="00A06EDC" w:rsidRDefault="00F736CD" w:rsidP="00F736CD">
      <w:pPr>
        <w:numPr>
          <w:ilvl w:val="0"/>
          <w:numId w:val="93"/>
        </w:numPr>
        <w:tabs>
          <w:tab w:val="left" w:pos="1191"/>
        </w:tabs>
        <w:spacing w:line="235" w:lineRule="auto"/>
        <w:ind w:left="260" w:firstLine="710"/>
        <w:rPr>
          <w:rFonts w:eastAsia="Times New Roman"/>
          <w:sz w:val="24"/>
          <w:szCs w:val="24"/>
        </w:rPr>
      </w:pPr>
      <w:r w:rsidRPr="00A06EDC">
        <w:rPr>
          <w:rFonts w:eastAsia="Times New Roman"/>
          <w:sz w:val="24"/>
          <w:szCs w:val="24"/>
        </w:rPr>
        <w:t>иметь плотность не более 5-20 кг на кв</w:t>
      </w:r>
      <w:proofErr w:type="gramStart"/>
      <w:r w:rsidRPr="00A06EDC">
        <w:rPr>
          <w:rFonts w:eastAsia="Times New Roman"/>
          <w:sz w:val="24"/>
          <w:szCs w:val="24"/>
        </w:rPr>
        <w:t>.с</w:t>
      </w:r>
      <w:proofErr w:type="gramEnd"/>
      <w:r w:rsidRPr="00A06EDC">
        <w:rPr>
          <w:rFonts w:eastAsia="Times New Roman"/>
          <w:sz w:val="24"/>
          <w:szCs w:val="24"/>
        </w:rPr>
        <w:t>м (плотность определяется как сопротивление смятию);</w:t>
      </w:r>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93"/>
        </w:numPr>
        <w:tabs>
          <w:tab w:val="left" w:pos="1292"/>
        </w:tabs>
        <w:spacing w:line="234" w:lineRule="auto"/>
        <w:ind w:left="260" w:firstLine="710"/>
        <w:rPr>
          <w:rFonts w:eastAsia="Times New Roman"/>
          <w:sz w:val="24"/>
          <w:szCs w:val="24"/>
        </w:rPr>
      </w:pPr>
      <w:r w:rsidRPr="00A06EDC">
        <w:rPr>
          <w:rFonts w:eastAsia="Times New Roman"/>
          <w:sz w:val="24"/>
          <w:szCs w:val="24"/>
        </w:rPr>
        <w:t>обладать структурой, при которой размеры комков составляют не менее 0,5 х 1,0 см;</w:t>
      </w:r>
    </w:p>
    <w:p w:rsidR="00F35671" w:rsidRPr="00A06EDC" w:rsidRDefault="00F35671">
      <w:pPr>
        <w:spacing w:line="4" w:lineRule="exact"/>
        <w:rPr>
          <w:rFonts w:eastAsia="Times New Roman"/>
          <w:sz w:val="24"/>
          <w:szCs w:val="24"/>
        </w:rPr>
      </w:pPr>
    </w:p>
    <w:p w:rsidR="00F35671" w:rsidRPr="00A06EDC" w:rsidRDefault="00F736CD" w:rsidP="00F736CD">
      <w:pPr>
        <w:numPr>
          <w:ilvl w:val="0"/>
          <w:numId w:val="93"/>
        </w:numPr>
        <w:tabs>
          <w:tab w:val="left" w:pos="1140"/>
        </w:tabs>
        <w:ind w:left="1140" w:hanging="170"/>
        <w:rPr>
          <w:rFonts w:eastAsia="Times New Roman"/>
          <w:sz w:val="24"/>
          <w:szCs w:val="24"/>
        </w:rPr>
      </w:pPr>
      <w:r w:rsidRPr="00A06EDC">
        <w:rPr>
          <w:rFonts w:eastAsia="Times New Roman"/>
          <w:sz w:val="24"/>
          <w:szCs w:val="24"/>
        </w:rPr>
        <w:t>содержать достаточное количество питательных веществ;</w:t>
      </w:r>
    </w:p>
    <w:p w:rsidR="00F35671" w:rsidRPr="00A06EDC" w:rsidRDefault="00F736CD" w:rsidP="00F736CD">
      <w:pPr>
        <w:numPr>
          <w:ilvl w:val="0"/>
          <w:numId w:val="93"/>
        </w:numPr>
        <w:tabs>
          <w:tab w:val="left" w:pos="1140"/>
        </w:tabs>
        <w:ind w:left="1140" w:hanging="170"/>
        <w:rPr>
          <w:rFonts w:eastAsia="Times New Roman"/>
          <w:sz w:val="24"/>
          <w:szCs w:val="24"/>
        </w:rPr>
      </w:pPr>
      <w:r w:rsidRPr="00A06EDC">
        <w:rPr>
          <w:rFonts w:eastAsia="Times New Roman"/>
          <w:sz w:val="24"/>
          <w:szCs w:val="24"/>
        </w:rPr>
        <w:t>не иметь засорённости сорняками и мусором.</w:t>
      </w:r>
    </w:p>
    <w:p w:rsidR="00F35671" w:rsidRPr="00A06EDC" w:rsidRDefault="00F35671">
      <w:pPr>
        <w:spacing w:line="13" w:lineRule="exact"/>
        <w:rPr>
          <w:sz w:val="24"/>
          <w:szCs w:val="24"/>
        </w:rPr>
      </w:pPr>
    </w:p>
    <w:p w:rsidR="00F35671" w:rsidRPr="00A06EDC" w:rsidRDefault="00F736CD">
      <w:pPr>
        <w:spacing w:line="234" w:lineRule="auto"/>
        <w:ind w:left="260" w:right="20" w:firstLine="708"/>
        <w:rPr>
          <w:sz w:val="24"/>
          <w:szCs w:val="24"/>
        </w:rPr>
      </w:pPr>
      <w:r w:rsidRPr="00A06EDC">
        <w:rPr>
          <w:rFonts w:eastAsia="Times New Roman"/>
          <w:sz w:val="24"/>
          <w:szCs w:val="24"/>
        </w:rPr>
        <w:t>3.10.8. Пригодность растительного грунта для озеленения должна быть установлена лабораторными анализами.</w:t>
      </w:r>
    </w:p>
    <w:p w:rsidR="00F35671" w:rsidRPr="00A06EDC" w:rsidRDefault="00F35671">
      <w:pPr>
        <w:spacing w:line="2" w:lineRule="exact"/>
        <w:rPr>
          <w:sz w:val="24"/>
          <w:szCs w:val="24"/>
        </w:rPr>
      </w:pPr>
    </w:p>
    <w:p w:rsidR="00F35671" w:rsidRPr="00A06EDC" w:rsidRDefault="00F736CD">
      <w:pPr>
        <w:tabs>
          <w:tab w:val="left" w:pos="1960"/>
          <w:tab w:val="left" w:pos="3100"/>
          <w:tab w:val="left" w:pos="4260"/>
          <w:tab w:val="left" w:pos="5820"/>
          <w:tab w:val="left" w:pos="6320"/>
          <w:tab w:val="left" w:pos="7880"/>
        </w:tabs>
        <w:ind w:left="980"/>
        <w:rPr>
          <w:sz w:val="24"/>
          <w:szCs w:val="24"/>
        </w:rPr>
      </w:pPr>
      <w:r w:rsidRPr="00A06EDC">
        <w:rPr>
          <w:rFonts w:eastAsia="Times New Roman"/>
          <w:sz w:val="24"/>
          <w:szCs w:val="24"/>
        </w:rPr>
        <w:t>3.10.9.</w:t>
      </w:r>
      <w:r w:rsidRPr="00A06EDC">
        <w:rPr>
          <w:sz w:val="24"/>
          <w:szCs w:val="24"/>
        </w:rPr>
        <w:tab/>
      </w:r>
      <w:r w:rsidRPr="00A06EDC">
        <w:rPr>
          <w:rFonts w:eastAsia="Times New Roman"/>
          <w:sz w:val="24"/>
          <w:szCs w:val="24"/>
        </w:rPr>
        <w:t>Газоны</w:t>
      </w:r>
      <w:r w:rsidRPr="00A06EDC">
        <w:rPr>
          <w:rFonts w:eastAsia="Times New Roman"/>
          <w:sz w:val="24"/>
          <w:szCs w:val="24"/>
        </w:rPr>
        <w:tab/>
        <w:t>следует</w:t>
      </w:r>
      <w:r w:rsidRPr="00A06EDC">
        <w:rPr>
          <w:rFonts w:eastAsia="Times New Roman"/>
          <w:sz w:val="24"/>
          <w:szCs w:val="24"/>
        </w:rPr>
        <w:tab/>
        <w:t>устраивать</w:t>
      </w:r>
      <w:r w:rsidRPr="00A06EDC">
        <w:rPr>
          <w:rFonts w:eastAsia="Times New Roman"/>
          <w:sz w:val="24"/>
          <w:szCs w:val="24"/>
        </w:rPr>
        <w:tab/>
        <w:t>на</w:t>
      </w:r>
      <w:r w:rsidRPr="00A06EDC">
        <w:rPr>
          <w:rFonts w:eastAsia="Times New Roman"/>
          <w:sz w:val="24"/>
          <w:szCs w:val="24"/>
        </w:rPr>
        <w:tab/>
        <w:t>полностью</w:t>
      </w:r>
      <w:r w:rsidRPr="00A06EDC">
        <w:rPr>
          <w:rFonts w:eastAsia="Times New Roman"/>
          <w:sz w:val="24"/>
          <w:szCs w:val="24"/>
        </w:rPr>
        <w:tab/>
      </w:r>
      <w:proofErr w:type="gramStart"/>
      <w:r w:rsidRPr="00A06EDC">
        <w:rPr>
          <w:rFonts w:eastAsia="Times New Roman"/>
          <w:sz w:val="24"/>
          <w:szCs w:val="24"/>
        </w:rPr>
        <w:t>подготовленном</w:t>
      </w:r>
      <w:proofErr w:type="gramEnd"/>
    </w:p>
    <w:p w:rsidR="00F35671" w:rsidRPr="00A06EDC" w:rsidRDefault="00F35671">
      <w:pPr>
        <w:spacing w:line="13" w:lineRule="exact"/>
        <w:rPr>
          <w:sz w:val="24"/>
          <w:szCs w:val="24"/>
        </w:rPr>
      </w:pPr>
    </w:p>
    <w:p w:rsidR="00F35671" w:rsidRPr="00A06EDC" w:rsidRDefault="00F736CD" w:rsidP="00F736CD">
      <w:pPr>
        <w:numPr>
          <w:ilvl w:val="0"/>
          <w:numId w:val="94"/>
        </w:numPr>
        <w:tabs>
          <w:tab w:val="left" w:pos="564"/>
        </w:tabs>
        <w:spacing w:line="237" w:lineRule="auto"/>
        <w:ind w:left="260" w:right="20" w:firstLine="2"/>
        <w:jc w:val="both"/>
        <w:rPr>
          <w:rFonts w:eastAsia="Times New Roman"/>
          <w:sz w:val="24"/>
          <w:szCs w:val="24"/>
        </w:rPr>
      </w:pPr>
      <w:r w:rsidRPr="00A06EDC">
        <w:rPr>
          <w:rFonts w:eastAsia="Times New Roman"/>
          <w:sz w:val="24"/>
          <w:szCs w:val="24"/>
        </w:rPr>
        <w:t xml:space="preserve">спланированном растительном </w:t>
      </w:r>
      <w:proofErr w:type="gramStart"/>
      <w:r w:rsidRPr="00A06EDC">
        <w:rPr>
          <w:rFonts w:eastAsia="Times New Roman"/>
          <w:sz w:val="24"/>
          <w:szCs w:val="24"/>
        </w:rPr>
        <w:t>грунте</w:t>
      </w:r>
      <w:proofErr w:type="gramEnd"/>
      <w:r w:rsidRPr="00A06EDC">
        <w:rPr>
          <w:rFonts w:eastAsia="Times New Roman"/>
          <w:sz w:val="24"/>
          <w:szCs w:val="24"/>
        </w:rPr>
        <w:t xml:space="preserve"> с соблюдением уклона основания, равного 0,5-0,6%. Толщина растительной земли принимается для обычного, партерного и мавританского газонов равной 15-20 см.</w:t>
      </w:r>
    </w:p>
    <w:p w:rsidR="00F35671" w:rsidRPr="00A06EDC" w:rsidRDefault="00F35671">
      <w:pPr>
        <w:spacing w:line="13" w:lineRule="exact"/>
        <w:rPr>
          <w:rFonts w:eastAsia="Times New Roman"/>
          <w:sz w:val="24"/>
          <w:szCs w:val="24"/>
        </w:rPr>
      </w:pPr>
    </w:p>
    <w:p w:rsidR="00F35671" w:rsidRPr="00A06EDC" w:rsidRDefault="00F736CD">
      <w:pPr>
        <w:spacing w:line="236" w:lineRule="auto"/>
        <w:ind w:left="260" w:right="20" w:firstLine="708"/>
        <w:jc w:val="both"/>
        <w:rPr>
          <w:rFonts w:eastAsia="Times New Roman"/>
          <w:sz w:val="24"/>
          <w:szCs w:val="24"/>
        </w:rPr>
      </w:pPr>
      <w:r w:rsidRPr="00A06EDC">
        <w:rPr>
          <w:rFonts w:eastAsia="Times New Roman"/>
          <w:sz w:val="24"/>
          <w:szCs w:val="24"/>
        </w:rPr>
        <w:t>Норма высева смеси свежих семян на 1 кв</w:t>
      </w:r>
      <w:proofErr w:type="gramStart"/>
      <w:r w:rsidRPr="00A06EDC">
        <w:rPr>
          <w:rFonts w:eastAsia="Times New Roman"/>
          <w:sz w:val="24"/>
          <w:szCs w:val="24"/>
        </w:rPr>
        <w:t>.м</w:t>
      </w:r>
      <w:proofErr w:type="gramEnd"/>
      <w:r w:rsidRPr="00A06EDC">
        <w:rPr>
          <w:rFonts w:eastAsia="Times New Roman"/>
          <w:sz w:val="24"/>
          <w:szCs w:val="24"/>
        </w:rPr>
        <w:t xml:space="preserve"> засеваемой площади составляет 20 г. Если срок хранения семян превысил три года, норму высева следует увеличить в 1,5-2 раза.</w:t>
      </w:r>
    </w:p>
    <w:p w:rsidR="00F35671" w:rsidRPr="00A06EDC" w:rsidRDefault="00F35671">
      <w:pPr>
        <w:spacing w:line="14" w:lineRule="exact"/>
        <w:rPr>
          <w:rFonts w:eastAsia="Times New Roman"/>
          <w:sz w:val="24"/>
          <w:szCs w:val="24"/>
        </w:rPr>
      </w:pPr>
    </w:p>
    <w:p w:rsidR="00F35671" w:rsidRPr="00A06EDC" w:rsidRDefault="00F736CD">
      <w:pPr>
        <w:spacing w:line="234" w:lineRule="auto"/>
        <w:ind w:left="260" w:right="20" w:firstLine="708"/>
        <w:rPr>
          <w:rFonts w:eastAsia="Times New Roman"/>
          <w:sz w:val="24"/>
          <w:szCs w:val="24"/>
        </w:rPr>
      </w:pPr>
      <w:r w:rsidRPr="00A06EDC">
        <w:rPr>
          <w:rFonts w:eastAsia="Times New Roman"/>
          <w:sz w:val="24"/>
          <w:szCs w:val="24"/>
        </w:rPr>
        <w:t>Отметка восстанавливаемого газона должна быть ниже уровня бортового камня на 2-5 см.</w:t>
      </w:r>
    </w:p>
    <w:p w:rsidR="00F35671" w:rsidRPr="00A06EDC" w:rsidRDefault="00F35671">
      <w:pPr>
        <w:spacing w:line="4"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Саженцы  должны  иметь  симметричную  крону,  очищенную  от  сухих</w:t>
      </w:r>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94"/>
        </w:numPr>
        <w:tabs>
          <w:tab w:val="left" w:pos="607"/>
        </w:tabs>
        <w:spacing w:line="234" w:lineRule="auto"/>
        <w:ind w:left="260" w:right="20" w:firstLine="2"/>
        <w:rPr>
          <w:rFonts w:eastAsia="Times New Roman"/>
          <w:sz w:val="24"/>
          <w:szCs w:val="24"/>
        </w:rPr>
      </w:pPr>
      <w:r w:rsidRPr="00A06EDC">
        <w:rPr>
          <w:rFonts w:eastAsia="Times New Roman"/>
          <w:sz w:val="24"/>
          <w:szCs w:val="24"/>
        </w:rPr>
        <w:t>повреждённых ветвей, прямой штамб, здоровую, нормально развитую корневую систему с хорошо выраженной скелетной частью.</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right="20" w:firstLine="708"/>
        <w:rPr>
          <w:rFonts w:eastAsia="Times New Roman"/>
          <w:sz w:val="24"/>
          <w:szCs w:val="24"/>
        </w:rPr>
      </w:pPr>
      <w:r w:rsidRPr="00A06EDC">
        <w:rPr>
          <w:rFonts w:eastAsia="Times New Roman"/>
          <w:sz w:val="24"/>
          <w:szCs w:val="24"/>
        </w:rPr>
        <w:t>На саженцах не должно быть механических повреждений, а также признаков повреждений вредителями и болезнями.</w:t>
      </w:r>
    </w:p>
    <w:p w:rsidR="00F35671" w:rsidRPr="00A06EDC" w:rsidRDefault="00F35671">
      <w:pPr>
        <w:spacing w:line="200" w:lineRule="exact"/>
        <w:rPr>
          <w:sz w:val="24"/>
          <w:szCs w:val="24"/>
        </w:rPr>
      </w:pPr>
    </w:p>
    <w:p w:rsidR="00F35671" w:rsidRPr="00A06EDC" w:rsidRDefault="00F35671">
      <w:pPr>
        <w:spacing w:line="334" w:lineRule="exact"/>
        <w:rPr>
          <w:sz w:val="24"/>
          <w:szCs w:val="24"/>
        </w:rPr>
      </w:pPr>
    </w:p>
    <w:p w:rsidR="00F35671" w:rsidRPr="00A06EDC" w:rsidRDefault="00F736CD">
      <w:pPr>
        <w:ind w:right="-259"/>
        <w:jc w:val="center"/>
        <w:rPr>
          <w:sz w:val="24"/>
          <w:szCs w:val="24"/>
        </w:rPr>
      </w:pPr>
      <w:r w:rsidRPr="00A06EDC">
        <w:rPr>
          <w:rFonts w:eastAsia="Times New Roman"/>
          <w:b/>
          <w:bCs/>
          <w:sz w:val="24"/>
          <w:szCs w:val="24"/>
        </w:rPr>
        <w:t>Раздел 4. ОРГАНИЗАЦИЯ ОСВЕЩЕНИЯ</w:t>
      </w:r>
    </w:p>
    <w:p w:rsidR="00F35671" w:rsidRPr="00A06EDC" w:rsidRDefault="00F35671">
      <w:pPr>
        <w:spacing w:line="20" w:lineRule="exact"/>
        <w:rPr>
          <w:sz w:val="24"/>
          <w:szCs w:val="24"/>
        </w:rPr>
      </w:pPr>
    </w:p>
    <w:p w:rsidR="00F35671" w:rsidRPr="00A06EDC" w:rsidRDefault="00F736CD">
      <w:pPr>
        <w:spacing w:line="236" w:lineRule="auto"/>
        <w:ind w:left="260"/>
        <w:jc w:val="center"/>
        <w:rPr>
          <w:sz w:val="24"/>
          <w:szCs w:val="24"/>
        </w:rPr>
      </w:pPr>
      <w:r w:rsidRPr="00A06EDC">
        <w:rPr>
          <w:rFonts w:eastAsia="Times New Roman"/>
          <w:b/>
          <w:bCs/>
          <w:sz w:val="24"/>
          <w:szCs w:val="24"/>
        </w:rPr>
        <w:lastRenderedPageBreak/>
        <w:t>ТЕРРИТОРИИ МУНИЦИПАЛЬНОГО ОБРАЗОВАНИЯ, ВКЛЮЧАЯ АРХИТЕКТУРНУЮ ПОДСВЕТКУ ЗДАНИЙ, СТРОЕНИЙ, СООРУЖЕНИЙ</w:t>
      </w:r>
    </w:p>
    <w:p w:rsidR="00F35671" w:rsidRPr="00A06EDC" w:rsidRDefault="00F35671">
      <w:pPr>
        <w:spacing w:line="323" w:lineRule="exact"/>
        <w:rPr>
          <w:sz w:val="24"/>
          <w:szCs w:val="24"/>
        </w:rPr>
      </w:pPr>
    </w:p>
    <w:p w:rsidR="00F35671" w:rsidRPr="00A06EDC" w:rsidRDefault="00F736CD" w:rsidP="007E6C46">
      <w:pPr>
        <w:ind w:left="4120"/>
        <w:rPr>
          <w:sz w:val="24"/>
          <w:szCs w:val="24"/>
        </w:rPr>
      </w:pPr>
      <w:r w:rsidRPr="00A06EDC">
        <w:rPr>
          <w:rFonts w:eastAsia="Times New Roman"/>
          <w:b/>
          <w:bCs/>
          <w:sz w:val="24"/>
          <w:szCs w:val="24"/>
        </w:rPr>
        <w:t>4.1. Виды освещения</w:t>
      </w:r>
    </w:p>
    <w:p w:rsidR="00F35671" w:rsidRPr="00A06EDC" w:rsidRDefault="00F736CD">
      <w:pPr>
        <w:spacing w:line="237" w:lineRule="auto"/>
        <w:ind w:left="260" w:right="20" w:firstLine="708"/>
        <w:jc w:val="both"/>
        <w:rPr>
          <w:sz w:val="24"/>
          <w:szCs w:val="24"/>
        </w:rPr>
      </w:pPr>
      <w:r w:rsidRPr="00A06EDC">
        <w:rPr>
          <w:rFonts w:eastAsia="Times New Roman"/>
          <w:sz w:val="24"/>
          <w:szCs w:val="24"/>
        </w:rPr>
        <w:t>На территории муниципального образования используется функциональное, архитектурное и информационное освещение с целью решения утилитарных, светопланировочных и светокомпозиционных задач.</w:t>
      </w:r>
    </w:p>
    <w:p w:rsidR="00F35671" w:rsidRPr="00A06EDC" w:rsidRDefault="00F35671">
      <w:pPr>
        <w:spacing w:line="326" w:lineRule="exact"/>
        <w:rPr>
          <w:sz w:val="24"/>
          <w:szCs w:val="24"/>
        </w:rPr>
      </w:pPr>
    </w:p>
    <w:p w:rsidR="00F35671" w:rsidRPr="00A06EDC" w:rsidRDefault="00F736CD" w:rsidP="008D49A9">
      <w:pPr>
        <w:ind w:left="1840"/>
        <w:jc w:val="center"/>
        <w:rPr>
          <w:sz w:val="24"/>
          <w:szCs w:val="24"/>
        </w:rPr>
      </w:pPr>
      <w:r w:rsidRPr="00A06EDC">
        <w:rPr>
          <w:rFonts w:eastAsia="Times New Roman"/>
          <w:b/>
          <w:bCs/>
          <w:sz w:val="24"/>
          <w:szCs w:val="24"/>
        </w:rPr>
        <w:t>4.2. Проектирование осветительных установок</w:t>
      </w:r>
    </w:p>
    <w:p w:rsidR="00F35671" w:rsidRPr="00A06EDC" w:rsidRDefault="00F736CD">
      <w:pPr>
        <w:spacing w:line="237" w:lineRule="auto"/>
        <w:ind w:left="260" w:firstLine="708"/>
        <w:jc w:val="both"/>
        <w:rPr>
          <w:sz w:val="24"/>
          <w:szCs w:val="24"/>
        </w:rPr>
      </w:pPr>
      <w:r w:rsidRPr="00A06EDC">
        <w:rPr>
          <w:rFonts w:eastAsia="Times New Roman"/>
          <w:sz w:val="24"/>
          <w:szCs w:val="24"/>
        </w:rPr>
        <w:t>4.2.1. При проектировании осветительных установок всех видов освещения (функционального, архитектурного и информационного) необходимо обеспечивать:</w:t>
      </w:r>
    </w:p>
    <w:p w:rsidR="00F35671" w:rsidRPr="00A06EDC" w:rsidRDefault="00F35671">
      <w:pPr>
        <w:spacing w:line="13" w:lineRule="exact"/>
        <w:rPr>
          <w:sz w:val="24"/>
          <w:szCs w:val="24"/>
        </w:rPr>
      </w:pPr>
    </w:p>
    <w:p w:rsidR="00F35671" w:rsidRPr="00A06EDC" w:rsidRDefault="00F736CD" w:rsidP="00F736CD">
      <w:pPr>
        <w:numPr>
          <w:ilvl w:val="0"/>
          <w:numId w:val="95"/>
        </w:numPr>
        <w:tabs>
          <w:tab w:val="left" w:pos="1481"/>
        </w:tabs>
        <w:spacing w:line="234" w:lineRule="auto"/>
        <w:ind w:left="260" w:right="20" w:firstLine="710"/>
        <w:rPr>
          <w:rFonts w:eastAsia="Times New Roman"/>
          <w:sz w:val="24"/>
          <w:szCs w:val="24"/>
        </w:rPr>
      </w:pPr>
      <w:r w:rsidRPr="00A06EDC">
        <w:rPr>
          <w:rFonts w:eastAsia="Times New Roman"/>
          <w:sz w:val="24"/>
          <w:szCs w:val="24"/>
        </w:rPr>
        <w:t>получение технических условий на подключение устройства наружного освещения к сетям электроснабжения;</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95"/>
        </w:numPr>
        <w:tabs>
          <w:tab w:val="left" w:pos="1469"/>
        </w:tabs>
        <w:spacing w:line="238" w:lineRule="auto"/>
        <w:ind w:left="260" w:firstLine="710"/>
        <w:jc w:val="both"/>
        <w:rPr>
          <w:rFonts w:eastAsia="Times New Roman"/>
          <w:sz w:val="24"/>
          <w:szCs w:val="24"/>
        </w:rPr>
      </w:pPr>
      <w:r w:rsidRPr="00A06EDC">
        <w:rPr>
          <w:rFonts w:eastAsia="Times New Roman"/>
          <w:sz w:val="24"/>
          <w:szCs w:val="24"/>
        </w:rPr>
        <w:t>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приказа Министерства регионального развития Российской Федерации от 27.12.2010 № 783 «Об утверждении свода правил «СНиП 23-05-95* «Естественное и искусственное освещение» (далее – СНиП 23-05-95).</w:t>
      </w:r>
    </w:p>
    <w:p w:rsidR="00F35671" w:rsidRPr="00A06EDC" w:rsidRDefault="00F35671">
      <w:pPr>
        <w:spacing w:line="16" w:lineRule="exact"/>
        <w:rPr>
          <w:rFonts w:eastAsia="Times New Roman"/>
          <w:sz w:val="24"/>
          <w:szCs w:val="24"/>
        </w:rPr>
      </w:pPr>
    </w:p>
    <w:p w:rsidR="00F35671" w:rsidRPr="00A06EDC" w:rsidRDefault="00F736CD" w:rsidP="00F736CD">
      <w:pPr>
        <w:numPr>
          <w:ilvl w:val="0"/>
          <w:numId w:val="95"/>
        </w:numPr>
        <w:tabs>
          <w:tab w:val="left" w:pos="1464"/>
        </w:tabs>
        <w:spacing w:line="236" w:lineRule="auto"/>
        <w:ind w:left="260" w:firstLine="710"/>
        <w:jc w:val="both"/>
        <w:rPr>
          <w:rFonts w:eastAsia="Times New Roman"/>
          <w:sz w:val="24"/>
          <w:szCs w:val="24"/>
        </w:rPr>
      </w:pPr>
      <w:r w:rsidRPr="00A06EDC">
        <w:rPr>
          <w:rFonts w:eastAsia="Times New Roman"/>
          <w:sz w:val="24"/>
          <w:szCs w:val="24"/>
        </w:rPr>
        <w:t>надёжность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защищённость от вандализма;</w:t>
      </w:r>
    </w:p>
    <w:p w:rsidR="00F35671" w:rsidRPr="00A06EDC" w:rsidRDefault="00F35671">
      <w:pPr>
        <w:spacing w:line="17" w:lineRule="exact"/>
        <w:rPr>
          <w:rFonts w:eastAsia="Times New Roman"/>
          <w:sz w:val="24"/>
          <w:szCs w:val="24"/>
        </w:rPr>
      </w:pPr>
    </w:p>
    <w:p w:rsidR="00F35671" w:rsidRPr="00A06EDC" w:rsidRDefault="00F736CD" w:rsidP="00F736CD">
      <w:pPr>
        <w:numPr>
          <w:ilvl w:val="0"/>
          <w:numId w:val="95"/>
        </w:numPr>
        <w:tabs>
          <w:tab w:val="left" w:pos="1423"/>
        </w:tabs>
        <w:spacing w:line="234" w:lineRule="auto"/>
        <w:ind w:left="260" w:right="20" w:firstLine="710"/>
        <w:rPr>
          <w:rFonts w:eastAsia="Times New Roman"/>
          <w:sz w:val="24"/>
          <w:szCs w:val="24"/>
        </w:rPr>
      </w:pPr>
      <w:r w:rsidRPr="00A06EDC">
        <w:rPr>
          <w:rFonts w:eastAsia="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95"/>
        </w:numPr>
        <w:tabs>
          <w:tab w:val="left" w:pos="1351"/>
        </w:tabs>
        <w:spacing w:line="234" w:lineRule="auto"/>
        <w:ind w:left="260" w:right="20" w:firstLine="710"/>
        <w:rPr>
          <w:rFonts w:eastAsia="Times New Roman"/>
          <w:sz w:val="24"/>
          <w:szCs w:val="24"/>
        </w:rPr>
      </w:pPr>
      <w:r w:rsidRPr="00A06EDC">
        <w:rPr>
          <w:rFonts w:eastAsia="Times New Roman"/>
          <w:sz w:val="24"/>
          <w:szCs w:val="24"/>
        </w:rPr>
        <w:t>эстетику элементов осветительных установок, их дизайн, качество материалов и изделий с учётом восприятия в дневное и ночное время;</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95"/>
        </w:numPr>
        <w:tabs>
          <w:tab w:val="left" w:pos="1339"/>
        </w:tabs>
        <w:spacing w:line="234" w:lineRule="auto"/>
        <w:ind w:left="260" w:right="20" w:firstLine="710"/>
        <w:rPr>
          <w:rFonts w:eastAsia="Times New Roman"/>
          <w:sz w:val="24"/>
          <w:szCs w:val="24"/>
        </w:rPr>
      </w:pPr>
      <w:r w:rsidRPr="00A06EDC">
        <w:rPr>
          <w:rFonts w:eastAsia="Times New Roman"/>
          <w:sz w:val="24"/>
          <w:szCs w:val="24"/>
        </w:rPr>
        <w:t>удобство обслуживания и управления при разных режимах работы установок;</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95"/>
        </w:numPr>
        <w:tabs>
          <w:tab w:val="left" w:pos="1397"/>
        </w:tabs>
        <w:spacing w:line="235" w:lineRule="auto"/>
        <w:ind w:left="260" w:right="20" w:firstLine="710"/>
        <w:rPr>
          <w:rFonts w:eastAsia="Times New Roman"/>
          <w:sz w:val="24"/>
          <w:szCs w:val="24"/>
        </w:rPr>
      </w:pPr>
      <w:r w:rsidRPr="00A06EDC">
        <w:rPr>
          <w:rFonts w:eastAsia="Times New Roman"/>
          <w:sz w:val="24"/>
          <w:szCs w:val="24"/>
        </w:rPr>
        <w:t>выполнение требований законодательства Российской Федерации по электросбережению.</w:t>
      </w:r>
    </w:p>
    <w:p w:rsidR="00F35671" w:rsidRPr="00A06EDC" w:rsidRDefault="00F35671">
      <w:pPr>
        <w:spacing w:line="328" w:lineRule="exact"/>
        <w:rPr>
          <w:sz w:val="24"/>
          <w:szCs w:val="24"/>
        </w:rPr>
      </w:pPr>
    </w:p>
    <w:p w:rsidR="00F35671" w:rsidRPr="00A06EDC" w:rsidRDefault="00F736CD" w:rsidP="008D49A9">
      <w:pPr>
        <w:ind w:left="1840"/>
        <w:jc w:val="center"/>
        <w:rPr>
          <w:sz w:val="24"/>
          <w:szCs w:val="24"/>
        </w:rPr>
      </w:pPr>
      <w:r w:rsidRPr="00A06EDC">
        <w:rPr>
          <w:rFonts w:eastAsia="Times New Roman"/>
          <w:b/>
          <w:bCs/>
          <w:sz w:val="24"/>
          <w:szCs w:val="24"/>
        </w:rPr>
        <w:t>4.3. Функциональное освещение</w:t>
      </w:r>
    </w:p>
    <w:p w:rsidR="00F35671" w:rsidRPr="00A06EDC" w:rsidRDefault="00F736CD">
      <w:pPr>
        <w:spacing w:line="237" w:lineRule="auto"/>
        <w:ind w:left="260" w:firstLine="708"/>
        <w:jc w:val="both"/>
        <w:rPr>
          <w:sz w:val="24"/>
          <w:szCs w:val="24"/>
        </w:rPr>
      </w:pPr>
      <w:r w:rsidRPr="00A06EDC">
        <w:rPr>
          <w:rFonts w:eastAsia="Times New Roman"/>
          <w:sz w:val="24"/>
          <w:szCs w:val="24"/>
        </w:rPr>
        <w:t>4.3.1. Функциональное освещение осуществляется стационарными установками освещения дорожных покрытий и простран</w:t>
      </w:r>
      <w:proofErr w:type="gramStart"/>
      <w:r w:rsidRPr="00A06EDC">
        <w:rPr>
          <w:rFonts w:eastAsia="Times New Roman"/>
          <w:sz w:val="24"/>
          <w:szCs w:val="24"/>
        </w:rPr>
        <w:t>ств в тр</w:t>
      </w:r>
      <w:proofErr w:type="gramEnd"/>
      <w:r w:rsidRPr="00A06EDC">
        <w:rPr>
          <w:rFonts w:eastAsia="Times New Roman"/>
          <w:sz w:val="24"/>
          <w:szCs w:val="24"/>
        </w:rPr>
        <w:t xml:space="preserve">анспортных и пешеходных зонах и зонах отдыха. Установки функционального освещения подразделяют </w:t>
      </w:r>
      <w:proofErr w:type="gramStart"/>
      <w:r w:rsidRPr="00A06EDC">
        <w:rPr>
          <w:rFonts w:eastAsia="Times New Roman"/>
          <w:sz w:val="24"/>
          <w:szCs w:val="24"/>
        </w:rPr>
        <w:t>на</w:t>
      </w:r>
      <w:proofErr w:type="gramEnd"/>
      <w:r w:rsidRPr="00A06EDC">
        <w:rPr>
          <w:rFonts w:eastAsia="Times New Roman"/>
          <w:sz w:val="24"/>
          <w:szCs w:val="24"/>
        </w:rPr>
        <w:t>: обычные, высокомачтовые, парапетные, газонные</w:t>
      </w:r>
    </w:p>
    <w:p w:rsidR="00F35671" w:rsidRPr="00A06EDC" w:rsidRDefault="00F35671">
      <w:pPr>
        <w:spacing w:line="4" w:lineRule="exact"/>
        <w:rPr>
          <w:sz w:val="24"/>
          <w:szCs w:val="24"/>
        </w:rPr>
      </w:pPr>
    </w:p>
    <w:p w:rsidR="00F35671" w:rsidRPr="00A06EDC" w:rsidRDefault="00F736CD">
      <w:pPr>
        <w:ind w:left="260"/>
        <w:rPr>
          <w:sz w:val="24"/>
          <w:szCs w:val="24"/>
        </w:rPr>
      </w:pPr>
      <w:r w:rsidRPr="00A06EDC">
        <w:rPr>
          <w:rFonts w:eastAsia="Times New Roman"/>
          <w:sz w:val="24"/>
          <w:szCs w:val="24"/>
        </w:rPr>
        <w:t>и встроенные.</w:t>
      </w:r>
    </w:p>
    <w:p w:rsidR="00F35671" w:rsidRPr="00A06EDC" w:rsidRDefault="00F35671">
      <w:pPr>
        <w:spacing w:line="13" w:lineRule="exact"/>
        <w:rPr>
          <w:sz w:val="24"/>
          <w:szCs w:val="24"/>
        </w:rPr>
      </w:pPr>
    </w:p>
    <w:p w:rsidR="00F35671" w:rsidRPr="00A06EDC" w:rsidRDefault="00F736CD" w:rsidP="008D49A9">
      <w:pPr>
        <w:spacing w:line="238" w:lineRule="auto"/>
        <w:ind w:left="260" w:firstLine="708"/>
        <w:jc w:val="both"/>
        <w:rPr>
          <w:sz w:val="24"/>
          <w:szCs w:val="24"/>
        </w:rPr>
      </w:pPr>
      <w:r w:rsidRPr="00A06EDC">
        <w:rPr>
          <w:rFonts w:eastAsia="Times New Roman"/>
          <w:sz w:val="24"/>
          <w:szCs w:val="24"/>
        </w:rPr>
        <w:t>4.3.2. Выбор типа, расположения и способа установки светильников функционального освещения транспортных и пешеходных зон необходимо осуществлять с учётом формируемого масштаба светопространств. Над проезжей частью улиц, дорог и площадей светильники на опорах должны устанавливаться в соответствии с Правилами устройства электроустановок, утверждёнными Министерством энергетики Российской Федерации.</w:t>
      </w:r>
    </w:p>
    <w:p w:rsidR="00F35671" w:rsidRPr="00A06EDC" w:rsidRDefault="00F736CD">
      <w:pPr>
        <w:spacing w:line="237" w:lineRule="auto"/>
        <w:ind w:left="260" w:firstLine="708"/>
        <w:jc w:val="both"/>
        <w:rPr>
          <w:sz w:val="24"/>
          <w:szCs w:val="24"/>
        </w:rPr>
      </w:pPr>
      <w:r w:rsidRPr="00A06EDC">
        <w:rPr>
          <w:rFonts w:eastAsia="Times New Roman"/>
          <w:sz w:val="24"/>
          <w:szCs w:val="24"/>
        </w:rPr>
        <w:t>4.3.3.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rsidR="00F35671" w:rsidRPr="00A06EDC" w:rsidRDefault="00F736CD">
      <w:pPr>
        <w:tabs>
          <w:tab w:val="left" w:pos="1800"/>
          <w:tab w:val="left" w:pos="3580"/>
          <w:tab w:val="left" w:pos="5500"/>
          <w:tab w:val="left" w:pos="7640"/>
          <w:tab w:val="left" w:pos="8120"/>
          <w:tab w:val="left" w:pos="9160"/>
        </w:tabs>
        <w:ind w:left="980"/>
        <w:rPr>
          <w:sz w:val="24"/>
          <w:szCs w:val="24"/>
        </w:rPr>
      </w:pPr>
      <w:r w:rsidRPr="00A06EDC">
        <w:rPr>
          <w:rFonts w:eastAsia="Times New Roman"/>
          <w:sz w:val="24"/>
          <w:szCs w:val="24"/>
        </w:rPr>
        <w:t>4.3.4.</w:t>
      </w:r>
      <w:r w:rsidRPr="00A06EDC">
        <w:rPr>
          <w:sz w:val="24"/>
          <w:szCs w:val="24"/>
        </w:rPr>
        <w:tab/>
      </w:r>
      <w:r w:rsidRPr="00A06EDC">
        <w:rPr>
          <w:rFonts w:eastAsia="Times New Roman"/>
          <w:sz w:val="24"/>
          <w:szCs w:val="24"/>
        </w:rPr>
        <w:t>Конструкция</w:t>
      </w:r>
      <w:r w:rsidRPr="00A06EDC">
        <w:rPr>
          <w:rFonts w:eastAsia="Times New Roman"/>
          <w:sz w:val="24"/>
          <w:szCs w:val="24"/>
        </w:rPr>
        <w:tab/>
        <w:t>светильников,</w:t>
      </w:r>
      <w:r w:rsidRPr="00A06EDC">
        <w:rPr>
          <w:rFonts w:eastAsia="Times New Roman"/>
          <w:sz w:val="24"/>
          <w:szCs w:val="24"/>
        </w:rPr>
        <w:tab/>
        <w:t>расположенных</w:t>
      </w:r>
      <w:r w:rsidRPr="00A06EDC">
        <w:rPr>
          <w:rFonts w:eastAsia="Times New Roman"/>
          <w:sz w:val="24"/>
          <w:szCs w:val="24"/>
        </w:rPr>
        <w:tab/>
        <w:t>на</w:t>
      </w:r>
      <w:r w:rsidRPr="00A06EDC">
        <w:rPr>
          <w:rFonts w:eastAsia="Times New Roman"/>
          <w:sz w:val="24"/>
          <w:szCs w:val="24"/>
        </w:rPr>
        <w:tab/>
        <w:t>высоте</w:t>
      </w:r>
      <w:r w:rsidRPr="00A06EDC">
        <w:rPr>
          <w:rFonts w:eastAsia="Times New Roman"/>
          <w:sz w:val="24"/>
          <w:szCs w:val="24"/>
        </w:rPr>
        <w:tab/>
        <w:t>менее</w:t>
      </w:r>
    </w:p>
    <w:p w:rsidR="00F35671" w:rsidRPr="00A06EDC" w:rsidRDefault="00F736CD" w:rsidP="00F736CD">
      <w:pPr>
        <w:numPr>
          <w:ilvl w:val="0"/>
          <w:numId w:val="96"/>
        </w:numPr>
        <w:tabs>
          <w:tab w:val="left" w:pos="480"/>
        </w:tabs>
        <w:ind w:left="480" w:hanging="218"/>
        <w:rPr>
          <w:rFonts w:eastAsia="Times New Roman"/>
          <w:sz w:val="24"/>
          <w:szCs w:val="24"/>
        </w:rPr>
      </w:pPr>
      <w:r w:rsidRPr="00A06EDC">
        <w:rPr>
          <w:rFonts w:eastAsia="Times New Roman"/>
          <w:sz w:val="24"/>
          <w:szCs w:val="24"/>
        </w:rPr>
        <w:t>метров, должна быть антивандальной.</w:t>
      </w:r>
    </w:p>
    <w:p w:rsidR="00F35671" w:rsidRPr="00A06EDC" w:rsidRDefault="00F35671">
      <w:pPr>
        <w:spacing w:line="326" w:lineRule="exact"/>
        <w:rPr>
          <w:sz w:val="24"/>
          <w:szCs w:val="24"/>
        </w:rPr>
      </w:pPr>
    </w:p>
    <w:p w:rsidR="00F35671" w:rsidRPr="00A06EDC" w:rsidRDefault="00F736CD" w:rsidP="008D49A9">
      <w:pPr>
        <w:ind w:left="1840"/>
        <w:jc w:val="center"/>
        <w:rPr>
          <w:sz w:val="24"/>
          <w:szCs w:val="24"/>
        </w:rPr>
      </w:pPr>
      <w:r w:rsidRPr="00A06EDC">
        <w:rPr>
          <w:rFonts w:eastAsia="Times New Roman"/>
          <w:b/>
          <w:bCs/>
          <w:sz w:val="24"/>
          <w:szCs w:val="24"/>
        </w:rPr>
        <w:t>4.4. Архитектурное освещение</w:t>
      </w:r>
    </w:p>
    <w:p w:rsidR="00F35671" w:rsidRPr="00A06EDC" w:rsidRDefault="00F736CD">
      <w:pPr>
        <w:spacing w:line="236" w:lineRule="auto"/>
        <w:ind w:left="260" w:firstLine="708"/>
        <w:jc w:val="both"/>
        <w:rPr>
          <w:sz w:val="24"/>
          <w:szCs w:val="24"/>
        </w:rPr>
      </w:pPr>
      <w:r w:rsidRPr="00A06EDC">
        <w:rPr>
          <w:rFonts w:eastAsia="Times New Roman"/>
          <w:sz w:val="24"/>
          <w:szCs w:val="24"/>
        </w:rPr>
        <w:t>4.4.1.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w:t>
      </w:r>
    </w:p>
    <w:p w:rsidR="00F35671" w:rsidRPr="00A06EDC" w:rsidRDefault="00F35671">
      <w:pPr>
        <w:spacing w:line="15" w:lineRule="exact"/>
        <w:rPr>
          <w:sz w:val="24"/>
          <w:szCs w:val="24"/>
        </w:rPr>
      </w:pPr>
    </w:p>
    <w:p w:rsidR="00F35671" w:rsidRPr="00A06EDC" w:rsidRDefault="00F736CD" w:rsidP="00F736CD">
      <w:pPr>
        <w:numPr>
          <w:ilvl w:val="0"/>
          <w:numId w:val="97"/>
        </w:numPr>
        <w:tabs>
          <w:tab w:val="left" w:pos="799"/>
        </w:tabs>
        <w:spacing w:line="236" w:lineRule="auto"/>
        <w:ind w:left="260" w:firstLine="2"/>
        <w:jc w:val="both"/>
        <w:rPr>
          <w:rFonts w:eastAsia="Times New Roman"/>
          <w:sz w:val="24"/>
          <w:szCs w:val="24"/>
        </w:rPr>
      </w:pPr>
      <w:r w:rsidRPr="00A06EDC">
        <w:rPr>
          <w:rFonts w:eastAsia="Times New Roman"/>
          <w:sz w:val="24"/>
          <w:szCs w:val="24"/>
        </w:rPr>
        <w:t>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 xml:space="preserve">4.4.2.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w:t>
      </w:r>
      <w:r w:rsidRPr="00A06EDC">
        <w:rPr>
          <w:rFonts w:eastAsia="Times New Roman"/>
          <w:sz w:val="24"/>
          <w:szCs w:val="24"/>
        </w:rPr>
        <w:lastRenderedPageBreak/>
        <w:t>панно и объёмные композиции светодиодов, световодов, световые проекции, лазерные рисунки.</w:t>
      </w:r>
    </w:p>
    <w:p w:rsidR="00F35671" w:rsidRPr="00A06EDC" w:rsidRDefault="00F35671">
      <w:pPr>
        <w:spacing w:line="17"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4.4.3.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F35671" w:rsidRPr="00A06EDC" w:rsidRDefault="00F35671">
      <w:pPr>
        <w:spacing w:line="330" w:lineRule="exact"/>
        <w:rPr>
          <w:sz w:val="24"/>
          <w:szCs w:val="24"/>
        </w:rPr>
      </w:pPr>
    </w:p>
    <w:p w:rsidR="00F35671" w:rsidRPr="00A06EDC" w:rsidRDefault="00F736CD" w:rsidP="008D49A9">
      <w:pPr>
        <w:ind w:left="1840"/>
        <w:jc w:val="center"/>
        <w:rPr>
          <w:sz w:val="24"/>
          <w:szCs w:val="24"/>
        </w:rPr>
      </w:pPr>
      <w:r w:rsidRPr="00A06EDC">
        <w:rPr>
          <w:rFonts w:eastAsia="Times New Roman"/>
          <w:b/>
          <w:bCs/>
          <w:sz w:val="24"/>
          <w:szCs w:val="24"/>
        </w:rPr>
        <w:t>4.5. Информационное освещение</w:t>
      </w:r>
    </w:p>
    <w:p w:rsidR="00F35671" w:rsidRPr="00A06EDC" w:rsidRDefault="00F736CD">
      <w:pPr>
        <w:spacing w:line="234" w:lineRule="auto"/>
        <w:ind w:left="260" w:firstLine="708"/>
        <w:rPr>
          <w:sz w:val="24"/>
          <w:szCs w:val="24"/>
        </w:rPr>
      </w:pPr>
      <w:r w:rsidRPr="00A06EDC">
        <w:rPr>
          <w:rFonts w:eastAsia="Times New Roman"/>
          <w:sz w:val="24"/>
          <w:szCs w:val="24"/>
        </w:rPr>
        <w:t>Информационное освещение должно помогать ориентации пешеходов и водителей автотранспорта в городском пространстве и участвовать</w:t>
      </w:r>
    </w:p>
    <w:p w:rsidR="00F35671" w:rsidRPr="00A06EDC" w:rsidRDefault="00F35671">
      <w:pPr>
        <w:spacing w:line="15" w:lineRule="exact"/>
        <w:rPr>
          <w:sz w:val="24"/>
          <w:szCs w:val="24"/>
        </w:rPr>
      </w:pPr>
    </w:p>
    <w:p w:rsidR="00F35671" w:rsidRPr="00A06EDC" w:rsidRDefault="00F736CD" w:rsidP="00F736CD">
      <w:pPr>
        <w:numPr>
          <w:ilvl w:val="0"/>
          <w:numId w:val="98"/>
        </w:numPr>
        <w:tabs>
          <w:tab w:val="left" w:pos="529"/>
        </w:tabs>
        <w:spacing w:line="237" w:lineRule="auto"/>
        <w:ind w:left="260" w:firstLine="2"/>
        <w:jc w:val="both"/>
        <w:rPr>
          <w:rFonts w:eastAsia="Times New Roman"/>
          <w:sz w:val="24"/>
          <w:szCs w:val="24"/>
        </w:rPr>
      </w:pPr>
      <w:proofErr w:type="gramStart"/>
      <w:r w:rsidRPr="00A06EDC">
        <w:rPr>
          <w:rFonts w:eastAsia="Times New Roman"/>
          <w:sz w:val="24"/>
          <w:szCs w:val="24"/>
        </w:rPr>
        <w:t>решении</w:t>
      </w:r>
      <w:proofErr w:type="gramEnd"/>
      <w:r w:rsidRPr="00A06EDC">
        <w:rPr>
          <w:rFonts w:eastAsia="Times New Roman"/>
          <w:sz w:val="24"/>
          <w:szCs w:val="24"/>
        </w:rPr>
        <w:t xml:space="preserve"> светокомпозиционных задач. Должны быть учтены размещение, габариты, формы и светоцветовые параметры элементов размещаемой информации, обеспечивающие чёткость восприятия и гармоничность</w:t>
      </w:r>
    </w:p>
    <w:p w:rsidR="00F35671" w:rsidRPr="00A06EDC" w:rsidRDefault="00F35671">
      <w:pPr>
        <w:spacing w:line="13"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светового ансамбля, не противоречащие правилам дорожного движения, не нарушающие комфортность проживания населения.</w:t>
      </w:r>
    </w:p>
    <w:p w:rsidR="00F35671" w:rsidRPr="00A06EDC" w:rsidRDefault="00F35671">
      <w:pPr>
        <w:spacing w:line="250" w:lineRule="exact"/>
        <w:rPr>
          <w:sz w:val="24"/>
          <w:szCs w:val="24"/>
        </w:rPr>
      </w:pPr>
    </w:p>
    <w:p w:rsidR="00F35671" w:rsidRPr="00A06EDC" w:rsidRDefault="00F736CD" w:rsidP="008D49A9">
      <w:pPr>
        <w:ind w:left="1840"/>
        <w:jc w:val="center"/>
        <w:rPr>
          <w:sz w:val="24"/>
          <w:szCs w:val="24"/>
        </w:rPr>
      </w:pPr>
      <w:r w:rsidRPr="00A06EDC">
        <w:rPr>
          <w:rFonts w:eastAsia="Times New Roman"/>
          <w:b/>
          <w:bCs/>
          <w:sz w:val="24"/>
          <w:szCs w:val="24"/>
        </w:rPr>
        <w:t>4.6. Источники света</w:t>
      </w:r>
    </w:p>
    <w:p w:rsidR="00F35671" w:rsidRPr="00A06EDC" w:rsidRDefault="00F736CD">
      <w:pPr>
        <w:spacing w:line="237" w:lineRule="auto"/>
        <w:ind w:left="260" w:right="20" w:firstLine="708"/>
        <w:jc w:val="both"/>
        <w:rPr>
          <w:sz w:val="24"/>
          <w:szCs w:val="24"/>
        </w:rPr>
      </w:pPr>
      <w:r w:rsidRPr="00A06EDC">
        <w:rPr>
          <w:rFonts w:eastAsia="Times New Roman"/>
          <w:sz w:val="24"/>
          <w:szCs w:val="24"/>
        </w:rPr>
        <w:t>4.6.1. В стационарных установках функционального и архитектурного освещений должны применяться энергоэффективные источники света, эффективные осветительные приборы и системы, качественные по дизайну</w:t>
      </w:r>
    </w:p>
    <w:p w:rsidR="00F35671" w:rsidRPr="00A06EDC" w:rsidRDefault="00F35671">
      <w:pPr>
        <w:spacing w:line="13" w:lineRule="exact"/>
        <w:rPr>
          <w:sz w:val="24"/>
          <w:szCs w:val="24"/>
        </w:rPr>
      </w:pPr>
    </w:p>
    <w:p w:rsidR="00F35671" w:rsidRPr="00A06EDC" w:rsidRDefault="00F736CD" w:rsidP="00F736CD">
      <w:pPr>
        <w:numPr>
          <w:ilvl w:val="0"/>
          <w:numId w:val="99"/>
        </w:numPr>
        <w:tabs>
          <w:tab w:val="left" w:pos="708"/>
        </w:tabs>
        <w:spacing w:line="236" w:lineRule="auto"/>
        <w:ind w:left="260" w:firstLine="2"/>
        <w:jc w:val="both"/>
        <w:rPr>
          <w:rFonts w:eastAsia="Times New Roman"/>
          <w:sz w:val="24"/>
          <w:szCs w:val="24"/>
        </w:rPr>
      </w:pPr>
      <w:r w:rsidRPr="00A06EDC">
        <w:rPr>
          <w:rFonts w:eastAsia="Times New Roman"/>
          <w:sz w:val="24"/>
          <w:szCs w:val="24"/>
        </w:rPr>
        <w:t>эксплуатационным характеристикам изделия и материалы: опоры, кронштейны, защитные решётки, экраны и конструктивные элементы, отвечающие требованиям стандартов.</w:t>
      </w:r>
    </w:p>
    <w:p w:rsidR="00F35671" w:rsidRPr="00A06EDC" w:rsidRDefault="00F35671">
      <w:pPr>
        <w:spacing w:line="14" w:lineRule="exact"/>
        <w:rPr>
          <w:rFonts w:eastAsia="Times New Roman"/>
          <w:sz w:val="24"/>
          <w:szCs w:val="24"/>
        </w:rPr>
      </w:pPr>
    </w:p>
    <w:p w:rsidR="00F35671" w:rsidRPr="008D49A9" w:rsidRDefault="00F736CD" w:rsidP="008D49A9">
      <w:pPr>
        <w:spacing w:line="236" w:lineRule="auto"/>
        <w:ind w:left="260" w:firstLine="708"/>
        <w:jc w:val="both"/>
        <w:rPr>
          <w:rFonts w:eastAsia="Times New Roman"/>
          <w:sz w:val="24"/>
          <w:szCs w:val="24"/>
        </w:rPr>
      </w:pPr>
      <w:r w:rsidRPr="00A06EDC">
        <w:rPr>
          <w:rFonts w:eastAsia="Times New Roman"/>
          <w:sz w:val="24"/>
          <w:szCs w:val="24"/>
        </w:rPr>
        <w:t>4.6.2. Источники света в установках функционального освещения должны выбираться с учётом требований улучшения ориентации, формирования благоприятных зрительных условий.</w:t>
      </w:r>
    </w:p>
    <w:p w:rsidR="00F35671" w:rsidRPr="00A06EDC" w:rsidRDefault="00F736CD">
      <w:pPr>
        <w:spacing w:line="237" w:lineRule="auto"/>
        <w:ind w:left="260" w:firstLine="708"/>
        <w:jc w:val="both"/>
        <w:rPr>
          <w:sz w:val="24"/>
          <w:szCs w:val="24"/>
        </w:rPr>
      </w:pPr>
      <w:r w:rsidRPr="00A06EDC">
        <w:rPr>
          <w:rFonts w:eastAsia="Times New Roman"/>
          <w:sz w:val="24"/>
          <w:szCs w:val="24"/>
        </w:rPr>
        <w:t>4.6.3. 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отражённым светом, не ограничивать видимость обстановки дорожного движения.</w:t>
      </w:r>
    </w:p>
    <w:p w:rsidR="00F35671" w:rsidRPr="00A06EDC" w:rsidRDefault="00F35671">
      <w:pPr>
        <w:spacing w:line="17"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4.6.4. </w:t>
      </w:r>
      <w:proofErr w:type="gramStart"/>
      <w:r w:rsidRPr="00A06EDC">
        <w:rPr>
          <w:rFonts w:eastAsia="Times New Roman"/>
          <w:sz w:val="24"/>
          <w:szCs w:val="24"/>
        </w:rPr>
        <w:t>Крепление источников света, осветительных приборов, других устройств в установках световой информации должно обеспечивать надёжность соединений при нормативных ветровой, снеговой, вибрационной нагрузках.</w:t>
      </w:r>
      <w:proofErr w:type="gramEnd"/>
      <w:r w:rsidRPr="00A06EDC">
        <w:rPr>
          <w:rFonts w:eastAsia="Times New Roman"/>
          <w:sz w:val="24"/>
          <w:szCs w:val="24"/>
        </w:rPr>
        <w:t xml:space="preserve"> Установки световой информации не должны являться источниками шумов, вибраций, опасных электромагнитных излучений.</w:t>
      </w:r>
    </w:p>
    <w:p w:rsidR="00F35671" w:rsidRPr="00A06EDC" w:rsidRDefault="00F35671">
      <w:pPr>
        <w:spacing w:line="327" w:lineRule="exact"/>
        <w:rPr>
          <w:sz w:val="24"/>
          <w:szCs w:val="24"/>
        </w:rPr>
      </w:pPr>
    </w:p>
    <w:p w:rsidR="00F35671" w:rsidRPr="00A06EDC" w:rsidRDefault="00F736CD" w:rsidP="008D49A9">
      <w:pPr>
        <w:ind w:left="1840"/>
        <w:jc w:val="center"/>
        <w:rPr>
          <w:sz w:val="24"/>
          <w:szCs w:val="24"/>
        </w:rPr>
      </w:pPr>
      <w:r w:rsidRPr="00A06EDC">
        <w:rPr>
          <w:rFonts w:eastAsia="Times New Roman"/>
          <w:b/>
          <w:bCs/>
          <w:sz w:val="24"/>
          <w:szCs w:val="24"/>
        </w:rPr>
        <w:t>4.7. Освещение транспортных и пешеходных зон</w:t>
      </w:r>
    </w:p>
    <w:p w:rsidR="00F35671" w:rsidRPr="00A06EDC" w:rsidRDefault="00F736CD" w:rsidP="008D49A9">
      <w:pPr>
        <w:ind w:left="260" w:firstLine="708"/>
        <w:jc w:val="both"/>
        <w:rPr>
          <w:sz w:val="24"/>
          <w:szCs w:val="24"/>
        </w:rPr>
      </w:pPr>
      <w:r w:rsidRPr="00A06EDC">
        <w:rPr>
          <w:rFonts w:eastAsia="Times New Roman"/>
          <w:sz w:val="24"/>
          <w:szCs w:val="24"/>
        </w:rPr>
        <w:t>4.7.1.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отражённого света.</w:t>
      </w:r>
    </w:p>
    <w:p w:rsidR="00F35671" w:rsidRPr="00A06EDC" w:rsidRDefault="00F736CD">
      <w:pPr>
        <w:spacing w:line="238" w:lineRule="auto"/>
        <w:ind w:left="260" w:firstLine="708"/>
        <w:jc w:val="both"/>
        <w:rPr>
          <w:sz w:val="24"/>
          <w:szCs w:val="24"/>
        </w:rPr>
      </w:pPr>
      <w:r w:rsidRPr="00A06EDC">
        <w:rPr>
          <w:rFonts w:eastAsia="Times New Roman"/>
          <w:sz w:val="24"/>
          <w:szCs w:val="24"/>
        </w:rPr>
        <w:t>4.7.2.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снабжёнными разноспектральными источниками света. Типы расположения светильников выбираются с учётом обеспечения нормативной освещённости проезжей части улиц согласно СНиП 23-05-95.</w:t>
      </w:r>
    </w:p>
    <w:p w:rsidR="00F35671" w:rsidRPr="00A06EDC" w:rsidRDefault="00F35671">
      <w:pPr>
        <w:spacing w:line="17"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w:t>
      </w:r>
    </w:p>
    <w:p w:rsidR="00F35671" w:rsidRPr="00A06EDC" w:rsidRDefault="00F35671">
      <w:pPr>
        <w:spacing w:line="347" w:lineRule="exact"/>
        <w:rPr>
          <w:sz w:val="24"/>
          <w:szCs w:val="24"/>
        </w:rPr>
      </w:pPr>
    </w:p>
    <w:p w:rsidR="00F35671" w:rsidRPr="00A06EDC" w:rsidRDefault="00F736CD" w:rsidP="008D49A9">
      <w:pPr>
        <w:spacing w:line="234" w:lineRule="auto"/>
        <w:ind w:left="380" w:right="120" w:firstLine="1582"/>
        <w:rPr>
          <w:sz w:val="24"/>
          <w:szCs w:val="24"/>
        </w:rPr>
      </w:pPr>
      <w:r w:rsidRPr="00A06EDC">
        <w:rPr>
          <w:rFonts w:eastAsia="Times New Roman"/>
          <w:b/>
          <w:bCs/>
          <w:sz w:val="24"/>
          <w:szCs w:val="24"/>
        </w:rPr>
        <w:t>4.8. Режим работы осветительных установок с учётом автоматизированной системы управления осветительного оборудования</w:t>
      </w:r>
    </w:p>
    <w:p w:rsidR="00F35671" w:rsidRPr="00A06EDC" w:rsidRDefault="00F736CD">
      <w:pPr>
        <w:spacing w:line="237" w:lineRule="auto"/>
        <w:ind w:left="260" w:firstLine="708"/>
        <w:jc w:val="both"/>
        <w:rPr>
          <w:sz w:val="24"/>
          <w:szCs w:val="24"/>
        </w:rPr>
      </w:pPr>
      <w:r w:rsidRPr="00A06EDC">
        <w:rPr>
          <w:rFonts w:eastAsia="Times New Roman"/>
          <w:sz w:val="24"/>
          <w:szCs w:val="24"/>
        </w:rPr>
        <w:t>4.8.1. При проектировании всех групп осветительных установок в целях рационального использования электроэнергии и обеспечения визуального разнообразия среды в тёмное время суток предусматриваются следующие режимы работы:</w:t>
      </w:r>
    </w:p>
    <w:p w:rsidR="00F35671" w:rsidRPr="00A06EDC" w:rsidRDefault="00F35671">
      <w:pPr>
        <w:spacing w:line="18" w:lineRule="exact"/>
        <w:rPr>
          <w:sz w:val="24"/>
          <w:szCs w:val="24"/>
        </w:rPr>
      </w:pPr>
    </w:p>
    <w:p w:rsidR="00F35671" w:rsidRPr="00A06EDC" w:rsidRDefault="00F736CD" w:rsidP="00F736CD">
      <w:pPr>
        <w:numPr>
          <w:ilvl w:val="0"/>
          <w:numId w:val="100"/>
        </w:numPr>
        <w:tabs>
          <w:tab w:val="left" w:pos="1289"/>
        </w:tabs>
        <w:spacing w:line="234" w:lineRule="auto"/>
        <w:ind w:left="260" w:firstLine="710"/>
        <w:rPr>
          <w:rFonts w:eastAsia="Times New Roman"/>
          <w:sz w:val="24"/>
          <w:szCs w:val="24"/>
        </w:rPr>
      </w:pPr>
      <w:r w:rsidRPr="00A06EDC">
        <w:rPr>
          <w:rFonts w:eastAsia="Times New Roman"/>
          <w:sz w:val="24"/>
          <w:szCs w:val="24"/>
        </w:rPr>
        <w:t>вечерний будничный режим, когда функционируют все стационарные установки, за исключением систем праздничного освещения;</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100"/>
        </w:numPr>
        <w:tabs>
          <w:tab w:val="left" w:pos="1361"/>
        </w:tabs>
        <w:spacing w:line="234" w:lineRule="auto"/>
        <w:ind w:left="260" w:right="20" w:firstLine="710"/>
        <w:rPr>
          <w:rFonts w:eastAsia="Times New Roman"/>
          <w:sz w:val="24"/>
          <w:szCs w:val="24"/>
        </w:rPr>
      </w:pPr>
      <w:r w:rsidRPr="00A06EDC">
        <w:rPr>
          <w:rFonts w:eastAsia="Times New Roman"/>
          <w:sz w:val="24"/>
          <w:szCs w:val="24"/>
        </w:rPr>
        <w:lastRenderedPageBreak/>
        <w:t>ночной дежурный режим, когда в установках может отключаться часть осветительных приборов, допускаемая нормами освещённости;</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100"/>
        </w:numPr>
        <w:tabs>
          <w:tab w:val="left" w:pos="1527"/>
        </w:tabs>
        <w:spacing w:line="237" w:lineRule="auto"/>
        <w:ind w:left="260" w:firstLine="710"/>
        <w:jc w:val="both"/>
        <w:rPr>
          <w:rFonts w:eastAsia="Times New Roman"/>
          <w:sz w:val="24"/>
          <w:szCs w:val="24"/>
        </w:rPr>
      </w:pPr>
      <w:r w:rsidRPr="00A06EDC">
        <w:rPr>
          <w:rFonts w:eastAsia="Times New Roman"/>
          <w:sz w:val="24"/>
          <w:szCs w:val="24"/>
        </w:rPr>
        <w:t>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F35671" w:rsidRPr="00A06EDC" w:rsidRDefault="00F35671">
      <w:pPr>
        <w:spacing w:line="13" w:lineRule="exact"/>
        <w:rPr>
          <w:rFonts w:eastAsia="Times New Roman"/>
          <w:sz w:val="24"/>
          <w:szCs w:val="24"/>
        </w:rPr>
      </w:pPr>
    </w:p>
    <w:p w:rsidR="00F35671" w:rsidRPr="008D49A9" w:rsidRDefault="00F736CD" w:rsidP="008D49A9">
      <w:pPr>
        <w:numPr>
          <w:ilvl w:val="0"/>
          <w:numId w:val="100"/>
        </w:numPr>
        <w:spacing w:line="236" w:lineRule="auto"/>
        <w:ind w:left="260" w:right="-259" w:firstLine="710"/>
        <w:jc w:val="center"/>
        <w:rPr>
          <w:sz w:val="24"/>
          <w:szCs w:val="24"/>
        </w:rPr>
      </w:pPr>
      <w:r w:rsidRPr="008D49A9">
        <w:rPr>
          <w:rFonts w:eastAsia="Times New Roman"/>
          <w:sz w:val="24"/>
          <w:szCs w:val="24"/>
        </w:rPr>
        <w:t>сезонный режим, предусматриваемый для установок функционального освещения и временных установок архитектурного освещения в определённые сроки;</w:t>
      </w:r>
    </w:p>
    <w:p w:rsidR="00F35671" w:rsidRPr="00A06EDC" w:rsidRDefault="00F736CD">
      <w:pPr>
        <w:spacing w:line="237" w:lineRule="auto"/>
        <w:ind w:left="260" w:firstLine="708"/>
        <w:jc w:val="both"/>
        <w:rPr>
          <w:sz w:val="24"/>
          <w:szCs w:val="24"/>
        </w:rPr>
      </w:pPr>
      <w:r w:rsidRPr="00A06EDC">
        <w:rPr>
          <w:rFonts w:eastAsia="Times New Roman"/>
          <w:sz w:val="24"/>
          <w:szCs w:val="24"/>
        </w:rPr>
        <w:t>5) функциональный режим, предусматриваемый более раннее включение и более позднее отключение осветительных приборов в местах повышенной опасности.</w:t>
      </w:r>
    </w:p>
    <w:p w:rsidR="00F35671" w:rsidRPr="00A06EDC" w:rsidRDefault="00F35671">
      <w:pPr>
        <w:spacing w:line="14"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4.8.2. Режимы работы осветительных установок определяются администрацией муниципального образования исходя из потребности и энергоэффективности.</w:t>
      </w:r>
    </w:p>
    <w:p w:rsidR="00F35671" w:rsidRPr="00A06EDC" w:rsidRDefault="00F35671">
      <w:pPr>
        <w:spacing w:line="328" w:lineRule="exact"/>
        <w:rPr>
          <w:sz w:val="24"/>
          <w:szCs w:val="24"/>
        </w:rPr>
      </w:pPr>
    </w:p>
    <w:p w:rsidR="009D2891" w:rsidRDefault="009D2891">
      <w:pPr>
        <w:ind w:right="-259"/>
        <w:jc w:val="center"/>
        <w:rPr>
          <w:rFonts w:eastAsia="Times New Roman"/>
          <w:b/>
          <w:bCs/>
          <w:sz w:val="24"/>
          <w:szCs w:val="24"/>
        </w:rPr>
      </w:pPr>
    </w:p>
    <w:p w:rsidR="009D2891" w:rsidRDefault="009D2891">
      <w:pPr>
        <w:ind w:right="-259"/>
        <w:jc w:val="center"/>
        <w:rPr>
          <w:rFonts w:eastAsia="Times New Roman"/>
          <w:b/>
          <w:bCs/>
          <w:sz w:val="24"/>
          <w:szCs w:val="24"/>
        </w:rPr>
      </w:pPr>
    </w:p>
    <w:p w:rsidR="00F35671" w:rsidRPr="00A06EDC" w:rsidRDefault="00F736CD">
      <w:pPr>
        <w:ind w:right="-259"/>
        <w:jc w:val="center"/>
        <w:rPr>
          <w:sz w:val="24"/>
          <w:szCs w:val="24"/>
        </w:rPr>
      </w:pPr>
      <w:r w:rsidRPr="00A06EDC">
        <w:rPr>
          <w:rFonts w:eastAsia="Times New Roman"/>
          <w:b/>
          <w:bCs/>
          <w:sz w:val="24"/>
          <w:szCs w:val="24"/>
        </w:rPr>
        <w:t>Раздел 5. ОРГАНИЗАЦИЯ ОЗЕЛЕНЕНИЯ ТЕРРИТОРИИ</w:t>
      </w:r>
    </w:p>
    <w:p w:rsidR="00F35671" w:rsidRPr="00A06EDC" w:rsidRDefault="00F35671">
      <w:pPr>
        <w:spacing w:line="16" w:lineRule="exact"/>
        <w:rPr>
          <w:sz w:val="24"/>
          <w:szCs w:val="24"/>
        </w:rPr>
      </w:pPr>
    </w:p>
    <w:p w:rsidR="00F35671" w:rsidRPr="00A06EDC" w:rsidRDefault="00F736CD">
      <w:pPr>
        <w:spacing w:line="237" w:lineRule="auto"/>
        <w:ind w:left="260"/>
        <w:jc w:val="center"/>
        <w:rPr>
          <w:sz w:val="24"/>
          <w:szCs w:val="24"/>
        </w:rPr>
      </w:pPr>
      <w:r w:rsidRPr="00A06EDC">
        <w:rPr>
          <w:rFonts w:eastAsia="Times New Roman"/>
          <w:b/>
          <w:bCs/>
          <w:sz w:val="24"/>
          <w:szCs w:val="24"/>
        </w:rPr>
        <w:t xml:space="preserve">МУНИЦИПАЛЬНОГО ОБРАЗОВАНИЯ, ВКЛЮЧАЯ ПОРЯДОК СОЗДАНИЯ, СОДЕРЖАНИЯ, ВОССТАНОВЛЕНИЯ И </w:t>
      </w:r>
      <w:proofErr w:type="gramStart"/>
      <w:r w:rsidRPr="00A06EDC">
        <w:rPr>
          <w:rFonts w:eastAsia="Times New Roman"/>
          <w:b/>
          <w:bCs/>
          <w:sz w:val="24"/>
          <w:szCs w:val="24"/>
        </w:rPr>
        <w:t>ОХРАНЫ</w:t>
      </w:r>
      <w:proofErr w:type="gramEnd"/>
      <w:r w:rsidRPr="00A06EDC">
        <w:rPr>
          <w:rFonts w:eastAsia="Times New Roman"/>
          <w:b/>
          <w:bCs/>
          <w:sz w:val="24"/>
          <w:szCs w:val="24"/>
        </w:rPr>
        <w:t xml:space="preserve"> РАСПОЛОЖЕННЫХ В ГРАНИЦАХ НАСЕЛЁННЫХ ПУНКТОВ ГАЗОНОВ, ЦВЕТНИКОВ И ИНЫХ ТЕРРИТОРИЙ, ЗАНЯТЫХ ТРАВЯНИСТЫМИ РАСТЕНИЯМИ</w:t>
      </w:r>
    </w:p>
    <w:p w:rsidR="00F35671" w:rsidRPr="00A06EDC" w:rsidRDefault="00F35671">
      <w:pPr>
        <w:spacing w:line="327" w:lineRule="exact"/>
        <w:rPr>
          <w:sz w:val="24"/>
          <w:szCs w:val="24"/>
        </w:rPr>
      </w:pPr>
    </w:p>
    <w:p w:rsidR="00F35671" w:rsidRPr="00A06EDC" w:rsidRDefault="00F736CD" w:rsidP="008D49A9">
      <w:pPr>
        <w:ind w:left="1840"/>
        <w:jc w:val="center"/>
        <w:rPr>
          <w:sz w:val="24"/>
          <w:szCs w:val="24"/>
        </w:rPr>
      </w:pPr>
      <w:r w:rsidRPr="00A06EDC">
        <w:rPr>
          <w:rFonts w:eastAsia="Times New Roman"/>
          <w:b/>
          <w:bCs/>
          <w:sz w:val="24"/>
          <w:szCs w:val="24"/>
        </w:rPr>
        <w:t>5.1. Создание зелёных насаждений</w:t>
      </w:r>
    </w:p>
    <w:p w:rsidR="00F35671" w:rsidRPr="00A06EDC" w:rsidRDefault="00F736CD">
      <w:pPr>
        <w:spacing w:line="238" w:lineRule="auto"/>
        <w:ind w:left="260" w:firstLine="708"/>
        <w:jc w:val="both"/>
        <w:rPr>
          <w:sz w:val="24"/>
          <w:szCs w:val="24"/>
        </w:rPr>
      </w:pPr>
      <w:r w:rsidRPr="00A06EDC">
        <w:rPr>
          <w:rFonts w:eastAsia="Times New Roman"/>
          <w:sz w:val="24"/>
          <w:szCs w:val="24"/>
        </w:rPr>
        <w:t>5.1.1.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Минстроя России от 30.12.2016 № 1034/</w:t>
      </w:r>
      <w:proofErr w:type="gramStart"/>
      <w:r w:rsidRPr="00A06EDC">
        <w:rPr>
          <w:rFonts w:eastAsia="Times New Roman"/>
          <w:sz w:val="24"/>
          <w:szCs w:val="24"/>
        </w:rPr>
        <w:t>пр</w:t>
      </w:r>
      <w:proofErr w:type="gramEnd"/>
      <w:r w:rsidRPr="00A06EDC">
        <w:rPr>
          <w:rFonts w:eastAsia="Times New Roman"/>
          <w:sz w:val="24"/>
          <w:szCs w:val="24"/>
        </w:rPr>
        <w:t>,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жилищно-коммунальному комплексу от 15.12.1999</w:t>
      </w:r>
    </w:p>
    <w:p w:rsidR="00F35671" w:rsidRPr="00A06EDC" w:rsidRDefault="00F35671">
      <w:pPr>
        <w:spacing w:line="5" w:lineRule="exact"/>
        <w:rPr>
          <w:sz w:val="24"/>
          <w:szCs w:val="24"/>
        </w:rPr>
      </w:pPr>
    </w:p>
    <w:p w:rsidR="00F35671" w:rsidRPr="00A06EDC" w:rsidRDefault="00F736CD" w:rsidP="00F736CD">
      <w:pPr>
        <w:numPr>
          <w:ilvl w:val="0"/>
          <w:numId w:val="101"/>
        </w:numPr>
        <w:tabs>
          <w:tab w:val="left" w:pos="700"/>
        </w:tabs>
        <w:ind w:left="700" w:hanging="438"/>
        <w:rPr>
          <w:rFonts w:eastAsia="Times New Roman"/>
          <w:sz w:val="24"/>
          <w:szCs w:val="24"/>
        </w:rPr>
      </w:pPr>
      <w:r w:rsidRPr="00A06EDC">
        <w:rPr>
          <w:rFonts w:eastAsia="Times New Roman"/>
          <w:sz w:val="24"/>
          <w:szCs w:val="24"/>
        </w:rPr>
        <w:t>153,  СанПиН  2.1.7.1287-03  «Санитарно-эпидемиологические  требования</w:t>
      </w:r>
    </w:p>
    <w:p w:rsidR="00F35671" w:rsidRPr="00A06EDC" w:rsidRDefault="00F35671">
      <w:pPr>
        <w:spacing w:line="13" w:lineRule="exact"/>
        <w:rPr>
          <w:rFonts w:eastAsia="Times New Roman"/>
          <w:sz w:val="24"/>
          <w:szCs w:val="24"/>
        </w:rPr>
      </w:pPr>
    </w:p>
    <w:p w:rsidR="00F35671" w:rsidRPr="00A06EDC" w:rsidRDefault="00F736CD">
      <w:pPr>
        <w:spacing w:line="234" w:lineRule="auto"/>
        <w:ind w:left="260"/>
        <w:jc w:val="both"/>
        <w:rPr>
          <w:rFonts w:eastAsia="Times New Roman"/>
          <w:sz w:val="24"/>
          <w:szCs w:val="24"/>
        </w:rPr>
      </w:pPr>
      <w:r w:rsidRPr="00A06EDC">
        <w:rPr>
          <w:rFonts w:eastAsia="Times New Roman"/>
          <w:sz w:val="24"/>
          <w:szCs w:val="24"/>
        </w:rPr>
        <w:t xml:space="preserve">к качеству почвы», </w:t>
      </w:r>
      <w:proofErr w:type="gramStart"/>
      <w:r w:rsidRPr="00A06EDC">
        <w:rPr>
          <w:rFonts w:eastAsia="Times New Roman"/>
          <w:sz w:val="24"/>
          <w:szCs w:val="24"/>
        </w:rPr>
        <w:t>утверждёнными</w:t>
      </w:r>
      <w:proofErr w:type="gramEnd"/>
      <w:r w:rsidRPr="00A06EDC">
        <w:rPr>
          <w:rFonts w:eastAsia="Times New Roman"/>
          <w:sz w:val="24"/>
          <w:szCs w:val="24"/>
        </w:rPr>
        <w:t xml:space="preserve"> постановлением главного государственного санитарного врача Российской Федерации от 17.04.2003</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101"/>
        </w:numPr>
        <w:tabs>
          <w:tab w:val="left" w:pos="858"/>
        </w:tabs>
        <w:spacing w:line="238" w:lineRule="auto"/>
        <w:ind w:left="260" w:firstLine="2"/>
        <w:jc w:val="both"/>
        <w:rPr>
          <w:rFonts w:eastAsia="Times New Roman"/>
          <w:sz w:val="24"/>
          <w:szCs w:val="24"/>
        </w:rPr>
      </w:pPr>
      <w:r w:rsidRPr="00A06EDC">
        <w:rPr>
          <w:rFonts w:eastAsia="Times New Roman"/>
          <w:sz w:val="24"/>
          <w:szCs w:val="24"/>
        </w:rPr>
        <w:t>53, Гигиеническими нормативами ГН 2.1.7.2041-06 «Предельно допустимые концентрации (ПДК) химических веществ в почве», утверждёнными постановлением главного государственного санитарного врача Российской Федерации от 23.01.2006 № 1, ГОСТ 24909-81 «Саженцы деревьев декоративных лиственных пород. Технические условия», утверждённым постановлением Госстандарта СССР от 13.08.1981 № 3865, ГОСТ 25769-83 «Саженцы деревьев хвойных пород для озеленения городов. Технические условия», утверждённым постановлением Госстандарта СССР</w:t>
      </w:r>
    </w:p>
    <w:p w:rsidR="00F35671" w:rsidRPr="00A06EDC" w:rsidRDefault="00F35671">
      <w:pPr>
        <w:spacing w:line="23" w:lineRule="exact"/>
        <w:rPr>
          <w:rFonts w:eastAsia="Times New Roman"/>
          <w:sz w:val="24"/>
          <w:szCs w:val="24"/>
        </w:rPr>
      </w:pPr>
    </w:p>
    <w:p w:rsidR="00F35671" w:rsidRPr="00A06EDC" w:rsidRDefault="00F736CD" w:rsidP="008D49A9">
      <w:pPr>
        <w:spacing w:line="234" w:lineRule="auto"/>
        <w:ind w:left="260"/>
        <w:jc w:val="both"/>
        <w:rPr>
          <w:rFonts w:eastAsia="Times New Roman"/>
          <w:sz w:val="24"/>
          <w:szCs w:val="24"/>
        </w:rPr>
      </w:pPr>
      <w:r w:rsidRPr="00A06EDC">
        <w:rPr>
          <w:rFonts w:eastAsia="Times New Roman"/>
          <w:sz w:val="24"/>
          <w:szCs w:val="24"/>
        </w:rPr>
        <w:t>от 27.04.1983 № 2113, ГОСТ 26869-86* «Саженцы декоративных кустарников. Технические условия», введённым в действие постановлением Госстандарта</w:t>
      </w:r>
      <w:r w:rsidR="008D49A9">
        <w:rPr>
          <w:rFonts w:eastAsia="Times New Roman"/>
          <w:sz w:val="24"/>
          <w:szCs w:val="24"/>
        </w:rPr>
        <w:t xml:space="preserve"> </w:t>
      </w:r>
      <w:r w:rsidRPr="00A06EDC">
        <w:rPr>
          <w:rFonts w:eastAsia="Times New Roman"/>
          <w:sz w:val="24"/>
          <w:szCs w:val="24"/>
        </w:rPr>
        <w:t>СССР от 04.04.1986 № 896, если иное не установлено настоящими Правилами. 5.1.2.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w:t>
      </w:r>
    </w:p>
    <w:p w:rsidR="00F35671" w:rsidRPr="00A06EDC" w:rsidRDefault="00F35671">
      <w:pPr>
        <w:spacing w:line="16" w:lineRule="exact"/>
        <w:rPr>
          <w:sz w:val="24"/>
          <w:szCs w:val="24"/>
        </w:rPr>
      </w:pPr>
    </w:p>
    <w:p w:rsidR="00F35671" w:rsidRPr="00A06EDC" w:rsidRDefault="00F736CD" w:rsidP="008D49A9">
      <w:pPr>
        <w:spacing w:line="234" w:lineRule="auto"/>
        <w:ind w:left="260" w:right="20"/>
        <w:rPr>
          <w:sz w:val="24"/>
          <w:szCs w:val="24"/>
        </w:rPr>
      </w:pPr>
      <w:r w:rsidRPr="00A06EDC">
        <w:rPr>
          <w:rFonts w:eastAsia="Times New Roman"/>
          <w:sz w:val="24"/>
          <w:szCs w:val="24"/>
        </w:rPr>
        <w:t>При создании зелёных насаждений не должны нарушаться права и охраняемые законом интересы других лиц.</w:t>
      </w:r>
      <w:r w:rsidR="008D49A9" w:rsidRPr="00A06EDC">
        <w:rPr>
          <w:sz w:val="24"/>
          <w:szCs w:val="24"/>
        </w:rPr>
        <w:t xml:space="preserve"> </w:t>
      </w:r>
    </w:p>
    <w:p w:rsidR="00F35671" w:rsidRPr="00A06EDC" w:rsidRDefault="00F736CD">
      <w:pPr>
        <w:spacing w:line="237" w:lineRule="auto"/>
        <w:ind w:left="260" w:firstLine="708"/>
        <w:jc w:val="both"/>
        <w:rPr>
          <w:sz w:val="24"/>
          <w:szCs w:val="24"/>
        </w:rPr>
      </w:pPr>
      <w:r w:rsidRPr="00A06EDC">
        <w:rPr>
          <w:rFonts w:eastAsia="Times New Roman"/>
          <w:sz w:val="24"/>
          <w:szCs w:val="24"/>
        </w:rPr>
        <w:t xml:space="preserve">5.1.3. Граждане, органы власти и организации участвуют в создании зелёных насаждений на территории муниципального </w:t>
      </w:r>
      <w:proofErr w:type="gramStart"/>
      <w:r w:rsidRPr="00A06EDC">
        <w:rPr>
          <w:rFonts w:eastAsia="Times New Roman"/>
          <w:sz w:val="24"/>
          <w:szCs w:val="24"/>
        </w:rPr>
        <w:t>образования</w:t>
      </w:r>
      <w:proofErr w:type="gramEnd"/>
      <w:r w:rsidRPr="00A06EDC">
        <w:rPr>
          <w:rFonts w:eastAsia="Times New Roman"/>
          <w:sz w:val="24"/>
          <w:szCs w:val="24"/>
        </w:rPr>
        <w:t xml:space="preserve"> в том числе путём заключения соответствующего соглашения с администрацией муниципального образования.</w:t>
      </w:r>
    </w:p>
    <w:p w:rsidR="00F35671" w:rsidRPr="00A06EDC" w:rsidRDefault="00F35671">
      <w:pPr>
        <w:spacing w:line="4" w:lineRule="exact"/>
        <w:rPr>
          <w:sz w:val="24"/>
          <w:szCs w:val="24"/>
        </w:rPr>
      </w:pPr>
    </w:p>
    <w:p w:rsidR="00F35671" w:rsidRPr="00A06EDC" w:rsidRDefault="00F736CD">
      <w:pPr>
        <w:tabs>
          <w:tab w:val="left" w:pos="2720"/>
          <w:tab w:val="left" w:pos="4480"/>
          <w:tab w:val="left" w:pos="6320"/>
          <w:tab w:val="left" w:pos="8520"/>
        </w:tabs>
        <w:ind w:left="980"/>
        <w:rPr>
          <w:sz w:val="24"/>
          <w:szCs w:val="24"/>
        </w:rPr>
      </w:pPr>
      <w:r w:rsidRPr="00A06EDC">
        <w:rPr>
          <w:rFonts w:eastAsia="Times New Roman"/>
          <w:sz w:val="24"/>
          <w:szCs w:val="24"/>
        </w:rPr>
        <w:t>Участники</w:t>
      </w:r>
      <w:r w:rsidRPr="00A06EDC">
        <w:rPr>
          <w:sz w:val="24"/>
          <w:szCs w:val="24"/>
        </w:rPr>
        <w:tab/>
      </w:r>
      <w:r w:rsidRPr="00A06EDC">
        <w:rPr>
          <w:rFonts w:eastAsia="Times New Roman"/>
          <w:sz w:val="24"/>
          <w:szCs w:val="24"/>
        </w:rPr>
        <w:t>земельных</w:t>
      </w:r>
      <w:r w:rsidRPr="00A06EDC">
        <w:rPr>
          <w:sz w:val="24"/>
          <w:szCs w:val="24"/>
        </w:rPr>
        <w:tab/>
      </w:r>
      <w:r w:rsidRPr="00A06EDC">
        <w:rPr>
          <w:rFonts w:eastAsia="Times New Roman"/>
          <w:sz w:val="24"/>
          <w:szCs w:val="24"/>
        </w:rPr>
        <w:t>отношений</w:t>
      </w:r>
      <w:r w:rsidRPr="00A06EDC">
        <w:rPr>
          <w:sz w:val="24"/>
          <w:szCs w:val="24"/>
        </w:rPr>
        <w:tab/>
      </w:r>
      <w:r w:rsidRPr="00A06EDC">
        <w:rPr>
          <w:rFonts w:eastAsia="Times New Roman"/>
          <w:sz w:val="24"/>
          <w:szCs w:val="24"/>
        </w:rPr>
        <w:t>осуществляют</w:t>
      </w:r>
      <w:r w:rsidRPr="00A06EDC">
        <w:rPr>
          <w:sz w:val="24"/>
          <w:szCs w:val="24"/>
        </w:rPr>
        <w:tab/>
      </w:r>
      <w:r w:rsidRPr="00A06EDC">
        <w:rPr>
          <w:rFonts w:eastAsia="Times New Roman"/>
          <w:sz w:val="24"/>
          <w:szCs w:val="24"/>
        </w:rPr>
        <w:t>озеленение</w:t>
      </w:r>
    </w:p>
    <w:p w:rsidR="00F35671" w:rsidRPr="00A06EDC" w:rsidRDefault="00F736CD">
      <w:pPr>
        <w:tabs>
          <w:tab w:val="left" w:pos="2520"/>
          <w:tab w:val="left" w:pos="3140"/>
          <w:tab w:val="left" w:pos="3720"/>
          <w:tab w:val="left" w:pos="6200"/>
          <w:tab w:val="left" w:pos="7200"/>
          <w:tab w:val="left" w:pos="8800"/>
        </w:tabs>
        <w:ind w:left="260"/>
        <w:rPr>
          <w:sz w:val="24"/>
          <w:szCs w:val="24"/>
        </w:rPr>
      </w:pPr>
      <w:r w:rsidRPr="00A06EDC">
        <w:rPr>
          <w:rFonts w:eastAsia="Times New Roman"/>
          <w:sz w:val="24"/>
          <w:szCs w:val="24"/>
        </w:rPr>
        <w:t>принадлежащих</w:t>
      </w:r>
      <w:r w:rsidRPr="00A06EDC">
        <w:rPr>
          <w:rFonts w:eastAsia="Times New Roman"/>
          <w:sz w:val="24"/>
          <w:szCs w:val="24"/>
        </w:rPr>
        <w:tab/>
        <w:t>им</w:t>
      </w:r>
      <w:r w:rsidRPr="00A06EDC">
        <w:rPr>
          <w:rFonts w:eastAsia="Times New Roman"/>
          <w:sz w:val="24"/>
          <w:szCs w:val="24"/>
        </w:rPr>
        <w:tab/>
        <w:t>на</w:t>
      </w:r>
      <w:r w:rsidRPr="00A06EDC">
        <w:rPr>
          <w:rFonts w:eastAsia="Times New Roman"/>
          <w:sz w:val="24"/>
          <w:szCs w:val="24"/>
        </w:rPr>
        <w:tab/>
        <w:t>соответствующем</w:t>
      </w:r>
      <w:r w:rsidRPr="00A06EDC">
        <w:rPr>
          <w:rFonts w:eastAsia="Times New Roman"/>
          <w:sz w:val="24"/>
          <w:szCs w:val="24"/>
        </w:rPr>
        <w:tab/>
        <w:t>праве</w:t>
      </w:r>
      <w:r w:rsidRPr="00A06EDC">
        <w:rPr>
          <w:rFonts w:eastAsia="Times New Roman"/>
          <w:sz w:val="24"/>
          <w:szCs w:val="24"/>
        </w:rPr>
        <w:tab/>
        <w:t>земельных</w:t>
      </w:r>
      <w:r w:rsidRPr="00A06EDC">
        <w:rPr>
          <w:rFonts w:eastAsia="Times New Roman"/>
          <w:sz w:val="24"/>
          <w:szCs w:val="24"/>
        </w:rPr>
        <w:tab/>
        <w:t>участков</w:t>
      </w:r>
    </w:p>
    <w:p w:rsidR="00F35671" w:rsidRPr="00A06EDC" w:rsidRDefault="00F736CD">
      <w:pPr>
        <w:ind w:left="260"/>
        <w:rPr>
          <w:sz w:val="24"/>
          <w:szCs w:val="24"/>
        </w:rPr>
      </w:pPr>
      <w:r w:rsidRPr="00A06EDC">
        <w:rPr>
          <w:rFonts w:eastAsia="Times New Roman"/>
          <w:sz w:val="24"/>
          <w:szCs w:val="24"/>
        </w:rPr>
        <w:t>в соответствии с соглашениями  об озеленении земельных участков.</w:t>
      </w:r>
    </w:p>
    <w:p w:rsidR="00F35671" w:rsidRPr="00A06EDC" w:rsidRDefault="00F35671">
      <w:pPr>
        <w:spacing w:line="12"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5.1.4. Производство работ по созданию объектов озеленения осуществляется при наличии согласованного муниципальным образованием дендроплана.</w:t>
      </w:r>
    </w:p>
    <w:p w:rsidR="00F35671" w:rsidRPr="00A06EDC" w:rsidRDefault="00F35671">
      <w:pPr>
        <w:spacing w:line="13" w:lineRule="exact"/>
        <w:rPr>
          <w:sz w:val="24"/>
          <w:szCs w:val="24"/>
        </w:rPr>
      </w:pPr>
    </w:p>
    <w:p w:rsidR="00F35671" w:rsidRPr="00A06EDC" w:rsidRDefault="00F736CD">
      <w:pPr>
        <w:spacing w:line="236" w:lineRule="auto"/>
        <w:ind w:left="260" w:right="20" w:firstLine="708"/>
        <w:jc w:val="both"/>
        <w:rPr>
          <w:sz w:val="24"/>
          <w:szCs w:val="24"/>
        </w:rPr>
      </w:pPr>
      <w:r w:rsidRPr="00A06EDC">
        <w:rPr>
          <w:rFonts w:eastAsia="Times New Roman"/>
          <w:sz w:val="24"/>
          <w:szCs w:val="24"/>
        </w:rPr>
        <w:lastRenderedPageBreak/>
        <w:t>5.1.5.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F35671" w:rsidRPr="00A06EDC" w:rsidRDefault="00F35671">
      <w:pPr>
        <w:spacing w:line="16"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5.1.6. Приёмка объектов озеленения проводится с 20 апреля по 1 ноября текущего года. Сроки приёмки могут быть сдвинуты в ту или другую сторону</w:t>
      </w:r>
    </w:p>
    <w:p w:rsidR="00F35671" w:rsidRPr="00A06EDC" w:rsidRDefault="00F35671">
      <w:pPr>
        <w:spacing w:line="18" w:lineRule="exact"/>
        <w:rPr>
          <w:sz w:val="24"/>
          <w:szCs w:val="24"/>
        </w:rPr>
      </w:pPr>
    </w:p>
    <w:p w:rsidR="00F35671" w:rsidRPr="00A06EDC" w:rsidRDefault="00F736CD" w:rsidP="00F736CD">
      <w:pPr>
        <w:numPr>
          <w:ilvl w:val="0"/>
          <w:numId w:val="102"/>
        </w:numPr>
        <w:tabs>
          <w:tab w:val="left" w:pos="495"/>
        </w:tabs>
        <w:spacing w:line="236" w:lineRule="auto"/>
        <w:ind w:left="260" w:firstLine="2"/>
        <w:jc w:val="both"/>
        <w:rPr>
          <w:rFonts w:eastAsia="Times New Roman"/>
          <w:sz w:val="24"/>
          <w:szCs w:val="24"/>
        </w:rPr>
      </w:pPr>
      <w:r w:rsidRPr="00A06EDC">
        <w:rPr>
          <w:rFonts w:eastAsia="Times New Roman"/>
          <w:sz w:val="24"/>
          <w:szCs w:val="24"/>
        </w:rPr>
        <w:t>зависимости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F35671" w:rsidRPr="00A06EDC" w:rsidRDefault="00F35671">
      <w:pPr>
        <w:spacing w:line="14"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5.1.7. Приёмка работ по озеленению выполняется в порядке, предусмотренном пункта 4 Правил создания, охраны и содержания зелёных насаждений в городах Российской Федерации, утверждённых приказом</w:t>
      </w:r>
    </w:p>
    <w:p w:rsidR="00F35671" w:rsidRPr="00A06EDC" w:rsidRDefault="00F35671">
      <w:pPr>
        <w:spacing w:line="4" w:lineRule="exact"/>
        <w:rPr>
          <w:sz w:val="24"/>
          <w:szCs w:val="24"/>
        </w:rPr>
      </w:pPr>
    </w:p>
    <w:p w:rsidR="00F35671" w:rsidRPr="00A06EDC" w:rsidRDefault="00F736CD">
      <w:pPr>
        <w:tabs>
          <w:tab w:val="left" w:pos="2740"/>
          <w:tab w:val="left" w:pos="4180"/>
          <w:tab w:val="left" w:pos="5900"/>
          <w:tab w:val="left" w:pos="7540"/>
          <w:tab w:val="left" w:pos="8140"/>
        </w:tabs>
        <w:ind w:left="260"/>
        <w:rPr>
          <w:sz w:val="24"/>
          <w:szCs w:val="24"/>
        </w:rPr>
      </w:pPr>
      <w:r w:rsidRPr="00A06EDC">
        <w:rPr>
          <w:rFonts w:eastAsia="Times New Roman"/>
          <w:sz w:val="24"/>
          <w:szCs w:val="24"/>
        </w:rPr>
        <w:t>Государственного</w:t>
      </w:r>
      <w:r w:rsidRPr="00A06EDC">
        <w:rPr>
          <w:rFonts w:eastAsia="Times New Roman"/>
          <w:sz w:val="24"/>
          <w:szCs w:val="24"/>
        </w:rPr>
        <w:tab/>
        <w:t>комитета</w:t>
      </w:r>
      <w:r w:rsidRPr="00A06EDC">
        <w:rPr>
          <w:rFonts w:eastAsia="Times New Roman"/>
          <w:sz w:val="24"/>
          <w:szCs w:val="24"/>
        </w:rPr>
        <w:tab/>
        <w:t>Российской</w:t>
      </w:r>
      <w:r w:rsidRPr="00A06EDC">
        <w:rPr>
          <w:rFonts w:eastAsia="Times New Roman"/>
          <w:sz w:val="24"/>
          <w:szCs w:val="24"/>
        </w:rPr>
        <w:tab/>
        <w:t>Федерации</w:t>
      </w:r>
      <w:r w:rsidRPr="00A06EDC">
        <w:rPr>
          <w:rFonts w:eastAsia="Times New Roman"/>
          <w:sz w:val="24"/>
          <w:szCs w:val="24"/>
        </w:rPr>
        <w:tab/>
        <w:t>по</w:t>
      </w:r>
      <w:r w:rsidRPr="00A06EDC">
        <w:rPr>
          <w:rFonts w:eastAsia="Times New Roman"/>
          <w:sz w:val="24"/>
          <w:szCs w:val="24"/>
        </w:rPr>
        <w:tab/>
        <w:t>строительству</w:t>
      </w:r>
    </w:p>
    <w:p w:rsidR="00F35671" w:rsidRPr="00A06EDC" w:rsidRDefault="00F35671">
      <w:pPr>
        <w:spacing w:line="14" w:lineRule="exact"/>
        <w:rPr>
          <w:sz w:val="24"/>
          <w:szCs w:val="24"/>
        </w:rPr>
      </w:pPr>
    </w:p>
    <w:p w:rsidR="00F35671" w:rsidRPr="00A06EDC" w:rsidRDefault="00F736CD" w:rsidP="00F736CD">
      <w:pPr>
        <w:numPr>
          <w:ilvl w:val="0"/>
          <w:numId w:val="103"/>
        </w:numPr>
        <w:tabs>
          <w:tab w:val="left" w:pos="507"/>
        </w:tabs>
        <w:spacing w:line="236" w:lineRule="auto"/>
        <w:ind w:left="260" w:firstLine="2"/>
        <w:jc w:val="both"/>
        <w:rPr>
          <w:rFonts w:eastAsia="Times New Roman"/>
          <w:sz w:val="24"/>
          <w:szCs w:val="24"/>
        </w:rPr>
      </w:pPr>
      <w:r w:rsidRPr="00A06EDC">
        <w:rPr>
          <w:rFonts w:eastAsia="Times New Roman"/>
          <w:sz w:val="24"/>
          <w:szCs w:val="24"/>
        </w:rPr>
        <w:t>жилищно-коммунальному комплексу от 15.12.1999 № 153 «Об утверждении Правил создания, охраны и содержания зелёных насаждений в городах Российской Федерации».</w:t>
      </w:r>
    </w:p>
    <w:p w:rsidR="00F35671" w:rsidRPr="00A06EDC" w:rsidRDefault="00F35671">
      <w:pPr>
        <w:spacing w:line="341" w:lineRule="exact"/>
        <w:rPr>
          <w:sz w:val="24"/>
          <w:szCs w:val="24"/>
        </w:rPr>
      </w:pPr>
    </w:p>
    <w:p w:rsidR="00F35671" w:rsidRPr="00A06EDC" w:rsidRDefault="00F736CD" w:rsidP="008D49A9">
      <w:pPr>
        <w:spacing w:line="234" w:lineRule="auto"/>
        <w:ind w:left="2400" w:right="720" w:hanging="698"/>
        <w:rPr>
          <w:sz w:val="24"/>
          <w:szCs w:val="24"/>
        </w:rPr>
      </w:pPr>
      <w:r w:rsidRPr="00A06EDC">
        <w:rPr>
          <w:rFonts w:eastAsia="Times New Roman"/>
          <w:b/>
          <w:bCs/>
          <w:sz w:val="24"/>
          <w:szCs w:val="24"/>
        </w:rPr>
        <w:t>5.2. Содержание и восстановление зелёных насаждений на территории муниципального образования</w:t>
      </w:r>
    </w:p>
    <w:p w:rsidR="00F35671" w:rsidRPr="00A06EDC" w:rsidRDefault="00F736CD">
      <w:pPr>
        <w:spacing w:line="237" w:lineRule="auto"/>
        <w:ind w:left="260" w:firstLine="708"/>
        <w:jc w:val="both"/>
        <w:rPr>
          <w:sz w:val="24"/>
          <w:szCs w:val="24"/>
        </w:rPr>
      </w:pPr>
      <w:r w:rsidRPr="00A06EDC">
        <w:rPr>
          <w:rFonts w:eastAsia="Times New Roman"/>
          <w:sz w:val="24"/>
          <w:szCs w:val="24"/>
        </w:rPr>
        <w:t>5.2.1.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5.2.2. Содержание и восстановление зелёных насаждений осуществляется</w:t>
      </w:r>
    </w:p>
    <w:p w:rsidR="00F35671" w:rsidRPr="00A06EDC" w:rsidRDefault="00F35671">
      <w:pPr>
        <w:spacing w:line="16" w:lineRule="exact"/>
        <w:rPr>
          <w:sz w:val="24"/>
          <w:szCs w:val="24"/>
        </w:rPr>
      </w:pPr>
    </w:p>
    <w:p w:rsidR="00F35671" w:rsidRPr="00A06EDC" w:rsidRDefault="00F736CD" w:rsidP="00F736CD">
      <w:pPr>
        <w:numPr>
          <w:ilvl w:val="0"/>
          <w:numId w:val="104"/>
        </w:numPr>
        <w:tabs>
          <w:tab w:val="left" w:pos="629"/>
        </w:tabs>
        <w:spacing w:line="234" w:lineRule="auto"/>
        <w:ind w:left="260" w:firstLine="2"/>
        <w:jc w:val="both"/>
        <w:rPr>
          <w:rFonts w:eastAsia="Times New Roman"/>
          <w:sz w:val="24"/>
          <w:szCs w:val="24"/>
        </w:rPr>
      </w:pPr>
      <w:proofErr w:type="gramStart"/>
      <w:r w:rsidRPr="00A06EDC">
        <w:rPr>
          <w:rFonts w:eastAsia="Times New Roman"/>
          <w:sz w:val="24"/>
          <w:szCs w:val="24"/>
        </w:rPr>
        <w:t>соответствии</w:t>
      </w:r>
      <w:proofErr w:type="gramEnd"/>
      <w:r w:rsidRPr="00A06EDC">
        <w:rPr>
          <w:rFonts w:eastAsia="Times New Roman"/>
          <w:sz w:val="24"/>
          <w:szCs w:val="24"/>
        </w:rPr>
        <w:t xml:space="preserve"> с Правилами создания, охраны и содержания зелёных насаждений в городах Российской Федерации, утверждёнными Приказом</w:t>
      </w:r>
    </w:p>
    <w:p w:rsidR="00F35671" w:rsidRPr="00A06EDC" w:rsidRDefault="00F35671">
      <w:pPr>
        <w:spacing w:line="2" w:lineRule="exact"/>
        <w:rPr>
          <w:sz w:val="24"/>
          <w:szCs w:val="24"/>
        </w:rPr>
      </w:pPr>
    </w:p>
    <w:p w:rsidR="00F35671" w:rsidRPr="00A06EDC" w:rsidRDefault="00F736CD">
      <w:pPr>
        <w:tabs>
          <w:tab w:val="left" w:pos="2740"/>
          <w:tab w:val="left" w:pos="4160"/>
          <w:tab w:val="left" w:pos="5900"/>
          <w:tab w:val="left" w:pos="7540"/>
          <w:tab w:val="left" w:pos="8140"/>
        </w:tabs>
        <w:ind w:left="260"/>
        <w:rPr>
          <w:sz w:val="24"/>
          <w:szCs w:val="24"/>
        </w:rPr>
      </w:pPr>
      <w:r w:rsidRPr="00A06EDC">
        <w:rPr>
          <w:rFonts w:eastAsia="Times New Roman"/>
          <w:sz w:val="24"/>
          <w:szCs w:val="24"/>
        </w:rPr>
        <w:t>Государственного</w:t>
      </w:r>
      <w:r w:rsidRPr="00A06EDC">
        <w:rPr>
          <w:rFonts w:eastAsia="Times New Roman"/>
          <w:sz w:val="24"/>
          <w:szCs w:val="24"/>
        </w:rPr>
        <w:tab/>
        <w:t>комитета</w:t>
      </w:r>
      <w:r w:rsidRPr="00A06EDC">
        <w:rPr>
          <w:rFonts w:eastAsia="Times New Roman"/>
          <w:sz w:val="24"/>
          <w:szCs w:val="24"/>
        </w:rPr>
        <w:tab/>
        <w:t>Российской</w:t>
      </w:r>
      <w:r w:rsidRPr="00A06EDC">
        <w:rPr>
          <w:rFonts w:eastAsia="Times New Roman"/>
          <w:sz w:val="24"/>
          <w:szCs w:val="24"/>
        </w:rPr>
        <w:tab/>
        <w:t>Федерации</w:t>
      </w:r>
      <w:r w:rsidRPr="00A06EDC">
        <w:rPr>
          <w:rFonts w:eastAsia="Times New Roman"/>
          <w:sz w:val="24"/>
          <w:szCs w:val="24"/>
        </w:rPr>
        <w:tab/>
        <w:t>по</w:t>
      </w:r>
      <w:r w:rsidRPr="00A06EDC">
        <w:rPr>
          <w:rFonts w:eastAsia="Times New Roman"/>
          <w:sz w:val="24"/>
          <w:szCs w:val="24"/>
        </w:rPr>
        <w:tab/>
        <w:t>строительству</w:t>
      </w:r>
    </w:p>
    <w:p w:rsidR="00F35671" w:rsidRPr="00A06EDC" w:rsidRDefault="00F736CD">
      <w:pPr>
        <w:ind w:left="260"/>
        <w:rPr>
          <w:sz w:val="24"/>
          <w:szCs w:val="24"/>
        </w:rPr>
      </w:pPr>
      <w:r w:rsidRPr="00A06EDC">
        <w:rPr>
          <w:rFonts w:eastAsia="Times New Roman"/>
          <w:sz w:val="24"/>
          <w:szCs w:val="24"/>
        </w:rPr>
        <w:t>и жилищно-коммунальному комплексу от 15.12.1999 № 153.</w:t>
      </w:r>
    </w:p>
    <w:p w:rsidR="00F35671" w:rsidRPr="00A06EDC" w:rsidRDefault="00F736CD">
      <w:pPr>
        <w:tabs>
          <w:tab w:val="left" w:pos="1800"/>
          <w:tab w:val="left" w:pos="3180"/>
          <w:tab w:val="left" w:pos="4180"/>
          <w:tab w:val="left" w:pos="5100"/>
          <w:tab w:val="left" w:pos="5440"/>
          <w:tab w:val="left" w:pos="7260"/>
          <w:tab w:val="left" w:pos="7600"/>
        </w:tabs>
        <w:ind w:left="980"/>
        <w:rPr>
          <w:sz w:val="24"/>
          <w:szCs w:val="24"/>
        </w:rPr>
      </w:pPr>
      <w:r w:rsidRPr="00A06EDC">
        <w:rPr>
          <w:rFonts w:eastAsia="Times New Roman"/>
          <w:sz w:val="24"/>
          <w:szCs w:val="24"/>
        </w:rPr>
        <w:t>5.2.3.</w:t>
      </w:r>
      <w:r w:rsidRPr="00A06EDC">
        <w:rPr>
          <w:sz w:val="24"/>
          <w:szCs w:val="24"/>
        </w:rPr>
        <w:tab/>
      </w:r>
      <w:r w:rsidRPr="00A06EDC">
        <w:rPr>
          <w:rFonts w:eastAsia="Times New Roman"/>
          <w:sz w:val="24"/>
          <w:szCs w:val="24"/>
        </w:rPr>
        <w:t>Граждане</w:t>
      </w:r>
      <w:r w:rsidRPr="00A06EDC">
        <w:rPr>
          <w:rFonts w:eastAsia="Times New Roman"/>
          <w:sz w:val="24"/>
          <w:szCs w:val="24"/>
        </w:rPr>
        <w:tab/>
        <w:t>имеют</w:t>
      </w:r>
      <w:r w:rsidRPr="00A06EDC">
        <w:rPr>
          <w:rFonts w:eastAsia="Times New Roman"/>
          <w:sz w:val="24"/>
          <w:szCs w:val="24"/>
        </w:rPr>
        <w:tab/>
        <w:t>право</w:t>
      </w:r>
      <w:r w:rsidRPr="00A06EDC">
        <w:rPr>
          <w:rFonts w:eastAsia="Times New Roman"/>
          <w:sz w:val="24"/>
          <w:szCs w:val="24"/>
        </w:rPr>
        <w:tab/>
        <w:t>в</w:t>
      </w:r>
      <w:r w:rsidRPr="00A06EDC">
        <w:rPr>
          <w:rFonts w:eastAsia="Times New Roman"/>
          <w:sz w:val="24"/>
          <w:szCs w:val="24"/>
        </w:rPr>
        <w:tab/>
        <w:t>соответствии</w:t>
      </w:r>
      <w:r w:rsidRPr="00A06EDC">
        <w:rPr>
          <w:rFonts w:eastAsia="Times New Roman"/>
          <w:sz w:val="24"/>
          <w:szCs w:val="24"/>
        </w:rPr>
        <w:tab/>
        <w:t>с</w:t>
      </w:r>
      <w:r w:rsidRPr="00A06EDC">
        <w:rPr>
          <w:rFonts w:eastAsia="Times New Roman"/>
          <w:sz w:val="24"/>
          <w:szCs w:val="24"/>
        </w:rPr>
        <w:tab/>
        <w:t>законодательством</w:t>
      </w:r>
    </w:p>
    <w:p w:rsidR="00F35671" w:rsidRPr="00A06EDC" w:rsidRDefault="00F35671">
      <w:pPr>
        <w:spacing w:line="12" w:lineRule="exact"/>
        <w:rPr>
          <w:sz w:val="24"/>
          <w:szCs w:val="24"/>
        </w:rPr>
      </w:pPr>
    </w:p>
    <w:p w:rsidR="00F35671" w:rsidRPr="00A06EDC" w:rsidRDefault="00F736CD">
      <w:pPr>
        <w:spacing w:line="237" w:lineRule="auto"/>
        <w:ind w:left="260"/>
        <w:jc w:val="both"/>
        <w:rPr>
          <w:sz w:val="24"/>
          <w:szCs w:val="24"/>
        </w:rPr>
      </w:pPr>
      <w:r w:rsidRPr="00A06EDC">
        <w:rPr>
          <w:rFonts w:eastAsia="Times New Roman"/>
          <w:sz w:val="24"/>
          <w:szCs w:val="24"/>
        </w:rPr>
        <w:t>свободно пребывать в садах, парках, скверах, посещать мемориальные комплексы и другие территории, занятые зелёными насаждениями, для удовлетворения своих культурно-оздоровительных и эстетических</w:t>
      </w:r>
    </w:p>
    <w:p w:rsidR="00F35671" w:rsidRPr="00A06EDC" w:rsidRDefault="00F35671">
      <w:pPr>
        <w:spacing w:line="13" w:lineRule="exact"/>
        <w:rPr>
          <w:sz w:val="24"/>
          <w:szCs w:val="24"/>
        </w:rPr>
      </w:pPr>
    </w:p>
    <w:p w:rsidR="00F35671" w:rsidRPr="00A06EDC" w:rsidRDefault="00F736CD" w:rsidP="00256ED0">
      <w:pPr>
        <w:spacing w:line="234" w:lineRule="auto"/>
        <w:ind w:left="260"/>
        <w:jc w:val="both"/>
        <w:rPr>
          <w:rFonts w:eastAsia="Times New Roman"/>
          <w:sz w:val="24"/>
          <w:szCs w:val="24"/>
        </w:rPr>
      </w:pPr>
      <w:r w:rsidRPr="00A06EDC">
        <w:rPr>
          <w:rFonts w:eastAsia="Times New Roman"/>
          <w:sz w:val="24"/>
          <w:szCs w:val="24"/>
        </w:rPr>
        <w:t>потребностей. Использование населением муниципального образования отдельных участков озеленённых территорий специального назначения</w:t>
      </w:r>
      <w:r w:rsidR="00256ED0">
        <w:rPr>
          <w:rFonts w:eastAsia="Times New Roman"/>
          <w:sz w:val="24"/>
          <w:szCs w:val="24"/>
        </w:rPr>
        <w:t xml:space="preserve"> </w:t>
      </w:r>
      <w:r w:rsidRPr="00A06EDC">
        <w:rPr>
          <w:rFonts w:eastAsia="Times New Roman"/>
          <w:sz w:val="24"/>
          <w:szCs w:val="24"/>
        </w:rPr>
        <w:t>ограниченного пользования может быть частично или полностью ограниченно в соответствии с действующим законодательством.</w:t>
      </w:r>
    </w:p>
    <w:p w:rsidR="00F35671" w:rsidRPr="00A06EDC" w:rsidRDefault="00F35671">
      <w:pPr>
        <w:spacing w:line="331" w:lineRule="exact"/>
        <w:rPr>
          <w:sz w:val="24"/>
          <w:szCs w:val="24"/>
        </w:rPr>
      </w:pPr>
    </w:p>
    <w:p w:rsidR="00F35671" w:rsidRPr="00A06EDC" w:rsidRDefault="00F736CD" w:rsidP="00256ED0">
      <w:pPr>
        <w:ind w:left="3360"/>
        <w:rPr>
          <w:sz w:val="24"/>
          <w:szCs w:val="24"/>
        </w:rPr>
      </w:pPr>
      <w:r w:rsidRPr="00A06EDC">
        <w:rPr>
          <w:rFonts w:eastAsia="Times New Roman"/>
          <w:b/>
          <w:bCs/>
          <w:sz w:val="24"/>
          <w:szCs w:val="24"/>
        </w:rPr>
        <w:t>5.3. Охрана зелёных насаждений</w:t>
      </w:r>
    </w:p>
    <w:p w:rsidR="00F35671" w:rsidRPr="00A06EDC" w:rsidRDefault="00F736CD">
      <w:pPr>
        <w:ind w:left="980"/>
        <w:rPr>
          <w:sz w:val="24"/>
          <w:szCs w:val="24"/>
        </w:rPr>
      </w:pPr>
      <w:r w:rsidRPr="00A06EDC">
        <w:rPr>
          <w:rFonts w:eastAsia="Times New Roman"/>
          <w:sz w:val="24"/>
          <w:szCs w:val="24"/>
        </w:rPr>
        <w:t>5.3.1. Физические и юридические лица имеют право:</w:t>
      </w:r>
    </w:p>
    <w:p w:rsidR="00F35671" w:rsidRPr="00A06EDC" w:rsidRDefault="00F736CD">
      <w:pPr>
        <w:tabs>
          <w:tab w:val="left" w:pos="1280"/>
          <w:tab w:val="left" w:pos="2580"/>
          <w:tab w:val="left" w:pos="4380"/>
          <w:tab w:val="left" w:pos="6160"/>
          <w:tab w:val="left" w:pos="6540"/>
          <w:tab w:val="left" w:pos="8060"/>
          <w:tab w:val="left" w:pos="9000"/>
        </w:tabs>
        <w:ind w:left="980"/>
        <w:rPr>
          <w:sz w:val="24"/>
          <w:szCs w:val="24"/>
        </w:rPr>
      </w:pPr>
      <w:r w:rsidRPr="00A06EDC">
        <w:rPr>
          <w:rFonts w:eastAsia="Times New Roman"/>
          <w:sz w:val="24"/>
          <w:szCs w:val="24"/>
        </w:rPr>
        <w:t>-</w:t>
      </w:r>
      <w:r w:rsidRPr="00A06EDC">
        <w:rPr>
          <w:sz w:val="24"/>
          <w:szCs w:val="24"/>
        </w:rPr>
        <w:tab/>
      </w:r>
      <w:r w:rsidRPr="00A06EDC">
        <w:rPr>
          <w:rFonts w:eastAsia="Times New Roman"/>
          <w:sz w:val="24"/>
          <w:szCs w:val="24"/>
        </w:rPr>
        <w:t>получать</w:t>
      </w:r>
      <w:r w:rsidRPr="00A06EDC">
        <w:rPr>
          <w:rFonts w:eastAsia="Times New Roman"/>
          <w:sz w:val="24"/>
          <w:szCs w:val="24"/>
        </w:rPr>
        <w:tab/>
        <w:t>достоверную</w:t>
      </w:r>
      <w:r w:rsidRPr="00A06EDC">
        <w:rPr>
          <w:rFonts w:eastAsia="Times New Roman"/>
          <w:sz w:val="24"/>
          <w:szCs w:val="24"/>
        </w:rPr>
        <w:tab/>
        <w:t>информацию</w:t>
      </w:r>
      <w:r w:rsidRPr="00A06EDC">
        <w:rPr>
          <w:rFonts w:eastAsia="Times New Roman"/>
          <w:sz w:val="24"/>
          <w:szCs w:val="24"/>
        </w:rPr>
        <w:tab/>
        <w:t>о</w:t>
      </w:r>
      <w:r w:rsidRPr="00A06EDC">
        <w:rPr>
          <w:rFonts w:eastAsia="Times New Roman"/>
          <w:sz w:val="24"/>
          <w:szCs w:val="24"/>
        </w:rPr>
        <w:tab/>
        <w:t>состоянии,</w:t>
      </w:r>
      <w:r w:rsidRPr="00A06EDC">
        <w:rPr>
          <w:rFonts w:eastAsia="Times New Roman"/>
          <w:sz w:val="24"/>
          <w:szCs w:val="24"/>
        </w:rPr>
        <w:tab/>
        <w:t>мерах</w:t>
      </w:r>
      <w:r w:rsidRPr="00A06EDC">
        <w:rPr>
          <w:sz w:val="24"/>
          <w:szCs w:val="24"/>
        </w:rPr>
        <w:tab/>
      </w:r>
      <w:r w:rsidRPr="00A06EDC">
        <w:rPr>
          <w:rFonts w:eastAsia="Times New Roman"/>
          <w:sz w:val="24"/>
          <w:szCs w:val="24"/>
        </w:rPr>
        <w:t>охраны</w:t>
      </w:r>
    </w:p>
    <w:p w:rsidR="00F35671" w:rsidRPr="00A06EDC" w:rsidRDefault="00F736CD" w:rsidP="00F736CD">
      <w:pPr>
        <w:numPr>
          <w:ilvl w:val="0"/>
          <w:numId w:val="106"/>
        </w:numPr>
        <w:tabs>
          <w:tab w:val="left" w:pos="480"/>
        </w:tabs>
        <w:ind w:left="480" w:hanging="218"/>
        <w:rPr>
          <w:rFonts w:eastAsia="Times New Roman"/>
          <w:sz w:val="24"/>
          <w:szCs w:val="24"/>
        </w:rPr>
      </w:pPr>
      <w:proofErr w:type="gramStart"/>
      <w:r w:rsidRPr="00A06EDC">
        <w:rPr>
          <w:rFonts w:eastAsia="Times New Roman"/>
          <w:sz w:val="24"/>
          <w:szCs w:val="24"/>
        </w:rPr>
        <w:t>перспективах</w:t>
      </w:r>
      <w:proofErr w:type="gramEnd"/>
      <w:r w:rsidRPr="00A06EDC">
        <w:rPr>
          <w:rFonts w:eastAsia="Times New Roman"/>
          <w:sz w:val="24"/>
          <w:szCs w:val="24"/>
        </w:rPr>
        <w:t xml:space="preserve"> развития зелёного фонда муниципального образования;</w:t>
      </w:r>
    </w:p>
    <w:p w:rsidR="00F35671" w:rsidRPr="00A06EDC" w:rsidRDefault="00F35671">
      <w:pPr>
        <w:spacing w:line="14" w:lineRule="exact"/>
        <w:rPr>
          <w:rFonts w:eastAsia="Times New Roman"/>
          <w:sz w:val="24"/>
          <w:szCs w:val="24"/>
        </w:rPr>
      </w:pPr>
    </w:p>
    <w:p w:rsidR="00F35671" w:rsidRPr="00A06EDC" w:rsidRDefault="00F736CD" w:rsidP="00F736CD">
      <w:pPr>
        <w:numPr>
          <w:ilvl w:val="1"/>
          <w:numId w:val="106"/>
        </w:numPr>
        <w:tabs>
          <w:tab w:val="left" w:pos="1402"/>
        </w:tabs>
        <w:spacing w:line="234" w:lineRule="auto"/>
        <w:ind w:left="260" w:firstLine="710"/>
        <w:rPr>
          <w:rFonts w:eastAsia="Times New Roman"/>
          <w:sz w:val="24"/>
          <w:szCs w:val="24"/>
        </w:rPr>
      </w:pPr>
      <w:r w:rsidRPr="00A06EDC">
        <w:rPr>
          <w:rFonts w:eastAsia="Times New Roman"/>
          <w:sz w:val="24"/>
          <w:szCs w:val="24"/>
        </w:rPr>
        <w:t>участвовать в публичных слушаниях по проектам правил благоустройства территории муниципального образования;</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06"/>
        </w:numPr>
        <w:tabs>
          <w:tab w:val="left" w:pos="1191"/>
        </w:tabs>
        <w:spacing w:line="236" w:lineRule="auto"/>
        <w:ind w:left="260" w:firstLine="710"/>
        <w:jc w:val="both"/>
        <w:rPr>
          <w:rFonts w:eastAsia="Times New Roman"/>
          <w:sz w:val="24"/>
          <w:szCs w:val="24"/>
        </w:rPr>
      </w:pPr>
      <w:r w:rsidRPr="00A06EDC">
        <w:rPr>
          <w:rFonts w:eastAsia="Times New Roman"/>
          <w:sz w:val="24"/>
          <w:szCs w:val="24"/>
        </w:rPr>
        <w:t>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06"/>
        </w:numPr>
        <w:tabs>
          <w:tab w:val="left" w:pos="1215"/>
        </w:tabs>
        <w:spacing w:line="237" w:lineRule="auto"/>
        <w:ind w:left="260" w:firstLine="710"/>
        <w:jc w:val="both"/>
        <w:rPr>
          <w:rFonts w:eastAsia="Times New Roman"/>
          <w:sz w:val="24"/>
          <w:szCs w:val="24"/>
        </w:rPr>
      </w:pPr>
      <w:r w:rsidRPr="00A06EDC">
        <w:rPr>
          <w:rFonts w:eastAsia="Times New Roman"/>
          <w:sz w:val="24"/>
          <w:szCs w:val="24"/>
        </w:rPr>
        <w:t>принимать участие в мероприятиях по озеленению муниципального образования, города, района, двора, санитарной уборке озеленённых территорий;</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106"/>
        </w:numPr>
        <w:tabs>
          <w:tab w:val="left" w:pos="1210"/>
        </w:tabs>
        <w:spacing w:line="236" w:lineRule="auto"/>
        <w:ind w:left="260" w:firstLine="710"/>
        <w:jc w:val="both"/>
        <w:rPr>
          <w:rFonts w:eastAsia="Times New Roman"/>
          <w:sz w:val="24"/>
          <w:szCs w:val="24"/>
        </w:rPr>
      </w:pPr>
      <w:r w:rsidRPr="00A06EDC">
        <w:rPr>
          <w:rFonts w:eastAsia="Times New Roman"/>
          <w:sz w:val="24"/>
          <w:szCs w:val="24"/>
        </w:rPr>
        <w:t>в установленном законодательством Российской Федерации порядке требовать привлечения к ответственности должностных лиц и граждан, допустивших нарушения режима охраны зелёных насаждений.</w:t>
      </w:r>
    </w:p>
    <w:p w:rsidR="00F35671" w:rsidRPr="00A06EDC" w:rsidRDefault="00F35671">
      <w:pPr>
        <w:spacing w:line="1"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5.3.2. На озеленённых территориях запрещается:</w:t>
      </w:r>
    </w:p>
    <w:p w:rsidR="00F35671" w:rsidRPr="00A06EDC" w:rsidRDefault="00F736CD" w:rsidP="00F736CD">
      <w:pPr>
        <w:numPr>
          <w:ilvl w:val="1"/>
          <w:numId w:val="106"/>
        </w:numPr>
        <w:tabs>
          <w:tab w:val="left" w:pos="1140"/>
        </w:tabs>
        <w:ind w:left="1140" w:hanging="170"/>
        <w:rPr>
          <w:rFonts w:eastAsia="Times New Roman"/>
          <w:sz w:val="24"/>
          <w:szCs w:val="24"/>
        </w:rPr>
      </w:pPr>
      <w:r w:rsidRPr="00A06EDC">
        <w:rPr>
          <w:rFonts w:eastAsia="Times New Roman"/>
          <w:sz w:val="24"/>
          <w:szCs w:val="24"/>
        </w:rPr>
        <w:t>повреждать или уничтожать зелёные насаждения;</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06"/>
        </w:numPr>
        <w:tabs>
          <w:tab w:val="left" w:pos="1143"/>
        </w:tabs>
        <w:spacing w:line="236" w:lineRule="auto"/>
        <w:ind w:left="260" w:firstLine="710"/>
        <w:jc w:val="both"/>
        <w:rPr>
          <w:rFonts w:eastAsia="Times New Roman"/>
          <w:sz w:val="24"/>
          <w:szCs w:val="24"/>
        </w:rPr>
      </w:pPr>
      <w:r w:rsidRPr="00A06EDC">
        <w:rPr>
          <w:rFonts w:eastAsia="Times New Roman"/>
          <w:sz w:val="24"/>
          <w:szCs w:val="24"/>
        </w:rPr>
        <w:t>разводить костры, а также сжигать мусор, траву, листву и иные отходы, материалы или изделия, кроме как в местах и (или) способами, установленными распоряжением администрации муниципального образования;</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06"/>
        </w:numPr>
        <w:tabs>
          <w:tab w:val="left" w:pos="1225"/>
        </w:tabs>
        <w:spacing w:line="234" w:lineRule="auto"/>
        <w:ind w:left="260" w:firstLine="710"/>
        <w:rPr>
          <w:rFonts w:eastAsia="Times New Roman"/>
          <w:sz w:val="24"/>
          <w:szCs w:val="24"/>
        </w:rPr>
      </w:pPr>
      <w:r w:rsidRPr="00A06EDC">
        <w:rPr>
          <w:rFonts w:eastAsia="Times New Roman"/>
          <w:sz w:val="24"/>
          <w:szCs w:val="24"/>
        </w:rPr>
        <w:t xml:space="preserve">ходить, сидеть и лежать на партерных газонах, ездить по газонам (исключая </w:t>
      </w:r>
      <w:proofErr w:type="gramStart"/>
      <w:r w:rsidRPr="00A06EDC">
        <w:rPr>
          <w:rFonts w:eastAsia="Times New Roman"/>
          <w:sz w:val="24"/>
          <w:szCs w:val="24"/>
        </w:rPr>
        <w:t>луговые</w:t>
      </w:r>
      <w:proofErr w:type="gramEnd"/>
      <w:r w:rsidRPr="00A06EDC">
        <w:rPr>
          <w:rFonts w:eastAsia="Times New Roman"/>
          <w:sz w:val="24"/>
          <w:szCs w:val="24"/>
        </w:rPr>
        <w:t>) на велосипедах, лошадях;</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06"/>
        </w:numPr>
        <w:tabs>
          <w:tab w:val="left" w:pos="1290"/>
        </w:tabs>
        <w:spacing w:line="234" w:lineRule="auto"/>
        <w:ind w:left="260" w:firstLine="710"/>
        <w:rPr>
          <w:rFonts w:eastAsia="Times New Roman"/>
          <w:sz w:val="24"/>
          <w:szCs w:val="24"/>
        </w:rPr>
      </w:pPr>
      <w:r w:rsidRPr="00A06EDC">
        <w:rPr>
          <w:rFonts w:eastAsia="Times New Roman"/>
          <w:sz w:val="24"/>
          <w:szCs w:val="24"/>
        </w:rPr>
        <w:lastRenderedPageBreak/>
        <w:t>ловить и уничтожать животных, птиц, разорять птичьи гнезда, муравейники;</w:t>
      </w:r>
    </w:p>
    <w:p w:rsidR="00F35671" w:rsidRPr="00A06EDC" w:rsidRDefault="00F35671">
      <w:pPr>
        <w:spacing w:line="4" w:lineRule="exact"/>
        <w:rPr>
          <w:rFonts w:eastAsia="Times New Roman"/>
          <w:sz w:val="24"/>
          <w:szCs w:val="24"/>
        </w:rPr>
      </w:pPr>
    </w:p>
    <w:p w:rsidR="00F35671" w:rsidRPr="00A06EDC" w:rsidRDefault="00F736CD" w:rsidP="00F736CD">
      <w:pPr>
        <w:numPr>
          <w:ilvl w:val="1"/>
          <w:numId w:val="106"/>
        </w:numPr>
        <w:tabs>
          <w:tab w:val="left" w:pos="1140"/>
        </w:tabs>
        <w:ind w:left="1140" w:hanging="170"/>
        <w:rPr>
          <w:rFonts w:eastAsia="Times New Roman"/>
          <w:sz w:val="24"/>
          <w:szCs w:val="24"/>
        </w:rPr>
      </w:pPr>
      <w:r w:rsidRPr="00A06EDC">
        <w:rPr>
          <w:rFonts w:eastAsia="Times New Roman"/>
          <w:sz w:val="24"/>
          <w:szCs w:val="24"/>
        </w:rPr>
        <w:t>рвать цветы в клумбах, ломать ветви деревьев и кустарников;</w:t>
      </w:r>
    </w:p>
    <w:p w:rsidR="00F35671" w:rsidRPr="00A06EDC" w:rsidRDefault="00F736CD" w:rsidP="00F736CD">
      <w:pPr>
        <w:numPr>
          <w:ilvl w:val="1"/>
          <w:numId w:val="106"/>
        </w:numPr>
        <w:tabs>
          <w:tab w:val="left" w:pos="1140"/>
        </w:tabs>
        <w:ind w:left="1140" w:hanging="170"/>
        <w:rPr>
          <w:rFonts w:eastAsia="Times New Roman"/>
          <w:sz w:val="24"/>
          <w:szCs w:val="24"/>
        </w:rPr>
      </w:pPr>
      <w:r w:rsidRPr="00A06EDC">
        <w:rPr>
          <w:rFonts w:eastAsia="Times New Roman"/>
          <w:sz w:val="24"/>
          <w:szCs w:val="24"/>
        </w:rPr>
        <w:t>засорять газоны, цветники, дорожки, водоёмы;</w:t>
      </w:r>
    </w:p>
    <w:p w:rsidR="00F35671" w:rsidRPr="00A06EDC" w:rsidRDefault="00F35671">
      <w:pPr>
        <w:spacing w:line="12" w:lineRule="exact"/>
        <w:rPr>
          <w:rFonts w:eastAsia="Times New Roman"/>
          <w:sz w:val="24"/>
          <w:szCs w:val="24"/>
        </w:rPr>
      </w:pPr>
    </w:p>
    <w:p w:rsidR="00F35671" w:rsidRPr="00A06EDC" w:rsidRDefault="00F736CD" w:rsidP="00F736CD">
      <w:pPr>
        <w:numPr>
          <w:ilvl w:val="1"/>
          <w:numId w:val="106"/>
        </w:numPr>
        <w:tabs>
          <w:tab w:val="left" w:pos="1167"/>
        </w:tabs>
        <w:spacing w:line="237" w:lineRule="auto"/>
        <w:ind w:left="260" w:firstLine="710"/>
        <w:jc w:val="both"/>
        <w:rPr>
          <w:rFonts w:eastAsia="Times New Roman"/>
          <w:sz w:val="24"/>
          <w:szCs w:val="24"/>
        </w:rPr>
      </w:pPr>
      <w:r w:rsidRPr="00A06EDC">
        <w:rPr>
          <w:rFonts w:eastAsia="Times New Roman"/>
          <w:sz w:val="24"/>
          <w:szCs w:val="24"/>
        </w:rPr>
        <w:t>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F35671" w:rsidRPr="00A06EDC" w:rsidRDefault="00F35671">
      <w:pPr>
        <w:spacing w:line="4" w:lineRule="exact"/>
        <w:rPr>
          <w:rFonts w:eastAsia="Times New Roman"/>
          <w:sz w:val="24"/>
          <w:szCs w:val="24"/>
        </w:rPr>
      </w:pPr>
    </w:p>
    <w:p w:rsidR="00F35671" w:rsidRPr="00A06EDC" w:rsidRDefault="00F736CD" w:rsidP="00F736CD">
      <w:pPr>
        <w:numPr>
          <w:ilvl w:val="1"/>
          <w:numId w:val="106"/>
        </w:numPr>
        <w:tabs>
          <w:tab w:val="left" w:pos="1140"/>
        </w:tabs>
        <w:ind w:left="1140" w:hanging="170"/>
        <w:rPr>
          <w:rFonts w:eastAsia="Times New Roman"/>
          <w:sz w:val="24"/>
          <w:szCs w:val="24"/>
        </w:rPr>
      </w:pPr>
      <w:r w:rsidRPr="00A06EDC">
        <w:rPr>
          <w:rFonts w:eastAsia="Times New Roman"/>
          <w:sz w:val="24"/>
          <w:szCs w:val="24"/>
        </w:rPr>
        <w:t>проезд и стоянка автотранспортных средств;</w:t>
      </w:r>
    </w:p>
    <w:p w:rsidR="00F35671" w:rsidRPr="00A06EDC" w:rsidRDefault="00F736CD" w:rsidP="00F736CD">
      <w:pPr>
        <w:numPr>
          <w:ilvl w:val="1"/>
          <w:numId w:val="106"/>
        </w:numPr>
        <w:tabs>
          <w:tab w:val="left" w:pos="1140"/>
        </w:tabs>
        <w:ind w:left="1140" w:hanging="170"/>
        <w:rPr>
          <w:rFonts w:eastAsia="Times New Roman"/>
          <w:sz w:val="24"/>
          <w:szCs w:val="24"/>
        </w:rPr>
      </w:pPr>
      <w:r w:rsidRPr="00A06EDC">
        <w:rPr>
          <w:rFonts w:eastAsia="Times New Roman"/>
          <w:sz w:val="24"/>
          <w:szCs w:val="24"/>
        </w:rPr>
        <w:t>мойка автотранспортных средств;</w:t>
      </w:r>
    </w:p>
    <w:p w:rsidR="00F35671" w:rsidRPr="00A06EDC" w:rsidRDefault="00F736CD" w:rsidP="00F736CD">
      <w:pPr>
        <w:numPr>
          <w:ilvl w:val="1"/>
          <w:numId w:val="106"/>
        </w:numPr>
        <w:tabs>
          <w:tab w:val="left" w:pos="1140"/>
        </w:tabs>
        <w:ind w:left="1140" w:hanging="170"/>
        <w:rPr>
          <w:rFonts w:eastAsia="Times New Roman"/>
          <w:sz w:val="24"/>
          <w:szCs w:val="24"/>
        </w:rPr>
      </w:pPr>
      <w:r w:rsidRPr="00A06EDC">
        <w:rPr>
          <w:rFonts w:eastAsia="Times New Roman"/>
          <w:sz w:val="24"/>
          <w:szCs w:val="24"/>
        </w:rPr>
        <w:t>складировать любые материалы;</w:t>
      </w:r>
    </w:p>
    <w:p w:rsidR="00F35671" w:rsidRPr="00A06EDC" w:rsidRDefault="00F35671">
      <w:pPr>
        <w:spacing w:line="12" w:lineRule="exact"/>
        <w:rPr>
          <w:rFonts w:eastAsia="Times New Roman"/>
          <w:sz w:val="24"/>
          <w:szCs w:val="24"/>
        </w:rPr>
      </w:pPr>
    </w:p>
    <w:p w:rsidR="00F35671" w:rsidRPr="00A06EDC" w:rsidRDefault="00F736CD" w:rsidP="00F736CD">
      <w:pPr>
        <w:numPr>
          <w:ilvl w:val="1"/>
          <w:numId w:val="106"/>
        </w:numPr>
        <w:tabs>
          <w:tab w:val="left" w:pos="1153"/>
        </w:tabs>
        <w:spacing w:line="234" w:lineRule="auto"/>
        <w:ind w:left="260" w:firstLine="710"/>
        <w:rPr>
          <w:rFonts w:eastAsia="Times New Roman"/>
          <w:sz w:val="24"/>
          <w:szCs w:val="24"/>
        </w:rPr>
      </w:pPr>
      <w:r w:rsidRPr="00A06EDC">
        <w:rPr>
          <w:rFonts w:eastAsia="Times New Roman"/>
          <w:sz w:val="24"/>
          <w:szCs w:val="24"/>
        </w:rPr>
        <w:t>устраивать свалки мусора, снега и льда, за исключением чистого снега, полученного от расчистки садово-парковых дорожек;</w:t>
      </w:r>
    </w:p>
    <w:p w:rsidR="00F35671" w:rsidRPr="00A06EDC" w:rsidRDefault="00F35671">
      <w:pPr>
        <w:spacing w:line="15" w:lineRule="exact"/>
        <w:rPr>
          <w:sz w:val="24"/>
          <w:szCs w:val="24"/>
        </w:rPr>
      </w:pPr>
    </w:p>
    <w:p w:rsidR="00F35671" w:rsidRPr="00A06EDC" w:rsidRDefault="00F736CD">
      <w:pPr>
        <w:spacing w:line="235" w:lineRule="auto"/>
        <w:ind w:left="260" w:firstLine="708"/>
        <w:rPr>
          <w:sz w:val="24"/>
          <w:szCs w:val="24"/>
        </w:rPr>
      </w:pPr>
      <w:r w:rsidRPr="00A06EDC">
        <w:rPr>
          <w:rFonts w:eastAsia="Times New Roman"/>
          <w:sz w:val="24"/>
          <w:szCs w:val="24"/>
        </w:rPr>
        <w:t>- сбрасывать снег с крыш на участки, занятые насаждениями, без принятия мер, обеспечивающих сохранность деревьев и кустарников;</w:t>
      </w:r>
    </w:p>
    <w:p w:rsidR="00F35671" w:rsidRPr="00A06EDC" w:rsidRDefault="00F35671">
      <w:pPr>
        <w:spacing w:line="15" w:lineRule="exact"/>
        <w:rPr>
          <w:sz w:val="24"/>
          <w:szCs w:val="24"/>
        </w:rPr>
      </w:pPr>
    </w:p>
    <w:p w:rsidR="00F35671" w:rsidRPr="00256ED0" w:rsidRDefault="00F736CD" w:rsidP="00256ED0">
      <w:pPr>
        <w:numPr>
          <w:ilvl w:val="0"/>
          <w:numId w:val="107"/>
        </w:numPr>
        <w:tabs>
          <w:tab w:val="left" w:pos="1256"/>
        </w:tabs>
        <w:spacing w:line="285" w:lineRule="exact"/>
        <w:ind w:left="260" w:right="-259" w:firstLine="710"/>
        <w:jc w:val="both"/>
        <w:rPr>
          <w:sz w:val="24"/>
          <w:szCs w:val="24"/>
        </w:rPr>
      </w:pPr>
      <w:r w:rsidRPr="00256ED0">
        <w:rPr>
          <w:rFonts w:eastAsia="Times New Roman"/>
          <w:sz w:val="24"/>
          <w:szCs w:val="24"/>
        </w:rPr>
        <w:t>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отведённые места</w:t>
      </w:r>
      <w:r w:rsidR="00256ED0">
        <w:rPr>
          <w:sz w:val="24"/>
          <w:szCs w:val="24"/>
        </w:rPr>
        <w:t xml:space="preserve"> </w:t>
      </w:r>
      <w:r w:rsidRPr="00256ED0">
        <w:rPr>
          <w:rFonts w:eastAsia="Times New Roman"/>
          <w:sz w:val="24"/>
          <w:szCs w:val="24"/>
        </w:rPr>
        <w:t>для компостирования, вывозить на свалку или использовать при устройстве дренажа);</w:t>
      </w:r>
    </w:p>
    <w:p w:rsidR="00F35671" w:rsidRPr="00A06EDC" w:rsidRDefault="00F35671">
      <w:pPr>
        <w:spacing w:line="5" w:lineRule="exact"/>
        <w:rPr>
          <w:sz w:val="24"/>
          <w:szCs w:val="24"/>
        </w:rPr>
      </w:pPr>
    </w:p>
    <w:p w:rsidR="00F35671" w:rsidRPr="00A06EDC" w:rsidRDefault="00F736CD" w:rsidP="00F736CD">
      <w:pPr>
        <w:numPr>
          <w:ilvl w:val="0"/>
          <w:numId w:val="108"/>
        </w:numPr>
        <w:tabs>
          <w:tab w:val="left" w:pos="1140"/>
        </w:tabs>
        <w:ind w:left="1140" w:hanging="170"/>
        <w:rPr>
          <w:rFonts w:eastAsia="Times New Roman"/>
          <w:sz w:val="24"/>
          <w:szCs w:val="24"/>
        </w:rPr>
      </w:pPr>
      <w:r w:rsidRPr="00A06EDC">
        <w:rPr>
          <w:rFonts w:eastAsia="Times New Roman"/>
          <w:sz w:val="24"/>
          <w:szCs w:val="24"/>
        </w:rPr>
        <w:t>сбрасывать смет и другие загрязнения на газоны;</w:t>
      </w:r>
    </w:p>
    <w:p w:rsidR="00F35671" w:rsidRPr="00A06EDC" w:rsidRDefault="00F736CD">
      <w:pPr>
        <w:ind w:left="980"/>
        <w:rPr>
          <w:rFonts w:eastAsia="Times New Roman"/>
          <w:sz w:val="24"/>
          <w:szCs w:val="24"/>
        </w:rPr>
      </w:pPr>
      <w:r w:rsidRPr="00A06EDC">
        <w:rPr>
          <w:rFonts w:eastAsia="Times New Roman"/>
          <w:sz w:val="24"/>
          <w:szCs w:val="24"/>
        </w:rPr>
        <w:t>5.3.3. Охрана и содержание:</w:t>
      </w:r>
    </w:p>
    <w:p w:rsidR="00F35671" w:rsidRPr="00A06EDC" w:rsidRDefault="00F35671">
      <w:pPr>
        <w:spacing w:line="13"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 зелёных насаждений на территории общего пользования, за исключением зелёных насаждений на придомовых территориях, осуществляется специализированными организациями в соответствии</w:t>
      </w:r>
    </w:p>
    <w:p w:rsidR="00F35671" w:rsidRPr="00A06EDC" w:rsidRDefault="00F35671">
      <w:pPr>
        <w:spacing w:line="15" w:lineRule="exact"/>
        <w:rPr>
          <w:sz w:val="24"/>
          <w:szCs w:val="24"/>
        </w:rPr>
      </w:pPr>
    </w:p>
    <w:p w:rsidR="00F35671" w:rsidRPr="00A06EDC" w:rsidRDefault="00F736CD" w:rsidP="00F736CD">
      <w:pPr>
        <w:numPr>
          <w:ilvl w:val="0"/>
          <w:numId w:val="109"/>
        </w:numPr>
        <w:tabs>
          <w:tab w:val="left" w:pos="500"/>
        </w:tabs>
        <w:spacing w:line="237" w:lineRule="auto"/>
        <w:ind w:left="260" w:firstLine="2"/>
        <w:jc w:val="both"/>
        <w:rPr>
          <w:rFonts w:eastAsia="Times New Roman"/>
          <w:sz w:val="24"/>
          <w:szCs w:val="24"/>
        </w:rPr>
      </w:pPr>
      <w:r w:rsidRPr="00A06EDC">
        <w:rPr>
          <w:rFonts w:eastAsia="Times New Roman"/>
          <w:sz w:val="24"/>
          <w:szCs w:val="24"/>
        </w:rPr>
        <w:t>муниципальными контрактами, заключёнными в порядке, предусмотренном законодательством, а также землепользователями и арендаторами озеленённых территорий в соответствии с подпунктом 5.2.1 настоящих Правил;</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109"/>
        </w:numPr>
        <w:tabs>
          <w:tab w:val="left" w:pos="1138"/>
        </w:tabs>
        <w:spacing w:line="236" w:lineRule="auto"/>
        <w:ind w:left="260" w:firstLine="710"/>
        <w:jc w:val="both"/>
        <w:rPr>
          <w:rFonts w:eastAsia="Times New Roman"/>
          <w:sz w:val="24"/>
          <w:szCs w:val="24"/>
        </w:rPr>
      </w:pPr>
      <w:r w:rsidRPr="00A06EDC">
        <w:rPr>
          <w:rFonts w:eastAsia="Times New Roman"/>
          <w:sz w:val="24"/>
          <w:szCs w:val="24"/>
        </w:rPr>
        <w:t>парков культуры и отдыха, детских парков, специализированных парков возлагается на собственников (владельцев) данных объектов, при их отсутствии на администрацию муниципального образования;</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09"/>
        </w:numPr>
        <w:tabs>
          <w:tab w:val="left" w:pos="1338"/>
        </w:tabs>
        <w:spacing w:line="237" w:lineRule="auto"/>
        <w:ind w:left="260" w:firstLine="710"/>
        <w:jc w:val="both"/>
        <w:rPr>
          <w:rFonts w:eastAsia="Times New Roman"/>
          <w:sz w:val="24"/>
          <w:szCs w:val="24"/>
        </w:rPr>
      </w:pPr>
      <w:r w:rsidRPr="00A06EDC">
        <w:rPr>
          <w:rFonts w:eastAsia="Times New Roman"/>
          <w:sz w:val="24"/>
          <w:szCs w:val="24"/>
        </w:rPr>
        <w:t>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109"/>
        </w:numPr>
        <w:tabs>
          <w:tab w:val="left" w:pos="1359"/>
        </w:tabs>
        <w:spacing w:line="238" w:lineRule="auto"/>
        <w:ind w:left="260" w:firstLine="710"/>
        <w:jc w:val="both"/>
        <w:rPr>
          <w:rFonts w:eastAsia="Times New Roman"/>
          <w:sz w:val="24"/>
          <w:szCs w:val="24"/>
        </w:rPr>
      </w:pPr>
      <w:r w:rsidRPr="00A06EDC">
        <w:rPr>
          <w:rFonts w:eastAsia="Times New Roman"/>
          <w:sz w:val="24"/>
          <w:szCs w:val="24"/>
        </w:rPr>
        <w:t>зелёных насаждений на территории специального назначения осуществляется в установленном законодательством порядке органами государственной власти, органами местного самоуправления, специально уполномоченными на то государственными органами в области охраны окружающей природной среды, специализированными организациями, а также владельцами земельных участков, входящих в состав таких территорий;</w:t>
      </w:r>
    </w:p>
    <w:p w:rsidR="00F35671" w:rsidRPr="00A06EDC" w:rsidRDefault="00F35671">
      <w:pPr>
        <w:spacing w:line="16" w:lineRule="exact"/>
        <w:rPr>
          <w:rFonts w:eastAsia="Times New Roman"/>
          <w:sz w:val="24"/>
          <w:szCs w:val="24"/>
        </w:rPr>
      </w:pPr>
    </w:p>
    <w:p w:rsidR="00F35671" w:rsidRPr="00A06EDC" w:rsidRDefault="00F736CD" w:rsidP="00F736CD">
      <w:pPr>
        <w:numPr>
          <w:ilvl w:val="1"/>
          <w:numId w:val="109"/>
        </w:numPr>
        <w:tabs>
          <w:tab w:val="left" w:pos="1292"/>
        </w:tabs>
        <w:spacing w:line="236" w:lineRule="auto"/>
        <w:ind w:left="260" w:firstLine="710"/>
        <w:jc w:val="both"/>
        <w:rPr>
          <w:rFonts w:eastAsia="Times New Roman"/>
          <w:sz w:val="24"/>
          <w:szCs w:val="24"/>
        </w:rPr>
      </w:pPr>
      <w:r w:rsidRPr="00A06EDC">
        <w:rPr>
          <w:rFonts w:eastAsia="Times New Roman"/>
          <w:sz w:val="24"/>
          <w:szCs w:val="24"/>
        </w:rPr>
        <w:t>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F35671" w:rsidRPr="00A06EDC" w:rsidRDefault="00F35671">
      <w:pPr>
        <w:spacing w:line="14"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5.3.4. Лица, указанные в подпункте 5.3.3 настоящих Правил, а также участники земельных отношений, принявшие на договорной основе обязательства по охране и содержанию расположенных на них зелёных насаждений, обязаны:</w:t>
      </w:r>
    </w:p>
    <w:p w:rsidR="00F35671" w:rsidRPr="00A06EDC" w:rsidRDefault="00F35671">
      <w:pPr>
        <w:spacing w:line="3" w:lineRule="exact"/>
        <w:rPr>
          <w:rFonts w:eastAsia="Times New Roman"/>
          <w:sz w:val="24"/>
          <w:szCs w:val="24"/>
        </w:rPr>
      </w:pPr>
    </w:p>
    <w:p w:rsidR="00F35671" w:rsidRPr="00A06EDC" w:rsidRDefault="00F736CD" w:rsidP="00F736CD">
      <w:pPr>
        <w:numPr>
          <w:ilvl w:val="1"/>
          <w:numId w:val="109"/>
        </w:numPr>
        <w:tabs>
          <w:tab w:val="left" w:pos="1140"/>
        </w:tabs>
        <w:ind w:left="1140" w:hanging="170"/>
        <w:rPr>
          <w:rFonts w:eastAsia="Times New Roman"/>
          <w:sz w:val="24"/>
          <w:szCs w:val="24"/>
        </w:rPr>
      </w:pPr>
      <w:r w:rsidRPr="00A06EDC">
        <w:rPr>
          <w:rFonts w:eastAsia="Times New Roman"/>
          <w:sz w:val="24"/>
          <w:szCs w:val="24"/>
        </w:rPr>
        <w:t>обеспечить сохранность и уход за зелёными насаждениями;</w:t>
      </w:r>
    </w:p>
    <w:p w:rsidR="00F35671" w:rsidRPr="00A06EDC" w:rsidRDefault="00F35671">
      <w:pPr>
        <w:spacing w:line="12" w:lineRule="exact"/>
        <w:rPr>
          <w:rFonts w:eastAsia="Times New Roman"/>
          <w:sz w:val="24"/>
          <w:szCs w:val="24"/>
        </w:rPr>
      </w:pPr>
    </w:p>
    <w:p w:rsidR="00F35671" w:rsidRPr="00A06EDC" w:rsidRDefault="00F736CD" w:rsidP="00F736CD">
      <w:pPr>
        <w:numPr>
          <w:ilvl w:val="1"/>
          <w:numId w:val="109"/>
        </w:numPr>
        <w:tabs>
          <w:tab w:val="left" w:pos="1302"/>
        </w:tabs>
        <w:spacing w:line="236" w:lineRule="auto"/>
        <w:ind w:left="260" w:firstLine="710"/>
        <w:jc w:val="both"/>
        <w:rPr>
          <w:rFonts w:eastAsia="Times New Roman"/>
          <w:sz w:val="24"/>
          <w:szCs w:val="24"/>
        </w:rPr>
      </w:pPr>
      <w:r w:rsidRPr="00A06EDC">
        <w:rPr>
          <w:rFonts w:eastAsia="Times New Roman"/>
          <w:sz w:val="24"/>
          <w:szCs w:val="24"/>
        </w:rPr>
        <w:t>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указанный вопрос;</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109"/>
        </w:numPr>
        <w:tabs>
          <w:tab w:val="left" w:pos="1311"/>
        </w:tabs>
        <w:spacing w:line="237" w:lineRule="auto"/>
        <w:ind w:left="260" w:firstLine="710"/>
        <w:jc w:val="both"/>
        <w:rPr>
          <w:rFonts w:eastAsia="Times New Roman"/>
          <w:sz w:val="24"/>
          <w:szCs w:val="24"/>
        </w:rPr>
      </w:pPr>
      <w:r w:rsidRPr="00A06EDC">
        <w:rPr>
          <w:rFonts w:eastAsia="Times New Roman"/>
          <w:sz w:val="24"/>
          <w:szCs w:val="24"/>
        </w:rPr>
        <w:t>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F35671" w:rsidRPr="00A06EDC" w:rsidRDefault="00F35671">
      <w:pPr>
        <w:spacing w:line="14" w:lineRule="exact"/>
        <w:rPr>
          <w:rFonts w:eastAsia="Times New Roman"/>
          <w:sz w:val="24"/>
          <w:szCs w:val="24"/>
        </w:rPr>
      </w:pPr>
    </w:p>
    <w:p w:rsidR="00F35671" w:rsidRPr="00A06EDC" w:rsidRDefault="00F736CD" w:rsidP="00F736CD">
      <w:pPr>
        <w:numPr>
          <w:ilvl w:val="1"/>
          <w:numId w:val="109"/>
        </w:numPr>
        <w:tabs>
          <w:tab w:val="left" w:pos="1201"/>
        </w:tabs>
        <w:spacing w:line="234" w:lineRule="auto"/>
        <w:ind w:left="260" w:firstLine="710"/>
        <w:rPr>
          <w:rFonts w:eastAsia="Times New Roman"/>
          <w:sz w:val="24"/>
          <w:szCs w:val="24"/>
        </w:rPr>
      </w:pPr>
      <w:r w:rsidRPr="00A06EDC">
        <w:rPr>
          <w:rFonts w:eastAsia="Times New Roman"/>
          <w:sz w:val="24"/>
          <w:szCs w:val="24"/>
        </w:rPr>
        <w:t>в летнее время и сухую погоду поливать газоны, цветники, деревья и кустарники;</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109"/>
        </w:numPr>
        <w:tabs>
          <w:tab w:val="left" w:pos="1323"/>
        </w:tabs>
        <w:spacing w:line="236" w:lineRule="auto"/>
        <w:ind w:left="260" w:firstLine="710"/>
        <w:jc w:val="both"/>
        <w:rPr>
          <w:rFonts w:eastAsia="Times New Roman"/>
          <w:sz w:val="24"/>
          <w:szCs w:val="24"/>
        </w:rPr>
      </w:pPr>
      <w:r w:rsidRPr="00A06EDC">
        <w:rPr>
          <w:rFonts w:eastAsia="Times New Roman"/>
          <w:sz w:val="24"/>
          <w:szCs w:val="24"/>
        </w:rPr>
        <w:t>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F35671" w:rsidRPr="00A06EDC" w:rsidRDefault="00F35671">
      <w:pPr>
        <w:spacing w:line="14" w:lineRule="exact"/>
        <w:rPr>
          <w:rFonts w:eastAsia="Times New Roman"/>
          <w:sz w:val="24"/>
          <w:szCs w:val="24"/>
        </w:rPr>
      </w:pPr>
    </w:p>
    <w:p w:rsidR="00F35671" w:rsidRPr="00256ED0" w:rsidRDefault="00F736CD" w:rsidP="00256ED0">
      <w:pPr>
        <w:numPr>
          <w:ilvl w:val="1"/>
          <w:numId w:val="109"/>
        </w:numPr>
        <w:tabs>
          <w:tab w:val="left" w:pos="1270"/>
        </w:tabs>
        <w:spacing w:line="237" w:lineRule="auto"/>
        <w:ind w:left="260" w:right="-259" w:firstLine="710"/>
        <w:jc w:val="both"/>
        <w:rPr>
          <w:sz w:val="24"/>
          <w:szCs w:val="24"/>
        </w:rPr>
      </w:pPr>
      <w:r w:rsidRPr="00256ED0">
        <w:rPr>
          <w:rFonts w:eastAsia="Times New Roman"/>
          <w:sz w:val="24"/>
          <w:szCs w:val="24"/>
        </w:rPr>
        <w:lastRenderedPageBreak/>
        <w:t>новые посадки деревьев и кустарников, перепланировку зелёных насаждений с изменением сети дорожек и размещением садово-паркового</w:t>
      </w:r>
      <w:r w:rsidR="00256ED0">
        <w:rPr>
          <w:rFonts w:eastAsia="Times New Roman"/>
          <w:sz w:val="24"/>
          <w:szCs w:val="24"/>
        </w:rPr>
        <w:t xml:space="preserve"> </w:t>
      </w:r>
      <w:r w:rsidRPr="00256ED0">
        <w:rPr>
          <w:rFonts w:eastAsia="Times New Roman"/>
          <w:sz w:val="24"/>
          <w:szCs w:val="24"/>
        </w:rPr>
        <w:t xml:space="preserve">оборудования и иных объектов производить только по дендроплану, </w:t>
      </w:r>
      <w:proofErr w:type="gramStart"/>
      <w:r w:rsidRPr="00256ED0">
        <w:rPr>
          <w:rFonts w:eastAsia="Times New Roman"/>
          <w:sz w:val="24"/>
          <w:szCs w:val="24"/>
        </w:rPr>
        <w:t>согласованному</w:t>
      </w:r>
      <w:proofErr w:type="gramEnd"/>
      <w:r w:rsidRPr="00256ED0">
        <w:rPr>
          <w:rFonts w:eastAsia="Times New Roman"/>
          <w:sz w:val="24"/>
          <w:szCs w:val="24"/>
        </w:rPr>
        <w:t xml:space="preserve"> с должностным лицом администрации муниципального образования, осуществляющее в установленном порядке полномочия в сфере экологии, со строгим соблюдением агротехнических условий;</w:t>
      </w:r>
    </w:p>
    <w:p w:rsidR="00F35671" w:rsidRPr="00A06EDC" w:rsidRDefault="00F35671">
      <w:pPr>
        <w:spacing w:line="17" w:lineRule="exact"/>
        <w:rPr>
          <w:sz w:val="24"/>
          <w:szCs w:val="24"/>
        </w:rPr>
      </w:pPr>
    </w:p>
    <w:p w:rsidR="00F35671" w:rsidRPr="00A06EDC" w:rsidRDefault="00F736CD" w:rsidP="00256ED0">
      <w:pPr>
        <w:ind w:left="260" w:firstLine="708"/>
        <w:jc w:val="both"/>
        <w:rPr>
          <w:sz w:val="24"/>
          <w:szCs w:val="24"/>
        </w:rPr>
      </w:pPr>
      <w:r w:rsidRPr="00A06EDC">
        <w:rPr>
          <w:rFonts w:eastAsia="Times New Roman"/>
          <w:sz w:val="24"/>
          <w:szCs w:val="24"/>
        </w:rPr>
        <w:t>- при наличии водоёмов на озеленённых территориях содержать их в чистоте и производить их капитальную очистку не менее одного раза в 10 лет;</w:t>
      </w:r>
    </w:p>
    <w:p w:rsidR="00F35671" w:rsidRPr="00A06EDC" w:rsidRDefault="00F736CD">
      <w:pPr>
        <w:spacing w:line="235" w:lineRule="auto"/>
        <w:ind w:left="260" w:firstLine="708"/>
        <w:jc w:val="both"/>
        <w:rPr>
          <w:sz w:val="24"/>
          <w:szCs w:val="24"/>
        </w:rPr>
      </w:pPr>
      <w:r w:rsidRPr="00A06EDC">
        <w:rPr>
          <w:rFonts w:eastAsia="Times New Roman"/>
          <w:sz w:val="24"/>
          <w:szCs w:val="24"/>
        </w:rPr>
        <w:t>5.3.5. При производстве строительных работ физические и юридические лица, их осуществляющие, обязаны:</w:t>
      </w:r>
    </w:p>
    <w:p w:rsidR="00F35671" w:rsidRPr="00A06EDC" w:rsidRDefault="00F35671">
      <w:pPr>
        <w:spacing w:line="2" w:lineRule="exact"/>
        <w:rPr>
          <w:sz w:val="24"/>
          <w:szCs w:val="24"/>
        </w:rPr>
      </w:pPr>
    </w:p>
    <w:p w:rsidR="00F35671" w:rsidRPr="00A06EDC" w:rsidRDefault="00F736CD" w:rsidP="00F736CD">
      <w:pPr>
        <w:numPr>
          <w:ilvl w:val="1"/>
          <w:numId w:val="110"/>
        </w:numPr>
        <w:tabs>
          <w:tab w:val="left" w:pos="1180"/>
        </w:tabs>
        <w:ind w:left="1180" w:hanging="210"/>
        <w:rPr>
          <w:rFonts w:eastAsia="Times New Roman"/>
          <w:sz w:val="24"/>
          <w:szCs w:val="24"/>
        </w:rPr>
      </w:pPr>
      <w:r w:rsidRPr="00A06EDC">
        <w:rPr>
          <w:rFonts w:eastAsia="Times New Roman"/>
          <w:sz w:val="24"/>
          <w:szCs w:val="24"/>
        </w:rPr>
        <w:t xml:space="preserve">уведомить администрацию муниципального образования, о </w:t>
      </w:r>
      <w:proofErr w:type="gramStart"/>
      <w:r w:rsidRPr="00A06EDC">
        <w:rPr>
          <w:rFonts w:eastAsia="Times New Roman"/>
          <w:sz w:val="24"/>
          <w:szCs w:val="24"/>
        </w:rPr>
        <w:t>начальных</w:t>
      </w:r>
      <w:proofErr w:type="gramEnd"/>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110"/>
        </w:numPr>
        <w:tabs>
          <w:tab w:val="left" w:pos="499"/>
        </w:tabs>
        <w:spacing w:line="236" w:lineRule="auto"/>
        <w:ind w:left="260" w:firstLine="2"/>
        <w:jc w:val="both"/>
        <w:rPr>
          <w:rFonts w:eastAsia="Times New Roman"/>
          <w:sz w:val="24"/>
          <w:szCs w:val="24"/>
        </w:rPr>
      </w:pPr>
      <w:r w:rsidRPr="00A06EDC">
        <w:rPr>
          <w:rFonts w:eastAsia="Times New Roman"/>
          <w:sz w:val="24"/>
          <w:szCs w:val="24"/>
        </w:rPr>
        <w:t xml:space="preserve">конечных сроках строительных работ в зоне зелёных насаждений не </w:t>
      </w:r>
      <w:proofErr w:type="gramStart"/>
      <w:r w:rsidRPr="00A06EDC">
        <w:rPr>
          <w:rFonts w:eastAsia="Times New Roman"/>
          <w:sz w:val="24"/>
          <w:szCs w:val="24"/>
        </w:rPr>
        <w:t>позднее</w:t>
      </w:r>
      <w:proofErr w:type="gramEnd"/>
      <w:r w:rsidRPr="00A06EDC">
        <w:rPr>
          <w:rFonts w:eastAsia="Times New Roman"/>
          <w:sz w:val="24"/>
          <w:szCs w:val="24"/>
        </w:rPr>
        <w:t xml:space="preserve"> чем за два дня до их предполагаемого начального и конечного сроков проведения;</w:t>
      </w:r>
    </w:p>
    <w:p w:rsidR="00F35671" w:rsidRPr="00A06EDC" w:rsidRDefault="00F35671">
      <w:pPr>
        <w:spacing w:line="2" w:lineRule="exact"/>
        <w:rPr>
          <w:rFonts w:eastAsia="Times New Roman"/>
          <w:sz w:val="24"/>
          <w:szCs w:val="24"/>
        </w:rPr>
      </w:pPr>
    </w:p>
    <w:p w:rsidR="00F35671" w:rsidRPr="00A06EDC" w:rsidRDefault="00F736CD" w:rsidP="00F736CD">
      <w:pPr>
        <w:numPr>
          <w:ilvl w:val="1"/>
          <w:numId w:val="110"/>
        </w:numPr>
        <w:tabs>
          <w:tab w:val="left" w:pos="1340"/>
        </w:tabs>
        <w:ind w:left="1340" w:hanging="370"/>
        <w:rPr>
          <w:rFonts w:eastAsia="Times New Roman"/>
          <w:sz w:val="24"/>
          <w:szCs w:val="24"/>
        </w:rPr>
      </w:pPr>
      <w:r w:rsidRPr="00A06EDC">
        <w:rPr>
          <w:rFonts w:eastAsia="Times New Roman"/>
          <w:sz w:val="24"/>
          <w:szCs w:val="24"/>
        </w:rPr>
        <w:t>ограждать   деревья,   находящиеся   на   территории   строительства,</w:t>
      </w:r>
    </w:p>
    <w:p w:rsidR="00F35671" w:rsidRPr="00A06EDC" w:rsidRDefault="00F35671">
      <w:pPr>
        <w:spacing w:line="13" w:lineRule="exact"/>
        <w:rPr>
          <w:sz w:val="24"/>
          <w:szCs w:val="24"/>
        </w:rPr>
      </w:pPr>
    </w:p>
    <w:p w:rsidR="00F35671" w:rsidRPr="00A06EDC" w:rsidRDefault="00F736CD">
      <w:pPr>
        <w:spacing w:line="237" w:lineRule="auto"/>
        <w:ind w:left="260"/>
        <w:jc w:val="both"/>
        <w:rPr>
          <w:sz w:val="24"/>
          <w:szCs w:val="24"/>
        </w:rPr>
      </w:pPr>
      <w:r w:rsidRPr="00A06EDC">
        <w:rPr>
          <w:rFonts w:eastAsia="Times New Roman"/>
          <w:sz w:val="24"/>
          <w:szCs w:val="24"/>
        </w:rPr>
        <w:t>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F35671" w:rsidRPr="00A06EDC" w:rsidRDefault="00F35671">
      <w:pPr>
        <w:spacing w:line="13" w:lineRule="exact"/>
        <w:rPr>
          <w:sz w:val="24"/>
          <w:szCs w:val="24"/>
        </w:rPr>
      </w:pPr>
    </w:p>
    <w:p w:rsidR="00F35671" w:rsidRPr="00A06EDC" w:rsidRDefault="00F736CD" w:rsidP="00F736CD">
      <w:pPr>
        <w:numPr>
          <w:ilvl w:val="1"/>
          <w:numId w:val="111"/>
        </w:numPr>
        <w:tabs>
          <w:tab w:val="left" w:pos="1177"/>
        </w:tabs>
        <w:spacing w:line="237" w:lineRule="auto"/>
        <w:ind w:left="260" w:firstLine="710"/>
        <w:jc w:val="both"/>
        <w:rPr>
          <w:rFonts w:eastAsia="Times New Roman"/>
          <w:sz w:val="24"/>
          <w:szCs w:val="24"/>
        </w:rPr>
      </w:pPr>
      <w:r w:rsidRPr="00A06EDC">
        <w:rPr>
          <w:rFonts w:eastAsia="Times New Roman"/>
          <w:sz w:val="24"/>
          <w:szCs w:val="24"/>
        </w:rPr>
        <w:t>при производстве замощений и асфальтировании проездов, площадей, дворов, тротуаров и т.п. оставлять вокруг дерева свободные пространства не менее 6 кв</w:t>
      </w:r>
      <w:proofErr w:type="gramStart"/>
      <w:r w:rsidRPr="00A06EDC">
        <w:rPr>
          <w:rFonts w:eastAsia="Times New Roman"/>
          <w:sz w:val="24"/>
          <w:szCs w:val="24"/>
        </w:rPr>
        <w:t>.м</w:t>
      </w:r>
      <w:proofErr w:type="gramEnd"/>
      <w:r w:rsidRPr="00A06EDC">
        <w:rPr>
          <w:rFonts w:eastAsia="Times New Roman"/>
          <w:sz w:val="24"/>
          <w:szCs w:val="24"/>
        </w:rPr>
        <w:t xml:space="preserve"> с последующей установкой железобетонной решётки или другого покрытия;</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111"/>
        </w:numPr>
        <w:tabs>
          <w:tab w:val="left" w:pos="1244"/>
        </w:tabs>
        <w:spacing w:line="238" w:lineRule="auto"/>
        <w:ind w:left="260" w:firstLine="710"/>
        <w:jc w:val="both"/>
        <w:rPr>
          <w:rFonts w:eastAsia="Times New Roman"/>
          <w:sz w:val="24"/>
          <w:szCs w:val="24"/>
        </w:rPr>
      </w:pPr>
      <w:r w:rsidRPr="00A06EDC">
        <w:rPr>
          <w:rFonts w:eastAsia="Times New Roman"/>
          <w:sz w:val="24"/>
          <w:szCs w:val="24"/>
        </w:rPr>
        <w:t>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F35671" w:rsidRPr="00A06EDC" w:rsidRDefault="00F35671">
      <w:pPr>
        <w:spacing w:line="14" w:lineRule="exact"/>
        <w:rPr>
          <w:rFonts w:eastAsia="Times New Roman"/>
          <w:sz w:val="24"/>
          <w:szCs w:val="24"/>
        </w:rPr>
      </w:pPr>
    </w:p>
    <w:p w:rsidR="00F35671" w:rsidRPr="00A06EDC" w:rsidRDefault="00F736CD" w:rsidP="00F736CD">
      <w:pPr>
        <w:numPr>
          <w:ilvl w:val="1"/>
          <w:numId w:val="111"/>
        </w:numPr>
        <w:tabs>
          <w:tab w:val="left" w:pos="1227"/>
        </w:tabs>
        <w:spacing w:line="235" w:lineRule="auto"/>
        <w:ind w:left="260" w:firstLine="710"/>
        <w:jc w:val="both"/>
        <w:rPr>
          <w:rFonts w:eastAsia="Times New Roman"/>
          <w:sz w:val="24"/>
          <w:szCs w:val="24"/>
        </w:rPr>
      </w:pPr>
      <w:r w:rsidRPr="00A06EDC">
        <w:rPr>
          <w:rFonts w:eastAsia="Times New Roman"/>
          <w:sz w:val="24"/>
          <w:szCs w:val="24"/>
        </w:rPr>
        <w:t>не складировать строительные материалы и не устраивать стоянки машин и автомобилей на газонах, а также на расстоянии ближе 2,5 м от дерева</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111"/>
        </w:numPr>
        <w:tabs>
          <w:tab w:val="left" w:pos="519"/>
        </w:tabs>
        <w:spacing w:line="234" w:lineRule="auto"/>
        <w:ind w:left="260" w:firstLine="2"/>
        <w:rPr>
          <w:rFonts w:eastAsia="Times New Roman"/>
          <w:sz w:val="24"/>
          <w:szCs w:val="24"/>
        </w:rPr>
      </w:pPr>
      <w:r w:rsidRPr="00A06EDC">
        <w:rPr>
          <w:rFonts w:eastAsia="Times New Roman"/>
          <w:sz w:val="24"/>
          <w:szCs w:val="24"/>
        </w:rPr>
        <w:t>1,5 м от кустарников. Складирование горючих материалов производится не ближе 10 м от деревьев и кустарников;</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11"/>
        </w:numPr>
        <w:tabs>
          <w:tab w:val="left" w:pos="1150"/>
        </w:tabs>
        <w:spacing w:line="234" w:lineRule="auto"/>
        <w:ind w:left="260" w:firstLine="710"/>
        <w:rPr>
          <w:rFonts w:eastAsia="Times New Roman"/>
          <w:sz w:val="24"/>
          <w:szCs w:val="24"/>
        </w:rPr>
      </w:pPr>
      <w:r w:rsidRPr="00A06EDC">
        <w:rPr>
          <w:rFonts w:eastAsia="Times New Roman"/>
          <w:sz w:val="24"/>
          <w:szCs w:val="24"/>
        </w:rPr>
        <w:t>подъездные пути и места для установки подъёмных кранов располагать вне зелёных насаждений и не нарушать установленные ограждения деревьев;</w:t>
      </w:r>
    </w:p>
    <w:p w:rsidR="00F35671" w:rsidRPr="00A06EDC" w:rsidRDefault="00F35671">
      <w:pPr>
        <w:spacing w:line="15" w:lineRule="exact"/>
        <w:rPr>
          <w:rFonts w:eastAsia="Times New Roman"/>
          <w:sz w:val="24"/>
          <w:szCs w:val="24"/>
        </w:rPr>
      </w:pPr>
    </w:p>
    <w:p w:rsidR="00F35671" w:rsidRPr="00256ED0" w:rsidRDefault="00F736CD" w:rsidP="00256ED0">
      <w:pPr>
        <w:numPr>
          <w:ilvl w:val="1"/>
          <w:numId w:val="111"/>
        </w:numPr>
        <w:tabs>
          <w:tab w:val="left" w:pos="1180"/>
        </w:tabs>
        <w:spacing w:line="234" w:lineRule="auto"/>
        <w:ind w:left="260" w:hanging="210"/>
        <w:jc w:val="both"/>
        <w:rPr>
          <w:sz w:val="24"/>
          <w:szCs w:val="24"/>
        </w:rPr>
      </w:pPr>
      <w:r w:rsidRPr="00256ED0">
        <w:rPr>
          <w:rFonts w:eastAsia="Times New Roman"/>
          <w:sz w:val="24"/>
          <w:szCs w:val="24"/>
        </w:rPr>
        <w:t>работы в зоне корневой системы деревьев и кустарников производить</w:t>
      </w:r>
      <w:r w:rsidR="00256ED0">
        <w:rPr>
          <w:rFonts w:eastAsia="Times New Roman"/>
          <w:sz w:val="24"/>
          <w:szCs w:val="24"/>
        </w:rPr>
        <w:t xml:space="preserve"> </w:t>
      </w:r>
      <w:r w:rsidRPr="00256ED0">
        <w:rPr>
          <w:rFonts w:eastAsia="Times New Roman"/>
          <w:sz w:val="24"/>
          <w:szCs w:val="24"/>
        </w:rPr>
        <w:t>ниже расположения основных скелетных корней (не менее 1,5 м от поверхности почвы), не повреждая корневую систему;</w:t>
      </w:r>
    </w:p>
    <w:p w:rsidR="00F35671" w:rsidRPr="00A06EDC" w:rsidRDefault="00F35671">
      <w:pPr>
        <w:spacing w:line="15" w:lineRule="exact"/>
        <w:rPr>
          <w:sz w:val="24"/>
          <w:szCs w:val="24"/>
        </w:rPr>
      </w:pPr>
    </w:p>
    <w:p w:rsidR="00F35671" w:rsidRPr="00A06EDC" w:rsidRDefault="00F736CD" w:rsidP="00F736CD">
      <w:pPr>
        <w:numPr>
          <w:ilvl w:val="0"/>
          <w:numId w:val="112"/>
        </w:numPr>
        <w:tabs>
          <w:tab w:val="left" w:pos="1268"/>
        </w:tabs>
        <w:spacing w:line="234" w:lineRule="auto"/>
        <w:ind w:left="260" w:firstLine="710"/>
        <w:jc w:val="both"/>
        <w:rPr>
          <w:rFonts w:eastAsia="Times New Roman"/>
          <w:sz w:val="24"/>
          <w:szCs w:val="24"/>
        </w:rPr>
      </w:pPr>
      <w:r w:rsidRPr="00A06EDC">
        <w:rPr>
          <w:rFonts w:eastAsia="Times New Roman"/>
          <w:sz w:val="24"/>
          <w:szCs w:val="24"/>
        </w:rPr>
        <w:t xml:space="preserve">сохранять верхний растительный грунт на всех участках нового строительства, организовать снятие его и буртование по краям </w:t>
      </w:r>
      <w:proofErr w:type="gramStart"/>
      <w:r w:rsidRPr="00A06EDC">
        <w:rPr>
          <w:rFonts w:eastAsia="Times New Roman"/>
          <w:sz w:val="24"/>
          <w:szCs w:val="24"/>
        </w:rPr>
        <w:t>строительной</w:t>
      </w:r>
      <w:proofErr w:type="gramEnd"/>
    </w:p>
    <w:p w:rsidR="00F35671" w:rsidRPr="00A06EDC" w:rsidRDefault="00F35671">
      <w:pPr>
        <w:spacing w:line="15" w:lineRule="exact"/>
        <w:rPr>
          <w:rFonts w:eastAsia="Times New Roman"/>
          <w:sz w:val="24"/>
          <w:szCs w:val="24"/>
        </w:rPr>
      </w:pPr>
    </w:p>
    <w:p w:rsidR="00F35671" w:rsidRDefault="00F736CD" w:rsidP="00256ED0">
      <w:pPr>
        <w:spacing w:line="237" w:lineRule="auto"/>
        <w:ind w:left="260"/>
        <w:jc w:val="both"/>
        <w:rPr>
          <w:rFonts w:eastAsia="Times New Roman"/>
          <w:sz w:val="24"/>
          <w:szCs w:val="24"/>
        </w:rPr>
      </w:pPr>
      <w:r w:rsidRPr="00A06EDC">
        <w:rPr>
          <w:rFonts w:eastAsia="Times New Roman"/>
          <w:sz w:val="24"/>
          <w:szCs w:val="24"/>
        </w:rPr>
        <w:t>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256ED0" w:rsidRPr="00A06EDC" w:rsidRDefault="00256ED0" w:rsidP="00256ED0">
      <w:pPr>
        <w:spacing w:line="237" w:lineRule="auto"/>
        <w:ind w:left="260"/>
        <w:jc w:val="both"/>
        <w:rPr>
          <w:sz w:val="24"/>
          <w:szCs w:val="24"/>
        </w:rPr>
      </w:pPr>
    </w:p>
    <w:p w:rsidR="00F35671" w:rsidRPr="00A06EDC" w:rsidRDefault="00F736CD" w:rsidP="00256ED0">
      <w:pPr>
        <w:ind w:left="1840"/>
        <w:jc w:val="center"/>
        <w:rPr>
          <w:sz w:val="24"/>
          <w:szCs w:val="24"/>
        </w:rPr>
      </w:pPr>
      <w:r w:rsidRPr="00A06EDC">
        <w:rPr>
          <w:rFonts w:eastAsia="Times New Roman"/>
          <w:b/>
          <w:bCs/>
          <w:sz w:val="24"/>
          <w:szCs w:val="24"/>
        </w:rPr>
        <w:t>5.4. Снос зелёных насаждений</w:t>
      </w:r>
    </w:p>
    <w:p w:rsidR="00F35671" w:rsidRPr="00A06EDC" w:rsidRDefault="00F736CD">
      <w:pPr>
        <w:spacing w:line="234" w:lineRule="auto"/>
        <w:ind w:left="260" w:firstLine="708"/>
        <w:rPr>
          <w:sz w:val="24"/>
          <w:szCs w:val="24"/>
        </w:rPr>
      </w:pPr>
      <w:r w:rsidRPr="00A06EDC">
        <w:rPr>
          <w:rFonts w:eastAsia="Times New Roman"/>
          <w:sz w:val="24"/>
          <w:szCs w:val="24"/>
        </w:rPr>
        <w:t>5.4.1. Снос зелёных насаждений муниципального образования разрешается в следующих случаях:</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обеспечения условий для размещения объектов строительства на предоставленных в установленном законом порядке земельных участках,</w:t>
      </w:r>
    </w:p>
    <w:p w:rsidR="00F35671" w:rsidRPr="00A06EDC" w:rsidRDefault="00F35671">
      <w:pPr>
        <w:spacing w:line="15" w:lineRule="exact"/>
        <w:rPr>
          <w:sz w:val="24"/>
          <w:szCs w:val="24"/>
        </w:rPr>
      </w:pPr>
    </w:p>
    <w:p w:rsidR="00F35671" w:rsidRPr="00A06EDC" w:rsidRDefault="00F736CD" w:rsidP="00F736CD">
      <w:pPr>
        <w:numPr>
          <w:ilvl w:val="0"/>
          <w:numId w:val="113"/>
        </w:numPr>
        <w:tabs>
          <w:tab w:val="left" w:pos="529"/>
        </w:tabs>
        <w:spacing w:line="237" w:lineRule="auto"/>
        <w:ind w:left="260" w:firstLine="2"/>
        <w:jc w:val="both"/>
        <w:rPr>
          <w:rFonts w:eastAsia="Times New Roman"/>
          <w:sz w:val="24"/>
          <w:szCs w:val="24"/>
        </w:rPr>
      </w:pPr>
      <w:r w:rsidRPr="00A06EDC">
        <w:rPr>
          <w:rFonts w:eastAsia="Times New Roman"/>
          <w:sz w:val="24"/>
          <w:szCs w:val="24"/>
        </w:rPr>
        <w:t>также при проведении работ по благоустройству прилегающей к объекту строительства территории, за исключением случая, указанного в подпункте 5.4.14 настоящих Правил;</w:t>
      </w:r>
    </w:p>
    <w:p w:rsidR="00F35671" w:rsidRPr="00A06EDC" w:rsidRDefault="00F35671">
      <w:pPr>
        <w:spacing w:line="13"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осуществления работ по ремонту, капитальному ремонту и/или реконструкции инженерных сетей;</w:t>
      </w:r>
    </w:p>
    <w:p w:rsidR="00F35671" w:rsidRPr="00A06EDC" w:rsidRDefault="00F35671">
      <w:pPr>
        <w:spacing w:line="15" w:lineRule="exact"/>
        <w:rPr>
          <w:rFonts w:eastAsia="Times New Roman"/>
          <w:sz w:val="24"/>
          <w:szCs w:val="24"/>
        </w:rPr>
      </w:pPr>
    </w:p>
    <w:p w:rsidR="00F35671" w:rsidRPr="00A06EDC" w:rsidRDefault="00F736CD">
      <w:pPr>
        <w:spacing w:line="235" w:lineRule="auto"/>
        <w:ind w:left="260" w:firstLine="708"/>
        <w:rPr>
          <w:rFonts w:eastAsia="Times New Roman"/>
          <w:sz w:val="24"/>
          <w:szCs w:val="24"/>
        </w:rPr>
      </w:pPr>
      <w:r w:rsidRPr="00A06EDC">
        <w:rPr>
          <w:rFonts w:eastAsia="Times New Roman"/>
          <w:sz w:val="24"/>
          <w:szCs w:val="24"/>
        </w:rPr>
        <w:t>предупреждения и ликвидации последствий аварийных и чрезвычайных ситуаций, в том числе предупреждения падения аварийных деревьев;</w:t>
      </w:r>
    </w:p>
    <w:p w:rsidR="00F35671" w:rsidRPr="00A06EDC" w:rsidRDefault="00F736CD">
      <w:pPr>
        <w:ind w:left="980"/>
        <w:rPr>
          <w:rFonts w:eastAsia="Times New Roman"/>
          <w:sz w:val="24"/>
          <w:szCs w:val="24"/>
        </w:rPr>
      </w:pPr>
      <w:r w:rsidRPr="00A06EDC">
        <w:rPr>
          <w:rFonts w:eastAsia="Times New Roman"/>
          <w:sz w:val="24"/>
          <w:szCs w:val="24"/>
        </w:rPr>
        <w:t xml:space="preserve">признании зелёного насаждения </w:t>
      </w:r>
      <w:proofErr w:type="gramStart"/>
      <w:r w:rsidRPr="00A06EDC">
        <w:rPr>
          <w:rFonts w:eastAsia="Times New Roman"/>
          <w:sz w:val="24"/>
          <w:szCs w:val="24"/>
        </w:rPr>
        <w:t>аварийно-опасным</w:t>
      </w:r>
      <w:proofErr w:type="gramEnd"/>
      <w:r w:rsidRPr="00A06EDC">
        <w:rPr>
          <w:rFonts w:eastAsia="Times New Roman"/>
          <w:sz w:val="24"/>
          <w:szCs w:val="24"/>
        </w:rPr>
        <w:t>.</w:t>
      </w:r>
    </w:p>
    <w:p w:rsidR="00F35671" w:rsidRPr="00A06EDC" w:rsidRDefault="00F35671">
      <w:pPr>
        <w:spacing w:line="12"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 xml:space="preserve">5.4.2. </w:t>
      </w:r>
      <w:proofErr w:type="gramStart"/>
      <w:r w:rsidRPr="00A06EDC">
        <w:rPr>
          <w:rFonts w:eastAsia="Times New Roman"/>
          <w:sz w:val="24"/>
          <w:szCs w:val="24"/>
        </w:rPr>
        <w:t xml:space="preserve">Снос, обрезку, пересадку деревьев и кустарников (за исключением деревьев и кустарников, находящихся на отведённых территориях индивидуальных жилых домов, в охранных зонах линейных объектов, а также аварийно-опасных деревьев, создающих угрозу </w:t>
      </w:r>
      <w:r w:rsidRPr="00A06EDC">
        <w:rPr>
          <w:rFonts w:eastAsia="Times New Roman"/>
          <w:sz w:val="24"/>
          <w:szCs w:val="24"/>
        </w:rPr>
        <w:lastRenderedPageBreak/>
        <w:t>жизни, здоровью и имуществу граждан) допускается производить только при наличии порубочного билета и (или) разрешения на пересадку деревьев и кустарников, предоставляемого в соответствии с муниципальным правовым актом администрацией муниципального образования.</w:t>
      </w:r>
      <w:proofErr w:type="gramEnd"/>
    </w:p>
    <w:p w:rsidR="00F35671" w:rsidRPr="00A06EDC" w:rsidRDefault="00F35671">
      <w:pPr>
        <w:spacing w:line="23"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5.4.3. К аварийно-опасным деревьям, создающим угрозу жизни, здоровью и имуществу граждан относятся:</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13"/>
        </w:numPr>
        <w:tabs>
          <w:tab w:val="left" w:pos="1337"/>
        </w:tabs>
        <w:spacing w:line="238" w:lineRule="auto"/>
        <w:ind w:left="260" w:firstLine="710"/>
        <w:jc w:val="both"/>
        <w:rPr>
          <w:rFonts w:eastAsia="Times New Roman"/>
          <w:sz w:val="24"/>
          <w:szCs w:val="24"/>
        </w:rPr>
      </w:pPr>
      <w:r w:rsidRPr="00A06EDC">
        <w:rPr>
          <w:rFonts w:eastAsia="Times New Roman"/>
          <w:sz w:val="24"/>
          <w:szCs w:val="24"/>
        </w:rPr>
        <w:t>деревья, утратившие свою механическую устойчивость (с наличием одной или более трещин, проникающих глубоко в ствол или полностью пронизывающих его; с наличием одной или более трещин сопровождающегося другими дефектами; с наличием отделяемых трещиной фрагментов достаточного размера, чтобы привести к падению дерева);</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113"/>
        </w:numPr>
        <w:tabs>
          <w:tab w:val="left" w:pos="1304"/>
        </w:tabs>
        <w:spacing w:line="234" w:lineRule="auto"/>
        <w:ind w:left="260" w:firstLine="710"/>
        <w:rPr>
          <w:rFonts w:eastAsia="Times New Roman"/>
          <w:sz w:val="24"/>
          <w:szCs w:val="24"/>
        </w:rPr>
      </w:pPr>
      <w:r w:rsidRPr="00A06EDC">
        <w:rPr>
          <w:rFonts w:eastAsia="Times New Roman"/>
          <w:sz w:val="24"/>
          <w:szCs w:val="24"/>
        </w:rPr>
        <w:t>резко изменившие наклон ствола с полеганием к земной поверхности после воздействия экстремальных погодных условий;</w:t>
      </w:r>
    </w:p>
    <w:p w:rsidR="00F35671" w:rsidRPr="00A06EDC" w:rsidRDefault="00F35671">
      <w:pPr>
        <w:spacing w:line="2" w:lineRule="exact"/>
        <w:rPr>
          <w:rFonts w:eastAsia="Times New Roman"/>
          <w:sz w:val="24"/>
          <w:szCs w:val="24"/>
        </w:rPr>
      </w:pPr>
    </w:p>
    <w:p w:rsidR="00F35671" w:rsidRPr="00A06EDC" w:rsidRDefault="00F736CD" w:rsidP="00F736CD">
      <w:pPr>
        <w:numPr>
          <w:ilvl w:val="1"/>
          <w:numId w:val="113"/>
        </w:numPr>
        <w:tabs>
          <w:tab w:val="left" w:pos="1280"/>
        </w:tabs>
        <w:ind w:left="1280" w:hanging="310"/>
        <w:rPr>
          <w:rFonts w:eastAsia="Times New Roman"/>
          <w:sz w:val="24"/>
          <w:szCs w:val="24"/>
        </w:rPr>
      </w:pPr>
      <w:r w:rsidRPr="00A06EDC">
        <w:rPr>
          <w:rFonts w:eastAsia="Times New Roman"/>
          <w:sz w:val="24"/>
          <w:szCs w:val="24"/>
        </w:rPr>
        <w:t>сухостойные деревья;</w:t>
      </w:r>
    </w:p>
    <w:p w:rsidR="00F35671" w:rsidRPr="00A06EDC" w:rsidRDefault="00F35671">
      <w:pPr>
        <w:spacing w:line="12" w:lineRule="exact"/>
        <w:rPr>
          <w:rFonts w:eastAsia="Times New Roman"/>
          <w:sz w:val="24"/>
          <w:szCs w:val="24"/>
        </w:rPr>
      </w:pPr>
    </w:p>
    <w:p w:rsidR="00F35671" w:rsidRPr="00A06EDC" w:rsidRDefault="00F736CD" w:rsidP="00F736CD">
      <w:pPr>
        <w:numPr>
          <w:ilvl w:val="1"/>
          <w:numId w:val="113"/>
        </w:numPr>
        <w:tabs>
          <w:tab w:val="left" w:pos="1327"/>
        </w:tabs>
        <w:spacing w:line="237" w:lineRule="auto"/>
        <w:ind w:left="260" w:firstLine="710"/>
        <w:jc w:val="both"/>
        <w:rPr>
          <w:rFonts w:eastAsia="Times New Roman"/>
          <w:sz w:val="24"/>
          <w:szCs w:val="24"/>
        </w:rPr>
      </w:pPr>
      <w:r w:rsidRPr="00A06EDC">
        <w:rPr>
          <w:rFonts w:eastAsia="Times New Roman"/>
          <w:sz w:val="24"/>
          <w:szCs w:val="24"/>
        </w:rPr>
        <w:t>деревья, произрастающие с нарушением нормативов, установленных приказом Минстроя России от 15.08.2018 № 520/</w:t>
      </w:r>
      <w:proofErr w:type="gramStart"/>
      <w:r w:rsidRPr="00A06EDC">
        <w:rPr>
          <w:rFonts w:eastAsia="Times New Roman"/>
          <w:sz w:val="24"/>
          <w:szCs w:val="24"/>
        </w:rPr>
        <w:t>пр</w:t>
      </w:r>
      <w:proofErr w:type="gramEnd"/>
      <w:r w:rsidRPr="00A06EDC">
        <w:rPr>
          <w:rFonts w:eastAsia="Times New Roman"/>
          <w:sz w:val="24"/>
          <w:szCs w:val="24"/>
        </w:rPr>
        <w:t xml:space="preserve"> «Об утверждении Изменения № 1 к СП 42.13330.2011 «СНиП 2.07.01-89* Градостроительство. Планировка и застройка городских и сельских поселений».</w:t>
      </w:r>
    </w:p>
    <w:p w:rsidR="00F35671" w:rsidRPr="00A06EDC" w:rsidRDefault="00F35671">
      <w:pPr>
        <w:spacing w:line="4" w:lineRule="exact"/>
        <w:rPr>
          <w:sz w:val="24"/>
          <w:szCs w:val="24"/>
        </w:rPr>
      </w:pPr>
    </w:p>
    <w:p w:rsidR="00F35671" w:rsidRPr="00A06EDC" w:rsidRDefault="00F736CD">
      <w:pPr>
        <w:tabs>
          <w:tab w:val="left" w:pos="3360"/>
          <w:tab w:val="left" w:pos="4240"/>
          <w:tab w:val="left" w:pos="4580"/>
          <w:tab w:val="left" w:pos="5380"/>
          <w:tab w:val="left" w:pos="6980"/>
          <w:tab w:val="left" w:pos="7440"/>
          <w:tab w:val="left" w:pos="8820"/>
        </w:tabs>
        <w:ind w:left="980"/>
        <w:rPr>
          <w:sz w:val="24"/>
          <w:szCs w:val="24"/>
        </w:rPr>
      </w:pPr>
      <w:r w:rsidRPr="00A06EDC">
        <w:rPr>
          <w:rFonts w:eastAsia="Times New Roman"/>
          <w:sz w:val="24"/>
          <w:szCs w:val="24"/>
        </w:rPr>
        <w:t>5.4.4. Порубочный</w:t>
      </w:r>
      <w:r w:rsidRPr="00A06EDC">
        <w:rPr>
          <w:sz w:val="24"/>
          <w:szCs w:val="24"/>
        </w:rPr>
        <w:tab/>
      </w:r>
      <w:r w:rsidRPr="00A06EDC">
        <w:rPr>
          <w:rFonts w:eastAsia="Times New Roman"/>
          <w:sz w:val="24"/>
          <w:szCs w:val="24"/>
        </w:rPr>
        <w:t>билет</w:t>
      </w:r>
      <w:r w:rsidRPr="00A06EDC">
        <w:rPr>
          <w:rFonts w:eastAsia="Times New Roman"/>
          <w:sz w:val="24"/>
          <w:szCs w:val="24"/>
        </w:rPr>
        <w:tab/>
        <w:t>и</w:t>
      </w:r>
      <w:r w:rsidRPr="00A06EDC">
        <w:rPr>
          <w:rFonts w:eastAsia="Times New Roman"/>
          <w:sz w:val="24"/>
          <w:szCs w:val="24"/>
        </w:rPr>
        <w:tab/>
        <w:t>(или)</w:t>
      </w:r>
      <w:r w:rsidRPr="00A06EDC">
        <w:rPr>
          <w:rFonts w:eastAsia="Times New Roman"/>
          <w:sz w:val="24"/>
          <w:szCs w:val="24"/>
        </w:rPr>
        <w:tab/>
        <w:t>разрешение</w:t>
      </w:r>
      <w:r w:rsidRPr="00A06EDC">
        <w:rPr>
          <w:rFonts w:eastAsia="Times New Roman"/>
          <w:sz w:val="24"/>
          <w:szCs w:val="24"/>
        </w:rPr>
        <w:tab/>
        <w:t>на</w:t>
      </w:r>
      <w:r w:rsidRPr="00A06EDC">
        <w:rPr>
          <w:rFonts w:eastAsia="Times New Roman"/>
          <w:sz w:val="24"/>
          <w:szCs w:val="24"/>
        </w:rPr>
        <w:tab/>
        <w:t>пересадку</w:t>
      </w:r>
      <w:r w:rsidRPr="00A06EDC">
        <w:rPr>
          <w:rFonts w:eastAsia="Times New Roman"/>
          <w:sz w:val="24"/>
          <w:szCs w:val="24"/>
        </w:rPr>
        <w:tab/>
        <w:t>деревьев</w:t>
      </w:r>
    </w:p>
    <w:p w:rsidR="00F35671" w:rsidRPr="00A06EDC" w:rsidRDefault="00F35671">
      <w:pPr>
        <w:spacing w:line="13" w:lineRule="exact"/>
        <w:rPr>
          <w:sz w:val="24"/>
          <w:szCs w:val="24"/>
        </w:rPr>
      </w:pPr>
    </w:p>
    <w:p w:rsidR="00F35671" w:rsidRPr="00A06EDC" w:rsidRDefault="00F736CD" w:rsidP="00F736CD">
      <w:pPr>
        <w:numPr>
          <w:ilvl w:val="0"/>
          <w:numId w:val="114"/>
        </w:numPr>
        <w:tabs>
          <w:tab w:val="left" w:pos="603"/>
        </w:tabs>
        <w:spacing w:line="234" w:lineRule="auto"/>
        <w:ind w:left="260" w:firstLine="2"/>
        <w:rPr>
          <w:rFonts w:eastAsia="Times New Roman"/>
          <w:sz w:val="24"/>
          <w:szCs w:val="24"/>
        </w:rPr>
      </w:pPr>
      <w:r w:rsidRPr="00A06EDC">
        <w:rPr>
          <w:rFonts w:eastAsia="Times New Roman"/>
          <w:sz w:val="24"/>
          <w:szCs w:val="24"/>
        </w:rPr>
        <w:t>кустарников предоставляется в порядке, утверждённом муниципальным правовым актом.</w:t>
      </w:r>
    </w:p>
    <w:p w:rsidR="00F35671" w:rsidRPr="00A06EDC" w:rsidRDefault="00F35671">
      <w:pPr>
        <w:spacing w:line="2" w:lineRule="exact"/>
        <w:rPr>
          <w:sz w:val="24"/>
          <w:szCs w:val="24"/>
        </w:rPr>
      </w:pPr>
    </w:p>
    <w:p w:rsidR="00F35671" w:rsidRPr="00A06EDC" w:rsidRDefault="00F736CD">
      <w:pPr>
        <w:tabs>
          <w:tab w:val="left" w:pos="3360"/>
          <w:tab w:val="left" w:pos="4240"/>
          <w:tab w:val="left" w:pos="4580"/>
          <w:tab w:val="left" w:pos="5380"/>
          <w:tab w:val="left" w:pos="6980"/>
          <w:tab w:val="left" w:pos="7440"/>
          <w:tab w:val="left" w:pos="8820"/>
        </w:tabs>
        <w:ind w:left="980"/>
        <w:rPr>
          <w:sz w:val="24"/>
          <w:szCs w:val="24"/>
        </w:rPr>
      </w:pPr>
      <w:r w:rsidRPr="00A06EDC">
        <w:rPr>
          <w:rFonts w:eastAsia="Times New Roman"/>
          <w:sz w:val="24"/>
          <w:szCs w:val="24"/>
        </w:rPr>
        <w:t>5.4.5. Порубочный</w:t>
      </w:r>
      <w:r w:rsidRPr="00A06EDC">
        <w:rPr>
          <w:sz w:val="24"/>
          <w:szCs w:val="24"/>
        </w:rPr>
        <w:tab/>
      </w:r>
      <w:r w:rsidRPr="00A06EDC">
        <w:rPr>
          <w:rFonts w:eastAsia="Times New Roman"/>
          <w:sz w:val="24"/>
          <w:szCs w:val="24"/>
        </w:rPr>
        <w:t>билет</w:t>
      </w:r>
      <w:r w:rsidRPr="00A06EDC">
        <w:rPr>
          <w:rFonts w:eastAsia="Times New Roman"/>
          <w:sz w:val="24"/>
          <w:szCs w:val="24"/>
        </w:rPr>
        <w:tab/>
        <w:t>и</w:t>
      </w:r>
      <w:r w:rsidRPr="00A06EDC">
        <w:rPr>
          <w:rFonts w:eastAsia="Times New Roman"/>
          <w:sz w:val="24"/>
          <w:szCs w:val="24"/>
        </w:rPr>
        <w:tab/>
        <w:t>(или)</w:t>
      </w:r>
      <w:r w:rsidRPr="00A06EDC">
        <w:rPr>
          <w:rFonts w:eastAsia="Times New Roman"/>
          <w:sz w:val="24"/>
          <w:szCs w:val="24"/>
        </w:rPr>
        <w:tab/>
        <w:t>разрешение</w:t>
      </w:r>
      <w:r w:rsidRPr="00A06EDC">
        <w:rPr>
          <w:rFonts w:eastAsia="Times New Roman"/>
          <w:sz w:val="24"/>
          <w:szCs w:val="24"/>
        </w:rPr>
        <w:tab/>
        <w:t>на</w:t>
      </w:r>
      <w:r w:rsidRPr="00A06EDC">
        <w:rPr>
          <w:rFonts w:eastAsia="Times New Roman"/>
          <w:sz w:val="24"/>
          <w:szCs w:val="24"/>
        </w:rPr>
        <w:tab/>
        <w:t>пересадку</w:t>
      </w:r>
      <w:r w:rsidRPr="00A06EDC">
        <w:rPr>
          <w:rFonts w:eastAsia="Times New Roman"/>
          <w:sz w:val="24"/>
          <w:szCs w:val="24"/>
        </w:rPr>
        <w:tab/>
        <w:t>деревьев</w:t>
      </w:r>
    </w:p>
    <w:p w:rsidR="00F35671" w:rsidRPr="00A06EDC" w:rsidRDefault="00F35671">
      <w:pPr>
        <w:spacing w:line="2" w:lineRule="exact"/>
        <w:rPr>
          <w:sz w:val="24"/>
          <w:szCs w:val="24"/>
        </w:rPr>
      </w:pPr>
    </w:p>
    <w:p w:rsidR="00F35671" w:rsidRPr="00A06EDC" w:rsidRDefault="00F736CD">
      <w:pPr>
        <w:ind w:left="260"/>
        <w:rPr>
          <w:sz w:val="24"/>
          <w:szCs w:val="24"/>
        </w:rPr>
      </w:pPr>
      <w:r w:rsidRPr="00A06EDC">
        <w:rPr>
          <w:rFonts w:eastAsia="Times New Roman"/>
          <w:sz w:val="24"/>
          <w:szCs w:val="24"/>
        </w:rPr>
        <w:t>и кустарников предоставляется на основании заявления.</w:t>
      </w:r>
    </w:p>
    <w:p w:rsidR="00F35671" w:rsidRPr="00A06EDC" w:rsidRDefault="00F736CD">
      <w:pPr>
        <w:tabs>
          <w:tab w:val="left" w:pos="2180"/>
          <w:tab w:val="left" w:pos="3220"/>
          <w:tab w:val="left" w:pos="5060"/>
          <w:tab w:val="left" w:pos="5760"/>
          <w:tab w:val="left" w:pos="7620"/>
          <w:tab w:val="left" w:pos="8900"/>
        </w:tabs>
        <w:ind w:left="980"/>
        <w:rPr>
          <w:sz w:val="24"/>
          <w:szCs w:val="24"/>
        </w:rPr>
      </w:pPr>
      <w:r w:rsidRPr="00A06EDC">
        <w:rPr>
          <w:rFonts w:eastAsia="Times New Roman"/>
          <w:sz w:val="24"/>
          <w:szCs w:val="24"/>
        </w:rPr>
        <w:t>5.4.6. За</w:t>
      </w:r>
      <w:r w:rsidRPr="00A06EDC">
        <w:rPr>
          <w:sz w:val="24"/>
          <w:szCs w:val="24"/>
        </w:rPr>
        <w:tab/>
      </w:r>
      <w:r w:rsidRPr="00A06EDC">
        <w:rPr>
          <w:rFonts w:eastAsia="Times New Roman"/>
          <w:sz w:val="24"/>
          <w:szCs w:val="24"/>
        </w:rPr>
        <w:t>всякое</w:t>
      </w:r>
      <w:r w:rsidRPr="00A06EDC">
        <w:rPr>
          <w:rFonts w:eastAsia="Times New Roman"/>
          <w:sz w:val="24"/>
          <w:szCs w:val="24"/>
        </w:rPr>
        <w:tab/>
        <w:t>повреждение</w:t>
      </w:r>
      <w:r w:rsidRPr="00A06EDC">
        <w:rPr>
          <w:rFonts w:eastAsia="Times New Roman"/>
          <w:sz w:val="24"/>
          <w:szCs w:val="24"/>
        </w:rPr>
        <w:tab/>
        <w:t>или</w:t>
      </w:r>
      <w:r w:rsidRPr="00A06EDC">
        <w:rPr>
          <w:rFonts w:eastAsia="Times New Roman"/>
          <w:sz w:val="24"/>
          <w:szCs w:val="24"/>
        </w:rPr>
        <w:tab/>
        <w:t>самовольную</w:t>
      </w:r>
      <w:r w:rsidRPr="00A06EDC">
        <w:rPr>
          <w:rFonts w:eastAsia="Times New Roman"/>
          <w:sz w:val="24"/>
          <w:szCs w:val="24"/>
        </w:rPr>
        <w:tab/>
        <w:t>вырубку</w:t>
      </w:r>
      <w:r w:rsidRPr="00A06EDC">
        <w:rPr>
          <w:rFonts w:eastAsia="Times New Roman"/>
          <w:sz w:val="24"/>
          <w:szCs w:val="24"/>
        </w:rPr>
        <w:tab/>
        <w:t>зелёных</w:t>
      </w:r>
    </w:p>
    <w:p w:rsidR="00F35671" w:rsidRPr="00A06EDC" w:rsidRDefault="00F736CD">
      <w:pPr>
        <w:tabs>
          <w:tab w:val="left" w:pos="1940"/>
          <w:tab w:val="left" w:pos="2280"/>
          <w:tab w:val="left" w:pos="3180"/>
          <w:tab w:val="left" w:pos="3620"/>
          <w:tab w:val="left" w:pos="5200"/>
          <w:tab w:val="left" w:pos="5860"/>
          <w:tab w:val="left" w:pos="6940"/>
          <w:tab w:val="left" w:pos="7300"/>
          <w:tab w:val="left" w:pos="8560"/>
        </w:tabs>
        <w:ind w:left="260"/>
        <w:rPr>
          <w:sz w:val="24"/>
          <w:szCs w:val="24"/>
        </w:rPr>
      </w:pPr>
      <w:r w:rsidRPr="00A06EDC">
        <w:rPr>
          <w:rFonts w:eastAsia="Times New Roman"/>
          <w:sz w:val="24"/>
          <w:szCs w:val="24"/>
        </w:rPr>
        <w:t>насаждений,</w:t>
      </w:r>
      <w:r w:rsidRPr="00A06EDC">
        <w:rPr>
          <w:rFonts w:eastAsia="Times New Roman"/>
          <w:sz w:val="24"/>
          <w:szCs w:val="24"/>
        </w:rPr>
        <w:tab/>
        <w:t>а</w:t>
      </w:r>
      <w:r w:rsidRPr="00A06EDC">
        <w:rPr>
          <w:rFonts w:eastAsia="Times New Roman"/>
          <w:sz w:val="24"/>
          <w:szCs w:val="24"/>
        </w:rPr>
        <w:tab/>
        <w:t>также</w:t>
      </w:r>
      <w:r w:rsidRPr="00A06EDC">
        <w:rPr>
          <w:rFonts w:eastAsia="Times New Roman"/>
          <w:sz w:val="24"/>
          <w:szCs w:val="24"/>
        </w:rPr>
        <w:tab/>
        <w:t>за</w:t>
      </w:r>
      <w:r w:rsidRPr="00A06EDC">
        <w:rPr>
          <w:rFonts w:eastAsia="Times New Roman"/>
          <w:sz w:val="24"/>
          <w:szCs w:val="24"/>
        </w:rPr>
        <w:tab/>
        <w:t>непринятие</w:t>
      </w:r>
      <w:r w:rsidRPr="00A06EDC">
        <w:rPr>
          <w:rFonts w:eastAsia="Times New Roman"/>
          <w:sz w:val="24"/>
          <w:szCs w:val="24"/>
        </w:rPr>
        <w:tab/>
        <w:t>мер</w:t>
      </w:r>
      <w:r w:rsidRPr="00A06EDC">
        <w:rPr>
          <w:rFonts w:eastAsia="Times New Roman"/>
          <w:sz w:val="24"/>
          <w:szCs w:val="24"/>
        </w:rPr>
        <w:tab/>
        <w:t>охраны</w:t>
      </w:r>
      <w:r w:rsidRPr="00A06EDC">
        <w:rPr>
          <w:rFonts w:eastAsia="Times New Roman"/>
          <w:sz w:val="24"/>
          <w:szCs w:val="24"/>
        </w:rPr>
        <w:tab/>
        <w:t>и</w:t>
      </w:r>
      <w:r w:rsidRPr="00A06EDC">
        <w:rPr>
          <w:rFonts w:eastAsia="Times New Roman"/>
          <w:sz w:val="24"/>
          <w:szCs w:val="24"/>
        </w:rPr>
        <w:tab/>
        <w:t>халатное</w:t>
      </w:r>
      <w:r w:rsidRPr="00A06EDC">
        <w:rPr>
          <w:rFonts w:eastAsia="Times New Roman"/>
          <w:sz w:val="24"/>
          <w:szCs w:val="24"/>
        </w:rPr>
        <w:tab/>
        <w:t>отношение</w:t>
      </w:r>
    </w:p>
    <w:p w:rsidR="00F35671" w:rsidRPr="00A06EDC" w:rsidRDefault="00F35671">
      <w:pPr>
        <w:spacing w:line="12" w:lineRule="exact"/>
        <w:rPr>
          <w:sz w:val="24"/>
          <w:szCs w:val="24"/>
        </w:rPr>
      </w:pPr>
    </w:p>
    <w:p w:rsidR="00F35671" w:rsidRPr="00256ED0" w:rsidRDefault="00F736CD" w:rsidP="00256ED0">
      <w:pPr>
        <w:numPr>
          <w:ilvl w:val="0"/>
          <w:numId w:val="115"/>
        </w:numPr>
        <w:tabs>
          <w:tab w:val="left" w:pos="649"/>
        </w:tabs>
        <w:spacing w:line="237" w:lineRule="auto"/>
        <w:ind w:left="260" w:firstLine="2"/>
        <w:jc w:val="both"/>
        <w:rPr>
          <w:sz w:val="24"/>
          <w:szCs w:val="24"/>
        </w:rPr>
      </w:pPr>
      <w:r w:rsidRPr="00256ED0">
        <w:rPr>
          <w:rFonts w:eastAsia="Times New Roman"/>
          <w:sz w:val="24"/>
          <w:szCs w:val="24"/>
        </w:rPr>
        <w:t>зелёным насаждениям, повлёкшее повреждение или гибель зелёных насаждений, виновные лица возмещают вред, причинённый зелёным</w:t>
      </w:r>
      <w:r w:rsidR="00256ED0">
        <w:rPr>
          <w:rFonts w:eastAsia="Times New Roman"/>
          <w:sz w:val="24"/>
          <w:szCs w:val="24"/>
        </w:rPr>
        <w:t xml:space="preserve"> </w:t>
      </w:r>
      <w:r w:rsidRPr="00256ED0">
        <w:rPr>
          <w:rFonts w:eastAsia="Times New Roman"/>
          <w:sz w:val="24"/>
          <w:szCs w:val="24"/>
        </w:rPr>
        <w:t>насаждениям,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rsidR="00F35671" w:rsidRPr="00A06EDC" w:rsidRDefault="00F35671">
      <w:pPr>
        <w:spacing w:line="17"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5.4.7.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F35671" w:rsidRPr="00A06EDC" w:rsidRDefault="00F35671">
      <w:pPr>
        <w:spacing w:line="17"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5.4.8. Средства от компенсации за снос муниципальных зелёных насаждений используются для формирования и содержания зелёного фонда территории (создания новых либо восстановления существующих объектов зелёного фонда).</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 xml:space="preserve">5.4.9. </w:t>
      </w:r>
      <w:proofErr w:type="gramStart"/>
      <w:r w:rsidRPr="00A06EDC">
        <w:rPr>
          <w:rFonts w:eastAsia="Times New Roman"/>
          <w:sz w:val="24"/>
          <w:szCs w:val="24"/>
        </w:rPr>
        <w:t>Твёрдолиственные породы деревьев (дуб) и хвойные породы (сосна,</w:t>
      </w:r>
      <w:proofErr w:type="gramEnd"/>
    </w:p>
    <w:p w:rsidR="00F35671" w:rsidRPr="00A06EDC" w:rsidRDefault="00F35671">
      <w:pPr>
        <w:spacing w:line="13" w:lineRule="exact"/>
        <w:rPr>
          <w:sz w:val="24"/>
          <w:szCs w:val="24"/>
        </w:rPr>
      </w:pPr>
    </w:p>
    <w:p w:rsidR="00F35671" w:rsidRPr="00A06EDC" w:rsidRDefault="00F736CD" w:rsidP="00F736CD">
      <w:pPr>
        <w:numPr>
          <w:ilvl w:val="0"/>
          <w:numId w:val="116"/>
        </w:numPr>
        <w:tabs>
          <w:tab w:val="left" w:pos="545"/>
        </w:tabs>
        <w:spacing w:line="238" w:lineRule="auto"/>
        <w:ind w:left="260" w:firstLine="2"/>
        <w:jc w:val="both"/>
        <w:rPr>
          <w:rFonts w:eastAsia="Times New Roman"/>
          <w:sz w:val="24"/>
          <w:szCs w:val="24"/>
        </w:rPr>
      </w:pPr>
      <w:r w:rsidRPr="00A06EDC">
        <w:rPr>
          <w:rFonts w:eastAsia="Times New Roman"/>
          <w:sz w:val="24"/>
          <w:szCs w:val="24"/>
        </w:rPr>
        <w:t xml:space="preserve">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w:t>
      </w:r>
      <w:proofErr w:type="gramStart"/>
      <w:r w:rsidRPr="00A06EDC">
        <w:rPr>
          <w:rFonts w:eastAsia="Times New Roman"/>
          <w:sz w:val="24"/>
          <w:szCs w:val="24"/>
        </w:rPr>
        <w:t>великовозрастных</w:t>
      </w:r>
      <w:proofErr w:type="gramEnd"/>
      <w:r w:rsidRPr="00A06EDC">
        <w:rPr>
          <w:rFonts w:eastAsia="Times New Roman"/>
          <w:sz w:val="24"/>
          <w:szCs w:val="24"/>
        </w:rPr>
        <w:t xml:space="preserve"> деревьев, за исключением сухих, усыхающих и аварийно-опасных деревьев, создающих угрозу жизни, здоровью и имуществу граждан</w:t>
      </w:r>
      <w:r w:rsidRPr="00A06EDC">
        <w:rPr>
          <w:rFonts w:ascii="Calibri" w:eastAsia="Calibri" w:hAnsi="Calibri" w:cs="Calibri"/>
          <w:sz w:val="24"/>
          <w:szCs w:val="24"/>
        </w:rPr>
        <w:t>.</w:t>
      </w:r>
    </w:p>
    <w:p w:rsidR="00F35671" w:rsidRPr="00A06EDC" w:rsidRDefault="00F35671">
      <w:pPr>
        <w:spacing w:line="13" w:lineRule="exact"/>
        <w:rPr>
          <w:rFonts w:eastAsia="Times New Roman"/>
          <w:sz w:val="24"/>
          <w:szCs w:val="24"/>
        </w:rPr>
      </w:pPr>
    </w:p>
    <w:p w:rsidR="00F35671" w:rsidRPr="00A06EDC" w:rsidRDefault="00F736CD">
      <w:pPr>
        <w:spacing w:line="235" w:lineRule="auto"/>
        <w:ind w:left="260" w:firstLine="708"/>
        <w:rPr>
          <w:rFonts w:eastAsia="Times New Roman"/>
          <w:sz w:val="24"/>
          <w:szCs w:val="24"/>
        </w:rPr>
      </w:pPr>
      <w:r w:rsidRPr="00A06EDC">
        <w:rPr>
          <w:rFonts w:eastAsia="Times New Roman"/>
          <w:sz w:val="24"/>
          <w:szCs w:val="24"/>
        </w:rPr>
        <w:t>5.4.10. Право на снос зелёных насаждений возникает со дня вручения (направления) письменного разрешения на их снос (порубочного билета).</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698"/>
        <w:jc w:val="both"/>
        <w:rPr>
          <w:rFonts w:eastAsia="Times New Roman"/>
          <w:sz w:val="24"/>
          <w:szCs w:val="24"/>
        </w:rPr>
      </w:pPr>
      <w:r w:rsidRPr="00A06EDC">
        <w:rPr>
          <w:rFonts w:eastAsia="Times New Roman"/>
          <w:sz w:val="24"/>
          <w:szCs w:val="24"/>
        </w:rPr>
        <w:t>5.4.11. Снос, пересадка, реконструкция зелёных насаждений осуществляется с соблюдением требований санитарно-гигиенических нормативов, документов территориального планирования муниципального</w:t>
      </w:r>
    </w:p>
    <w:p w:rsidR="00F35671" w:rsidRPr="00A06EDC" w:rsidRDefault="00F35671">
      <w:pPr>
        <w:spacing w:line="15" w:lineRule="exact"/>
        <w:rPr>
          <w:sz w:val="24"/>
          <w:szCs w:val="24"/>
        </w:rPr>
      </w:pPr>
    </w:p>
    <w:p w:rsidR="00F35671" w:rsidRPr="00A06EDC" w:rsidRDefault="00F736CD">
      <w:pPr>
        <w:spacing w:line="237" w:lineRule="auto"/>
        <w:ind w:left="260"/>
        <w:jc w:val="both"/>
        <w:rPr>
          <w:sz w:val="24"/>
          <w:szCs w:val="24"/>
        </w:rPr>
      </w:pPr>
      <w:r w:rsidRPr="00A06EDC">
        <w:rPr>
          <w:rFonts w:eastAsia="Times New Roman"/>
          <w:sz w:val="24"/>
          <w:szCs w:val="24"/>
        </w:rPr>
        <w:t>образования, правил землепользования и застройки, документации по планировке территории муниципального образования. При сносе зелёных насаждений не должны нарушаться права и охраняемые законом интересы других лиц.</w:t>
      </w:r>
    </w:p>
    <w:p w:rsidR="00F35671" w:rsidRPr="00A06EDC" w:rsidRDefault="00F35671">
      <w:pPr>
        <w:spacing w:line="17"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5.4.12. Снос деревьев, имеющих мемориальную, историческую или уникальную эстетическую ценность, статус которых закреплён</w:t>
      </w:r>
    </w:p>
    <w:p w:rsidR="00F35671" w:rsidRPr="00A06EDC" w:rsidRDefault="00F35671">
      <w:pPr>
        <w:spacing w:line="15" w:lineRule="exact"/>
        <w:rPr>
          <w:sz w:val="24"/>
          <w:szCs w:val="24"/>
        </w:rPr>
      </w:pPr>
    </w:p>
    <w:p w:rsidR="00F35671" w:rsidRPr="00A06EDC" w:rsidRDefault="00F736CD" w:rsidP="00F736CD">
      <w:pPr>
        <w:numPr>
          <w:ilvl w:val="0"/>
          <w:numId w:val="117"/>
        </w:numPr>
        <w:tabs>
          <w:tab w:val="left" w:pos="483"/>
        </w:tabs>
        <w:spacing w:line="236" w:lineRule="auto"/>
        <w:ind w:left="260" w:firstLine="2"/>
        <w:jc w:val="both"/>
        <w:rPr>
          <w:rFonts w:eastAsia="Times New Roman"/>
          <w:sz w:val="24"/>
          <w:szCs w:val="24"/>
        </w:rPr>
      </w:pPr>
      <w:r w:rsidRPr="00A06EDC">
        <w:rPr>
          <w:rFonts w:eastAsia="Times New Roman"/>
          <w:sz w:val="24"/>
          <w:szCs w:val="24"/>
        </w:rPr>
        <w:t xml:space="preserve">установленном порядке, и видов древесной и кустарниковой растительности, занесённых в Красную книгу, а также расположенных на особо охраняемых природных территориях местного значения – </w:t>
      </w:r>
      <w:proofErr w:type="gramStart"/>
      <w:r w:rsidRPr="00A06EDC">
        <w:rPr>
          <w:rFonts w:eastAsia="Times New Roman"/>
          <w:sz w:val="24"/>
          <w:szCs w:val="24"/>
        </w:rPr>
        <w:t>запрещён</w:t>
      </w:r>
      <w:proofErr w:type="gramEnd"/>
      <w:r w:rsidRPr="00A06EDC">
        <w:rPr>
          <w:rFonts w:eastAsia="Times New Roman"/>
          <w:sz w:val="24"/>
          <w:szCs w:val="24"/>
        </w:rPr>
        <w:t>.</w:t>
      </w:r>
    </w:p>
    <w:p w:rsidR="00F35671" w:rsidRPr="00A06EDC" w:rsidRDefault="00F35671">
      <w:pPr>
        <w:spacing w:line="300" w:lineRule="exact"/>
        <w:rPr>
          <w:sz w:val="24"/>
          <w:szCs w:val="24"/>
        </w:rPr>
      </w:pPr>
    </w:p>
    <w:p w:rsidR="00F35671" w:rsidRPr="00A06EDC" w:rsidRDefault="00F736CD">
      <w:pPr>
        <w:spacing w:line="237" w:lineRule="auto"/>
        <w:ind w:left="260"/>
        <w:jc w:val="center"/>
        <w:rPr>
          <w:sz w:val="24"/>
          <w:szCs w:val="24"/>
        </w:rPr>
      </w:pPr>
      <w:r w:rsidRPr="00A06EDC">
        <w:rPr>
          <w:rFonts w:eastAsia="Times New Roman"/>
          <w:b/>
          <w:bCs/>
          <w:sz w:val="24"/>
          <w:szCs w:val="24"/>
        </w:rPr>
        <w:t>Раздел 6. ПРАВИЛА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35671" w:rsidRPr="00A06EDC" w:rsidRDefault="00F35671">
      <w:pPr>
        <w:spacing w:line="321" w:lineRule="exact"/>
        <w:rPr>
          <w:sz w:val="24"/>
          <w:szCs w:val="24"/>
        </w:rPr>
      </w:pPr>
    </w:p>
    <w:p w:rsidR="009D2891" w:rsidRDefault="00F736CD" w:rsidP="009D2891">
      <w:pPr>
        <w:ind w:left="1840"/>
        <w:jc w:val="center"/>
        <w:rPr>
          <w:sz w:val="24"/>
          <w:szCs w:val="24"/>
        </w:rPr>
      </w:pPr>
      <w:r w:rsidRPr="00A06EDC">
        <w:rPr>
          <w:rFonts w:eastAsia="Times New Roman"/>
          <w:b/>
          <w:bCs/>
          <w:sz w:val="24"/>
          <w:szCs w:val="24"/>
        </w:rPr>
        <w:t>6.1. Установка рекламных конструкций</w:t>
      </w:r>
    </w:p>
    <w:p w:rsidR="00F35671" w:rsidRPr="00256ED0" w:rsidRDefault="00F736CD" w:rsidP="009D2891">
      <w:pPr>
        <w:rPr>
          <w:sz w:val="24"/>
          <w:szCs w:val="24"/>
        </w:rPr>
      </w:pPr>
      <w:r w:rsidRPr="00A06EDC">
        <w:rPr>
          <w:rFonts w:eastAsia="Times New Roman"/>
          <w:sz w:val="24"/>
          <w:szCs w:val="24"/>
        </w:rPr>
        <w:t>6.1.1.</w:t>
      </w:r>
      <w:r w:rsidRPr="00A06EDC">
        <w:rPr>
          <w:sz w:val="24"/>
          <w:szCs w:val="24"/>
        </w:rPr>
        <w:tab/>
      </w:r>
      <w:proofErr w:type="gramStart"/>
      <w:r w:rsidRPr="00A06EDC">
        <w:rPr>
          <w:rFonts w:eastAsia="Times New Roman"/>
          <w:sz w:val="24"/>
          <w:szCs w:val="24"/>
        </w:rPr>
        <w:t>Размещение</w:t>
      </w:r>
      <w:r w:rsidRPr="00A06EDC">
        <w:rPr>
          <w:sz w:val="24"/>
          <w:szCs w:val="24"/>
        </w:rPr>
        <w:tab/>
      </w:r>
      <w:r w:rsidRPr="00A06EDC">
        <w:rPr>
          <w:rFonts w:eastAsia="Times New Roman"/>
          <w:sz w:val="24"/>
          <w:szCs w:val="24"/>
        </w:rPr>
        <w:t>рекламных</w:t>
      </w:r>
      <w:r w:rsidRPr="00A06EDC">
        <w:rPr>
          <w:sz w:val="24"/>
          <w:szCs w:val="24"/>
        </w:rPr>
        <w:tab/>
      </w:r>
      <w:r w:rsidRPr="00A06EDC">
        <w:rPr>
          <w:rFonts w:eastAsia="Times New Roman"/>
          <w:sz w:val="24"/>
          <w:szCs w:val="24"/>
        </w:rPr>
        <w:t>конструкций</w:t>
      </w:r>
      <w:r w:rsidRPr="00A06EDC">
        <w:rPr>
          <w:sz w:val="24"/>
          <w:szCs w:val="24"/>
        </w:rPr>
        <w:tab/>
      </w:r>
      <w:r w:rsidRPr="00A06EDC">
        <w:rPr>
          <w:rFonts w:eastAsia="Times New Roman"/>
          <w:sz w:val="24"/>
          <w:szCs w:val="24"/>
        </w:rPr>
        <w:t>осуществляется</w:t>
      </w:r>
      <w:r w:rsidR="009D2891">
        <w:rPr>
          <w:sz w:val="24"/>
          <w:szCs w:val="24"/>
        </w:rPr>
        <w:t xml:space="preserve"> </w:t>
      </w:r>
      <w:r w:rsidRPr="00256ED0">
        <w:rPr>
          <w:rFonts w:eastAsia="Times New Roman"/>
          <w:sz w:val="24"/>
          <w:szCs w:val="24"/>
        </w:rPr>
        <w:t>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 на территории Ульяновской области.</w:t>
      </w:r>
      <w:proofErr w:type="gramEnd"/>
    </w:p>
    <w:p w:rsidR="00F35671" w:rsidRPr="00A06EDC" w:rsidRDefault="00F736CD" w:rsidP="00256ED0">
      <w:pPr>
        <w:spacing w:line="234" w:lineRule="auto"/>
        <w:ind w:left="260" w:firstLine="708"/>
        <w:jc w:val="both"/>
        <w:rPr>
          <w:sz w:val="24"/>
          <w:szCs w:val="24"/>
        </w:rPr>
      </w:pPr>
      <w:r w:rsidRPr="00A06EDC">
        <w:rPr>
          <w:rFonts w:eastAsia="Times New Roman"/>
          <w:sz w:val="24"/>
          <w:szCs w:val="24"/>
        </w:rPr>
        <w:t>Порядок содержания рекламных конструкций устанавливается постановлением главы администрации муниципального образования.</w:t>
      </w:r>
    </w:p>
    <w:p w:rsidR="00F35671" w:rsidRPr="00A06EDC" w:rsidRDefault="00F35671">
      <w:pPr>
        <w:spacing w:line="18"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t>Рекламные конструкции, размещаемые на территории муниципального образования, должны быть безопасны, спроектированы, изготовлены</w:t>
      </w:r>
    </w:p>
    <w:p w:rsidR="00F35671" w:rsidRPr="00A06EDC" w:rsidRDefault="00F35671">
      <w:pPr>
        <w:spacing w:line="15" w:lineRule="exact"/>
        <w:rPr>
          <w:sz w:val="24"/>
          <w:szCs w:val="24"/>
        </w:rPr>
      </w:pPr>
    </w:p>
    <w:p w:rsidR="00F35671" w:rsidRPr="00256ED0" w:rsidRDefault="00F736CD" w:rsidP="00256ED0">
      <w:pPr>
        <w:numPr>
          <w:ilvl w:val="0"/>
          <w:numId w:val="119"/>
        </w:numPr>
        <w:tabs>
          <w:tab w:val="left" w:pos="591"/>
        </w:tabs>
        <w:spacing w:line="238" w:lineRule="auto"/>
        <w:ind w:left="260" w:firstLine="2"/>
        <w:jc w:val="both"/>
        <w:rPr>
          <w:rFonts w:eastAsia="Times New Roman"/>
          <w:sz w:val="24"/>
          <w:szCs w:val="24"/>
        </w:rPr>
      </w:pPr>
      <w:proofErr w:type="gramStart"/>
      <w:r w:rsidRPr="00A06EDC">
        <w:rPr>
          <w:rFonts w:eastAsia="Times New Roman"/>
          <w:sz w:val="24"/>
          <w:szCs w:val="24"/>
        </w:rPr>
        <w:t>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w:t>
      </w:r>
      <w:r w:rsidR="00256ED0">
        <w:rPr>
          <w:rFonts w:eastAsia="Times New Roman"/>
          <w:sz w:val="24"/>
          <w:szCs w:val="24"/>
        </w:rPr>
        <w:t xml:space="preserve"> </w:t>
      </w:r>
      <w:r w:rsidRPr="00256ED0">
        <w:rPr>
          <w:rFonts w:eastAsia="Times New Roman"/>
          <w:sz w:val="24"/>
          <w:szCs w:val="24"/>
        </w:rPr>
        <w:t>образования   и   обеспечивать   соответствие   эстетических   характеристик</w:t>
      </w:r>
      <w:r w:rsidR="00256ED0" w:rsidRPr="00256ED0">
        <w:rPr>
          <w:rFonts w:eastAsia="Times New Roman"/>
          <w:sz w:val="24"/>
          <w:szCs w:val="24"/>
        </w:rPr>
        <w:t xml:space="preserve"> </w:t>
      </w:r>
      <w:r w:rsidRPr="00256ED0">
        <w:rPr>
          <w:rFonts w:eastAsia="Times New Roman"/>
          <w:sz w:val="24"/>
          <w:szCs w:val="24"/>
        </w:rPr>
        <w:t>информационных конструкций стилистике объекта, на котором они размещаются.</w:t>
      </w:r>
      <w:proofErr w:type="gramEnd"/>
    </w:p>
    <w:p w:rsidR="00F35671" w:rsidRPr="00A06EDC" w:rsidRDefault="00F35671">
      <w:pPr>
        <w:spacing w:line="16"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 xml:space="preserve">6.1.2. Размещение рекламных конструкций на отдельных территориях (улиц, кварталов, районов), в отношении которых </w:t>
      </w:r>
      <w:proofErr w:type="gramStart"/>
      <w:r w:rsidRPr="00A06EDC">
        <w:rPr>
          <w:rFonts w:eastAsia="Times New Roman"/>
          <w:sz w:val="24"/>
          <w:szCs w:val="24"/>
        </w:rPr>
        <w:t>муниципальным</w:t>
      </w:r>
      <w:proofErr w:type="gramEnd"/>
    </w:p>
    <w:p w:rsidR="00F35671" w:rsidRPr="00A06EDC" w:rsidRDefault="00F35671">
      <w:pPr>
        <w:spacing w:line="15" w:lineRule="exact"/>
        <w:rPr>
          <w:sz w:val="24"/>
          <w:szCs w:val="24"/>
        </w:rPr>
      </w:pPr>
    </w:p>
    <w:p w:rsidR="00F35671" w:rsidRPr="00A06EDC" w:rsidRDefault="00F736CD">
      <w:pPr>
        <w:spacing w:line="235" w:lineRule="auto"/>
        <w:ind w:left="260"/>
        <w:jc w:val="both"/>
        <w:rPr>
          <w:sz w:val="24"/>
          <w:szCs w:val="24"/>
        </w:rPr>
      </w:pPr>
      <w:r w:rsidRPr="00A06EDC">
        <w:rPr>
          <w:rFonts w:eastAsia="Times New Roman"/>
          <w:sz w:val="24"/>
          <w:szCs w:val="24"/>
        </w:rPr>
        <w:t>образованием утверждена архитектурно-художественная концепция, осуществляется в соответствии с данной концепцией.</w:t>
      </w:r>
    </w:p>
    <w:p w:rsidR="00F35671" w:rsidRPr="00A06EDC" w:rsidRDefault="00F35671">
      <w:pPr>
        <w:spacing w:line="15"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Размещение информационных конструкций на зданиях осуществляется в соответствии с паспортом фасадов зданий.</w:t>
      </w:r>
    </w:p>
    <w:p w:rsidR="00F35671" w:rsidRPr="00A06EDC" w:rsidRDefault="00F35671">
      <w:pPr>
        <w:spacing w:line="328"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6.2. Отдельные требования к размещению</w:t>
      </w:r>
    </w:p>
    <w:p w:rsidR="00F35671" w:rsidRPr="00A06EDC" w:rsidRDefault="00F736CD" w:rsidP="00256ED0">
      <w:pPr>
        <w:ind w:left="1840"/>
        <w:jc w:val="center"/>
        <w:rPr>
          <w:sz w:val="24"/>
          <w:szCs w:val="24"/>
        </w:rPr>
      </w:pPr>
      <w:r w:rsidRPr="00A06EDC">
        <w:rPr>
          <w:rFonts w:eastAsia="Times New Roman"/>
          <w:b/>
          <w:bCs/>
          <w:sz w:val="24"/>
          <w:szCs w:val="24"/>
        </w:rPr>
        <w:t>информационных конструкций</w:t>
      </w:r>
    </w:p>
    <w:p w:rsidR="00F35671" w:rsidRPr="00A06EDC" w:rsidRDefault="00F736CD">
      <w:pPr>
        <w:spacing w:line="237" w:lineRule="auto"/>
        <w:ind w:left="260" w:firstLine="708"/>
        <w:jc w:val="both"/>
        <w:rPr>
          <w:sz w:val="24"/>
          <w:szCs w:val="24"/>
        </w:rPr>
      </w:pPr>
      <w:r w:rsidRPr="00A06EDC">
        <w:rPr>
          <w:rFonts w:eastAsia="Times New Roman"/>
          <w:sz w:val="24"/>
          <w:szCs w:val="24"/>
        </w:rPr>
        <w:t>6.2.1. Информационные конструкции должны быть выполнены из прочных, трудногорючих материалов, стойких к коррозии, с учётом местных климатических условий. Не рекомендуется изготовление информационных конструкций с использованием баннерной ткани.</w:t>
      </w:r>
    </w:p>
    <w:p w:rsidR="00F35671" w:rsidRPr="00A06EDC" w:rsidRDefault="00F35671">
      <w:pPr>
        <w:spacing w:line="1" w:lineRule="exact"/>
        <w:rPr>
          <w:sz w:val="24"/>
          <w:szCs w:val="24"/>
        </w:rPr>
      </w:pPr>
    </w:p>
    <w:p w:rsidR="00F35671" w:rsidRPr="00A06EDC" w:rsidRDefault="00F736CD">
      <w:pPr>
        <w:ind w:left="980"/>
        <w:rPr>
          <w:sz w:val="24"/>
          <w:szCs w:val="24"/>
        </w:rPr>
      </w:pPr>
      <w:r w:rsidRPr="00A06EDC">
        <w:rPr>
          <w:rFonts w:eastAsia="Times New Roman"/>
          <w:sz w:val="24"/>
          <w:szCs w:val="24"/>
        </w:rPr>
        <w:t>6.2.2. Информация, размещаемая в витрине, может содержать:</w:t>
      </w:r>
    </w:p>
    <w:p w:rsidR="00F35671" w:rsidRPr="00A06EDC" w:rsidRDefault="00F35671">
      <w:pPr>
        <w:spacing w:line="13"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а)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rsidR="00F35671" w:rsidRPr="00A06EDC" w:rsidRDefault="00F35671">
      <w:pPr>
        <w:spacing w:line="13"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б) сведения о реализуемых товарах и оказываемых услугах, в том числе образцы товарной продукции;</w:t>
      </w:r>
    </w:p>
    <w:p w:rsidR="00F35671" w:rsidRPr="00A06EDC" w:rsidRDefault="00F35671">
      <w:pPr>
        <w:spacing w:line="15"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в)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rsidR="00F35671" w:rsidRPr="00A06EDC" w:rsidRDefault="00F736CD">
      <w:pPr>
        <w:ind w:left="980"/>
        <w:rPr>
          <w:sz w:val="24"/>
          <w:szCs w:val="24"/>
        </w:rPr>
      </w:pPr>
      <w:r w:rsidRPr="00A06EDC">
        <w:rPr>
          <w:rFonts w:eastAsia="Times New Roman"/>
          <w:sz w:val="24"/>
          <w:szCs w:val="24"/>
        </w:rPr>
        <w:t>г) элементы декоративного оформления;</w:t>
      </w:r>
    </w:p>
    <w:p w:rsidR="00F35671" w:rsidRPr="00A06EDC" w:rsidRDefault="00F736CD">
      <w:pPr>
        <w:ind w:left="980"/>
        <w:rPr>
          <w:sz w:val="24"/>
          <w:szCs w:val="24"/>
        </w:rPr>
      </w:pPr>
      <w:r w:rsidRPr="00A06EDC">
        <w:rPr>
          <w:rFonts w:eastAsia="Times New Roman"/>
          <w:sz w:val="24"/>
          <w:szCs w:val="24"/>
        </w:rPr>
        <w:t>д) оформление, размещаемое к праздничным дням.</w:t>
      </w:r>
    </w:p>
    <w:p w:rsidR="00F35671" w:rsidRPr="00A06EDC" w:rsidRDefault="00F736CD">
      <w:pPr>
        <w:ind w:left="980"/>
        <w:rPr>
          <w:sz w:val="24"/>
          <w:szCs w:val="24"/>
        </w:rPr>
      </w:pPr>
      <w:r w:rsidRPr="00A06EDC">
        <w:rPr>
          <w:rFonts w:eastAsia="Times New Roman"/>
          <w:sz w:val="24"/>
          <w:szCs w:val="24"/>
        </w:rPr>
        <w:t>Витрина должна иметь подсветку в тёмное время суток.</w:t>
      </w:r>
    </w:p>
    <w:p w:rsidR="00F35671" w:rsidRPr="00A06EDC" w:rsidRDefault="00F736CD">
      <w:pPr>
        <w:spacing w:line="239" w:lineRule="auto"/>
        <w:ind w:left="980"/>
        <w:rPr>
          <w:sz w:val="24"/>
          <w:szCs w:val="24"/>
        </w:rPr>
      </w:pPr>
      <w:r w:rsidRPr="00A06EDC">
        <w:rPr>
          <w:rFonts w:eastAsia="Times New Roman"/>
          <w:sz w:val="24"/>
          <w:szCs w:val="24"/>
        </w:rPr>
        <w:t>6.2.3. Информационные ценовые стелы АЗС могут содержать сведения</w:t>
      </w:r>
    </w:p>
    <w:p w:rsidR="00F35671" w:rsidRPr="00A06EDC" w:rsidRDefault="00F35671">
      <w:pPr>
        <w:spacing w:line="13" w:lineRule="exact"/>
        <w:rPr>
          <w:sz w:val="24"/>
          <w:szCs w:val="24"/>
        </w:rPr>
      </w:pPr>
    </w:p>
    <w:p w:rsidR="00F35671" w:rsidRPr="00A06EDC" w:rsidRDefault="00F736CD" w:rsidP="00F736CD">
      <w:pPr>
        <w:numPr>
          <w:ilvl w:val="0"/>
          <w:numId w:val="120"/>
        </w:numPr>
        <w:tabs>
          <w:tab w:val="left" w:pos="639"/>
        </w:tabs>
        <w:spacing w:line="237" w:lineRule="auto"/>
        <w:ind w:left="260" w:firstLine="2"/>
        <w:jc w:val="both"/>
        <w:rPr>
          <w:rFonts w:eastAsia="Times New Roman"/>
          <w:sz w:val="24"/>
          <w:szCs w:val="24"/>
        </w:rPr>
      </w:pPr>
      <w:proofErr w:type="gramStart"/>
      <w:r w:rsidRPr="00A06EDC">
        <w:rPr>
          <w:rFonts w:eastAsia="Times New Roman"/>
          <w:sz w:val="24"/>
          <w:szCs w:val="24"/>
        </w:rPr>
        <w:t>наименовании</w:t>
      </w:r>
      <w:proofErr w:type="gramEnd"/>
      <w:r w:rsidRPr="00A06EDC">
        <w:rPr>
          <w:rFonts w:eastAsia="Times New Roman"/>
          <w:sz w:val="24"/>
          <w:szCs w:val="24"/>
        </w:rPr>
        <w:t xml:space="preserve"> (фирменное наименование, коммерческое обозначение) автозаправочной станции, видах, экологических классах реализуемого ими топлива и ценах на него, предоставляемых услугах, системах оплаты.</w:t>
      </w:r>
    </w:p>
    <w:p w:rsidR="00F35671" w:rsidRPr="00A06EDC" w:rsidRDefault="00F35671">
      <w:pPr>
        <w:spacing w:line="13" w:lineRule="exact"/>
        <w:rPr>
          <w:rFonts w:eastAsia="Times New Roman"/>
          <w:sz w:val="24"/>
          <w:szCs w:val="24"/>
        </w:rPr>
      </w:pPr>
    </w:p>
    <w:p w:rsidR="00F35671" w:rsidRPr="00A06EDC" w:rsidRDefault="00F736CD" w:rsidP="00256ED0">
      <w:pPr>
        <w:spacing w:line="236" w:lineRule="auto"/>
        <w:ind w:left="260" w:right="20" w:firstLine="708"/>
        <w:jc w:val="both"/>
        <w:rPr>
          <w:rFonts w:eastAsia="Times New Roman"/>
          <w:sz w:val="24"/>
          <w:szCs w:val="24"/>
        </w:rPr>
      </w:pPr>
      <w:r w:rsidRPr="00A06EDC">
        <w:rPr>
          <w:rFonts w:eastAsia="Times New Roman"/>
          <w:sz w:val="24"/>
          <w:szCs w:val="24"/>
        </w:rPr>
        <w:t>6.2.4.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w:t>
      </w:r>
      <w:r w:rsidR="00256ED0">
        <w:rPr>
          <w:rFonts w:eastAsia="Times New Roman"/>
          <w:sz w:val="24"/>
          <w:szCs w:val="24"/>
        </w:rPr>
        <w:t xml:space="preserve"> и </w:t>
      </w:r>
      <w:r w:rsidRPr="00A06EDC">
        <w:rPr>
          <w:rFonts w:eastAsia="Times New Roman"/>
          <w:sz w:val="24"/>
          <w:szCs w:val="24"/>
        </w:rPr>
        <w:t>тротуаров, нарушать целостность стиля архитектурного пространства прилегающих территорий, зданий, строений, сооружений.</w:t>
      </w:r>
    </w:p>
    <w:p w:rsidR="00F35671" w:rsidRPr="00A06EDC" w:rsidRDefault="00F35671">
      <w:pPr>
        <w:spacing w:line="5" w:lineRule="exact"/>
        <w:rPr>
          <w:sz w:val="24"/>
          <w:szCs w:val="24"/>
        </w:rPr>
      </w:pPr>
    </w:p>
    <w:p w:rsidR="00F35671" w:rsidRPr="00A06EDC" w:rsidRDefault="00F736CD">
      <w:pPr>
        <w:tabs>
          <w:tab w:val="left" w:pos="1840"/>
          <w:tab w:val="left" w:pos="4280"/>
          <w:tab w:val="left" w:pos="6080"/>
          <w:tab w:val="left" w:pos="6620"/>
          <w:tab w:val="left" w:pos="7820"/>
          <w:tab w:val="left" w:pos="8780"/>
        </w:tabs>
        <w:ind w:left="980"/>
        <w:rPr>
          <w:sz w:val="24"/>
          <w:szCs w:val="24"/>
        </w:rPr>
      </w:pPr>
      <w:r w:rsidRPr="00A06EDC">
        <w:rPr>
          <w:rFonts w:eastAsia="Times New Roman"/>
          <w:sz w:val="24"/>
          <w:szCs w:val="24"/>
        </w:rPr>
        <w:t>6.2.5.</w:t>
      </w:r>
      <w:r w:rsidRPr="00A06EDC">
        <w:rPr>
          <w:sz w:val="24"/>
          <w:szCs w:val="24"/>
        </w:rPr>
        <w:tab/>
      </w:r>
      <w:r w:rsidRPr="00A06EDC">
        <w:rPr>
          <w:rFonts w:eastAsia="Times New Roman"/>
          <w:sz w:val="24"/>
          <w:szCs w:val="24"/>
        </w:rPr>
        <w:t>Информационные</w:t>
      </w:r>
      <w:r w:rsidRPr="00A06EDC">
        <w:rPr>
          <w:rFonts w:eastAsia="Times New Roman"/>
          <w:sz w:val="24"/>
          <w:szCs w:val="24"/>
        </w:rPr>
        <w:tab/>
        <w:t>конструкции</w:t>
      </w:r>
      <w:r w:rsidRPr="00A06EDC">
        <w:rPr>
          <w:rFonts w:eastAsia="Times New Roman"/>
          <w:sz w:val="24"/>
          <w:szCs w:val="24"/>
        </w:rPr>
        <w:tab/>
        <w:t>не</w:t>
      </w:r>
      <w:r w:rsidRPr="00A06EDC">
        <w:rPr>
          <w:rFonts w:eastAsia="Times New Roman"/>
          <w:sz w:val="24"/>
          <w:szCs w:val="24"/>
        </w:rPr>
        <w:tab/>
        <w:t>должны</w:t>
      </w:r>
      <w:r w:rsidRPr="00A06EDC">
        <w:rPr>
          <w:rFonts w:eastAsia="Times New Roman"/>
          <w:sz w:val="24"/>
          <w:szCs w:val="24"/>
        </w:rPr>
        <w:tab/>
        <w:t>иметь</w:t>
      </w:r>
      <w:r w:rsidRPr="00A06EDC">
        <w:rPr>
          <w:rFonts w:eastAsia="Times New Roman"/>
          <w:sz w:val="24"/>
          <w:szCs w:val="24"/>
        </w:rPr>
        <w:tab/>
        <w:t>сходство</w:t>
      </w:r>
    </w:p>
    <w:p w:rsidR="00F35671" w:rsidRPr="00A06EDC" w:rsidRDefault="00F35671">
      <w:pPr>
        <w:spacing w:line="13" w:lineRule="exact"/>
        <w:rPr>
          <w:sz w:val="24"/>
          <w:szCs w:val="24"/>
        </w:rPr>
      </w:pPr>
    </w:p>
    <w:p w:rsidR="00F35671" w:rsidRPr="00A06EDC" w:rsidRDefault="00F736CD" w:rsidP="00F736CD">
      <w:pPr>
        <w:numPr>
          <w:ilvl w:val="0"/>
          <w:numId w:val="122"/>
        </w:numPr>
        <w:tabs>
          <w:tab w:val="left" w:pos="516"/>
        </w:tabs>
        <w:spacing w:line="234" w:lineRule="auto"/>
        <w:ind w:left="260" w:right="20" w:firstLine="2"/>
        <w:rPr>
          <w:rFonts w:eastAsia="Times New Roman"/>
          <w:sz w:val="24"/>
          <w:szCs w:val="24"/>
        </w:rPr>
      </w:pPr>
      <w:r w:rsidRPr="00A06EDC">
        <w:rPr>
          <w:rFonts w:eastAsia="Times New Roman"/>
          <w:sz w:val="24"/>
          <w:szCs w:val="24"/>
        </w:rPr>
        <w:lastRenderedPageBreak/>
        <w:t>дорожными знаками или иным образом угрожать безопасности движения автомобильного, железнодорожного, водного, воздушного транспорта.</w:t>
      </w:r>
    </w:p>
    <w:p w:rsidR="00F35671" w:rsidRPr="00A06EDC" w:rsidRDefault="00F35671">
      <w:pPr>
        <w:spacing w:line="2" w:lineRule="exact"/>
        <w:rPr>
          <w:sz w:val="24"/>
          <w:szCs w:val="24"/>
        </w:rPr>
      </w:pPr>
    </w:p>
    <w:p w:rsidR="00F35671" w:rsidRPr="00A06EDC" w:rsidRDefault="00F736CD">
      <w:pPr>
        <w:tabs>
          <w:tab w:val="left" w:pos="2040"/>
          <w:tab w:val="left" w:pos="4680"/>
          <w:tab w:val="left" w:pos="6700"/>
          <w:tab w:val="left" w:pos="7440"/>
          <w:tab w:val="left" w:pos="8640"/>
        </w:tabs>
        <w:ind w:left="980"/>
        <w:rPr>
          <w:sz w:val="24"/>
          <w:szCs w:val="24"/>
        </w:rPr>
      </w:pPr>
      <w:r w:rsidRPr="00A06EDC">
        <w:rPr>
          <w:rFonts w:eastAsia="Times New Roman"/>
          <w:sz w:val="24"/>
          <w:szCs w:val="24"/>
        </w:rPr>
        <w:t>6.2.6.</w:t>
      </w:r>
      <w:r w:rsidRPr="00A06EDC">
        <w:rPr>
          <w:sz w:val="24"/>
          <w:szCs w:val="24"/>
        </w:rPr>
        <w:tab/>
      </w:r>
      <w:r w:rsidRPr="00A06EDC">
        <w:rPr>
          <w:rFonts w:eastAsia="Times New Roman"/>
          <w:sz w:val="24"/>
          <w:szCs w:val="24"/>
        </w:rPr>
        <w:t>Информационные</w:t>
      </w:r>
      <w:r w:rsidRPr="00A06EDC">
        <w:rPr>
          <w:sz w:val="24"/>
          <w:szCs w:val="24"/>
        </w:rPr>
        <w:tab/>
      </w:r>
      <w:r w:rsidRPr="00A06EDC">
        <w:rPr>
          <w:rFonts w:eastAsia="Times New Roman"/>
          <w:sz w:val="24"/>
          <w:szCs w:val="24"/>
        </w:rPr>
        <w:t>конструкции</w:t>
      </w:r>
      <w:r w:rsidRPr="00A06EDC">
        <w:rPr>
          <w:sz w:val="24"/>
          <w:szCs w:val="24"/>
        </w:rPr>
        <w:tab/>
      </w:r>
      <w:r w:rsidRPr="00A06EDC">
        <w:rPr>
          <w:rFonts w:eastAsia="Times New Roman"/>
          <w:sz w:val="24"/>
          <w:szCs w:val="24"/>
        </w:rPr>
        <w:t>по</w:t>
      </w:r>
      <w:r w:rsidRPr="00A06EDC">
        <w:rPr>
          <w:sz w:val="24"/>
          <w:szCs w:val="24"/>
        </w:rPr>
        <w:tab/>
      </w:r>
      <w:r w:rsidRPr="00A06EDC">
        <w:rPr>
          <w:rFonts w:eastAsia="Times New Roman"/>
          <w:sz w:val="24"/>
          <w:szCs w:val="24"/>
        </w:rPr>
        <w:t>своим</w:t>
      </w:r>
      <w:r w:rsidRPr="00A06EDC">
        <w:rPr>
          <w:sz w:val="24"/>
          <w:szCs w:val="24"/>
        </w:rPr>
        <w:tab/>
      </w:r>
      <w:r w:rsidRPr="00A06EDC">
        <w:rPr>
          <w:rFonts w:eastAsia="Times New Roman"/>
          <w:sz w:val="24"/>
          <w:szCs w:val="24"/>
        </w:rPr>
        <w:t>габаритам</w:t>
      </w:r>
    </w:p>
    <w:p w:rsidR="00F35671" w:rsidRPr="00A06EDC" w:rsidRDefault="00F35671">
      <w:pPr>
        <w:spacing w:line="13" w:lineRule="exact"/>
        <w:rPr>
          <w:sz w:val="24"/>
          <w:szCs w:val="24"/>
        </w:rPr>
      </w:pPr>
    </w:p>
    <w:p w:rsidR="00F35671" w:rsidRPr="00A06EDC" w:rsidRDefault="00F736CD" w:rsidP="00F736CD">
      <w:pPr>
        <w:numPr>
          <w:ilvl w:val="0"/>
          <w:numId w:val="123"/>
        </w:numPr>
        <w:tabs>
          <w:tab w:val="left" w:pos="514"/>
        </w:tabs>
        <w:spacing w:line="234" w:lineRule="auto"/>
        <w:ind w:left="260" w:firstLine="2"/>
        <w:rPr>
          <w:rFonts w:eastAsia="Times New Roman"/>
          <w:sz w:val="24"/>
          <w:szCs w:val="24"/>
        </w:rPr>
      </w:pPr>
      <w:r w:rsidRPr="00A06EDC">
        <w:rPr>
          <w:rFonts w:eastAsia="Times New Roman"/>
          <w:sz w:val="24"/>
          <w:szCs w:val="24"/>
        </w:rPr>
        <w:t>композиционно должны вписываться в геометрию фасада здания, сохраняя его декоративные элементы, шрифт должен быть читаемым.</w:t>
      </w:r>
    </w:p>
    <w:p w:rsidR="00F35671" w:rsidRPr="00A06EDC" w:rsidRDefault="00F35671">
      <w:pPr>
        <w:spacing w:line="17"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6.2.7.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w:t>
      </w:r>
    </w:p>
    <w:p w:rsidR="00F35671" w:rsidRPr="00A06EDC" w:rsidRDefault="00F35671">
      <w:pPr>
        <w:spacing w:line="1" w:lineRule="exact"/>
        <w:rPr>
          <w:sz w:val="24"/>
          <w:szCs w:val="24"/>
        </w:rPr>
      </w:pPr>
    </w:p>
    <w:p w:rsidR="00F35671" w:rsidRPr="00A06EDC" w:rsidRDefault="00F736CD">
      <w:pPr>
        <w:tabs>
          <w:tab w:val="left" w:pos="2480"/>
          <w:tab w:val="left" w:pos="3460"/>
          <w:tab w:val="left" w:pos="5700"/>
          <w:tab w:val="left" w:pos="7080"/>
          <w:tab w:val="left" w:pos="9060"/>
        </w:tabs>
        <w:ind w:left="260"/>
        <w:rPr>
          <w:sz w:val="24"/>
          <w:szCs w:val="24"/>
        </w:rPr>
      </w:pPr>
      <w:r w:rsidRPr="00A06EDC">
        <w:rPr>
          <w:rFonts w:eastAsia="Times New Roman"/>
          <w:sz w:val="24"/>
          <w:szCs w:val="24"/>
        </w:rPr>
        <w:t>архитектурного</w:t>
      </w:r>
      <w:r w:rsidRPr="00A06EDC">
        <w:rPr>
          <w:rFonts w:eastAsia="Times New Roman"/>
          <w:sz w:val="24"/>
          <w:szCs w:val="24"/>
        </w:rPr>
        <w:tab/>
        <w:t>фона,</w:t>
      </w:r>
      <w:r w:rsidRPr="00A06EDC">
        <w:rPr>
          <w:rFonts w:eastAsia="Times New Roman"/>
          <w:sz w:val="24"/>
          <w:szCs w:val="24"/>
        </w:rPr>
        <w:tab/>
        <w:t>доминирование</w:t>
      </w:r>
      <w:r w:rsidRPr="00A06EDC">
        <w:rPr>
          <w:sz w:val="24"/>
          <w:szCs w:val="24"/>
        </w:rPr>
        <w:tab/>
      </w:r>
      <w:r w:rsidRPr="00A06EDC">
        <w:rPr>
          <w:rFonts w:eastAsia="Times New Roman"/>
          <w:sz w:val="24"/>
          <w:szCs w:val="24"/>
        </w:rPr>
        <w:t>больших</w:t>
      </w:r>
      <w:r w:rsidRPr="00A06EDC">
        <w:rPr>
          <w:rFonts w:eastAsia="Times New Roman"/>
          <w:sz w:val="24"/>
          <w:szCs w:val="24"/>
        </w:rPr>
        <w:tab/>
        <w:t>поверхностей</w:t>
      </w:r>
      <w:r w:rsidRPr="00A06EDC">
        <w:rPr>
          <w:rFonts w:eastAsia="Times New Roman"/>
          <w:sz w:val="24"/>
          <w:szCs w:val="24"/>
        </w:rPr>
        <w:tab/>
        <w:t>белого</w:t>
      </w:r>
    </w:p>
    <w:p w:rsidR="00F35671" w:rsidRPr="00A06EDC" w:rsidRDefault="00F35671">
      <w:pPr>
        <w:spacing w:line="14" w:lineRule="exact"/>
        <w:rPr>
          <w:sz w:val="24"/>
          <w:szCs w:val="24"/>
        </w:rPr>
      </w:pPr>
    </w:p>
    <w:p w:rsidR="00F35671" w:rsidRPr="00A06EDC" w:rsidRDefault="00F736CD" w:rsidP="00F736CD">
      <w:pPr>
        <w:numPr>
          <w:ilvl w:val="0"/>
          <w:numId w:val="124"/>
        </w:numPr>
        <w:tabs>
          <w:tab w:val="left" w:pos="694"/>
        </w:tabs>
        <w:spacing w:line="237" w:lineRule="auto"/>
        <w:ind w:left="260" w:firstLine="2"/>
        <w:jc w:val="both"/>
        <w:rPr>
          <w:rFonts w:eastAsia="Times New Roman"/>
          <w:sz w:val="24"/>
          <w:szCs w:val="24"/>
        </w:rPr>
      </w:pPr>
      <w:r w:rsidRPr="00A06EDC">
        <w:rPr>
          <w:rFonts w:eastAsia="Times New Roman"/>
          <w:sz w:val="24"/>
          <w:szCs w:val="24"/>
        </w:rPr>
        <w:t>чёрного. Предпочтительные цвета фона настенных и консольных информационных конструкций – оттенки серого, графит, тёмно-зелёного, темно-коричневого цвета, соответствующие цветовому решению фасадов здания, сооружения, строения.</w:t>
      </w:r>
    </w:p>
    <w:p w:rsidR="00F35671" w:rsidRPr="00A06EDC" w:rsidRDefault="00F35671">
      <w:pPr>
        <w:spacing w:line="3" w:lineRule="exact"/>
        <w:rPr>
          <w:sz w:val="24"/>
          <w:szCs w:val="24"/>
        </w:rPr>
      </w:pPr>
    </w:p>
    <w:p w:rsidR="00F35671" w:rsidRPr="00A06EDC" w:rsidRDefault="00F736CD">
      <w:pPr>
        <w:ind w:left="980"/>
        <w:rPr>
          <w:sz w:val="24"/>
          <w:szCs w:val="24"/>
        </w:rPr>
      </w:pPr>
      <w:r w:rsidRPr="00A06EDC">
        <w:rPr>
          <w:rFonts w:eastAsia="Times New Roman"/>
          <w:sz w:val="24"/>
          <w:szCs w:val="24"/>
        </w:rPr>
        <w:t>6.2.8. Не допускается установка информационных конструкций:</w:t>
      </w:r>
    </w:p>
    <w:p w:rsidR="00F35671" w:rsidRPr="00A06EDC" w:rsidRDefault="00F35671">
      <w:pPr>
        <w:spacing w:line="13"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а) на стационарных и временных оградах парков, скверов, садов и на территории парков, скверов, улиц набережных, садов;</w:t>
      </w:r>
    </w:p>
    <w:p w:rsidR="00F35671" w:rsidRPr="00A06EDC" w:rsidRDefault="00F35671">
      <w:pPr>
        <w:spacing w:line="15" w:lineRule="exact"/>
        <w:rPr>
          <w:sz w:val="24"/>
          <w:szCs w:val="24"/>
        </w:rPr>
      </w:pPr>
    </w:p>
    <w:p w:rsidR="00F35671" w:rsidRPr="00A06EDC" w:rsidRDefault="00F736CD" w:rsidP="00256ED0">
      <w:pPr>
        <w:ind w:left="260" w:right="20" w:firstLine="708"/>
        <w:jc w:val="both"/>
        <w:rPr>
          <w:sz w:val="24"/>
          <w:szCs w:val="24"/>
        </w:rPr>
      </w:pPr>
      <w:r w:rsidRPr="00A06EDC">
        <w:rPr>
          <w:rFonts w:eastAsia="Times New Roman"/>
          <w:sz w:val="24"/>
          <w:szCs w:val="24"/>
        </w:rPr>
        <w:t>б) на оградах и фасадах зданий на территории муниципальных унитарных предприятий и муниципальных учреждений, за исключением вывесок;</w:t>
      </w:r>
    </w:p>
    <w:p w:rsidR="00F35671" w:rsidRPr="00A06EDC" w:rsidRDefault="00F736CD">
      <w:pPr>
        <w:ind w:left="980"/>
        <w:rPr>
          <w:sz w:val="24"/>
          <w:szCs w:val="24"/>
        </w:rPr>
      </w:pPr>
      <w:r w:rsidRPr="00A06EDC">
        <w:rPr>
          <w:rFonts w:eastAsia="Times New Roman"/>
          <w:sz w:val="24"/>
          <w:szCs w:val="24"/>
        </w:rPr>
        <w:t>в) на ограждениях крылец;</w:t>
      </w:r>
    </w:p>
    <w:p w:rsidR="00F35671" w:rsidRPr="00A06EDC" w:rsidRDefault="00F35671">
      <w:pPr>
        <w:spacing w:line="13"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г) на знаках дорожного движения, их опорах или любых иных приспособлениях, предназначенных для регулирования дорожного движения;</w:t>
      </w:r>
    </w:p>
    <w:p w:rsidR="00F35671" w:rsidRPr="00A06EDC" w:rsidRDefault="00F35671">
      <w:pPr>
        <w:spacing w:line="15"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д) на ограждениях и иных конструктивных элементах балконов и лоджий многоквартирных домов;</w:t>
      </w:r>
    </w:p>
    <w:p w:rsidR="00F35671" w:rsidRPr="00A06EDC" w:rsidRDefault="00F35671">
      <w:pPr>
        <w:spacing w:line="15" w:lineRule="exact"/>
        <w:rPr>
          <w:sz w:val="24"/>
          <w:szCs w:val="24"/>
        </w:rPr>
      </w:pPr>
    </w:p>
    <w:p w:rsidR="00F35671" w:rsidRPr="00A06EDC" w:rsidRDefault="00F736CD">
      <w:pPr>
        <w:spacing w:line="235" w:lineRule="auto"/>
        <w:ind w:left="260" w:right="20" w:firstLine="708"/>
        <w:jc w:val="both"/>
        <w:rPr>
          <w:sz w:val="24"/>
          <w:szCs w:val="24"/>
        </w:rPr>
      </w:pPr>
      <w:r w:rsidRPr="00A06EDC">
        <w:rPr>
          <w:rFonts w:eastAsia="Times New Roman"/>
          <w:sz w:val="24"/>
          <w:szCs w:val="24"/>
        </w:rPr>
        <w:t>е) являющихся источниками шума, вибрации, мощных световых, электромагнитных и иных излучений и полей вблизи жилых помещений.</w:t>
      </w:r>
    </w:p>
    <w:p w:rsidR="00F35671" w:rsidRPr="00A06EDC" w:rsidRDefault="00F35671">
      <w:pPr>
        <w:spacing w:line="2" w:lineRule="exact"/>
        <w:rPr>
          <w:sz w:val="24"/>
          <w:szCs w:val="24"/>
        </w:rPr>
      </w:pPr>
    </w:p>
    <w:p w:rsidR="00F35671" w:rsidRPr="00A06EDC" w:rsidRDefault="00F736CD">
      <w:pPr>
        <w:tabs>
          <w:tab w:val="left" w:pos="1900"/>
          <w:tab w:val="left" w:pos="2540"/>
          <w:tab w:val="left" w:pos="4320"/>
          <w:tab w:val="left" w:pos="5840"/>
          <w:tab w:val="left" w:pos="8320"/>
        </w:tabs>
        <w:ind w:left="980"/>
        <w:rPr>
          <w:sz w:val="24"/>
          <w:szCs w:val="24"/>
        </w:rPr>
      </w:pPr>
      <w:r w:rsidRPr="00A06EDC">
        <w:rPr>
          <w:rFonts w:eastAsia="Times New Roman"/>
          <w:sz w:val="24"/>
          <w:szCs w:val="24"/>
        </w:rPr>
        <w:t>6.2.9.</w:t>
      </w:r>
      <w:r w:rsidRPr="00A06EDC">
        <w:rPr>
          <w:sz w:val="24"/>
          <w:szCs w:val="24"/>
        </w:rPr>
        <w:tab/>
      </w:r>
      <w:r w:rsidRPr="00A06EDC">
        <w:rPr>
          <w:rFonts w:eastAsia="Times New Roman"/>
          <w:sz w:val="24"/>
          <w:szCs w:val="24"/>
        </w:rPr>
        <w:t>Не</w:t>
      </w:r>
      <w:r w:rsidRPr="00A06EDC">
        <w:rPr>
          <w:rFonts w:eastAsia="Times New Roman"/>
          <w:sz w:val="24"/>
          <w:szCs w:val="24"/>
        </w:rPr>
        <w:tab/>
        <w:t>допускается</w:t>
      </w:r>
      <w:r w:rsidRPr="00A06EDC">
        <w:rPr>
          <w:rFonts w:eastAsia="Times New Roman"/>
          <w:sz w:val="24"/>
          <w:szCs w:val="24"/>
        </w:rPr>
        <w:tab/>
        <w:t>установка</w:t>
      </w:r>
      <w:r w:rsidRPr="00A06EDC">
        <w:rPr>
          <w:rFonts w:eastAsia="Times New Roman"/>
          <w:sz w:val="24"/>
          <w:szCs w:val="24"/>
        </w:rPr>
        <w:tab/>
        <w:t>информационных</w:t>
      </w:r>
      <w:r w:rsidRPr="00A06EDC">
        <w:rPr>
          <w:rFonts w:eastAsia="Times New Roman"/>
          <w:sz w:val="24"/>
          <w:szCs w:val="24"/>
        </w:rPr>
        <w:tab/>
        <w:t>конструкций</w:t>
      </w:r>
    </w:p>
    <w:p w:rsidR="00F35671" w:rsidRPr="00A06EDC" w:rsidRDefault="00F35671">
      <w:pPr>
        <w:spacing w:line="13" w:lineRule="exact"/>
        <w:rPr>
          <w:sz w:val="24"/>
          <w:szCs w:val="24"/>
        </w:rPr>
      </w:pPr>
    </w:p>
    <w:p w:rsidR="00F35671" w:rsidRPr="00A06EDC" w:rsidRDefault="00F736CD" w:rsidP="00F736CD">
      <w:pPr>
        <w:numPr>
          <w:ilvl w:val="0"/>
          <w:numId w:val="125"/>
        </w:numPr>
        <w:tabs>
          <w:tab w:val="left" w:pos="471"/>
        </w:tabs>
        <w:spacing w:line="236" w:lineRule="auto"/>
        <w:ind w:left="260" w:right="20" w:firstLine="2"/>
        <w:jc w:val="both"/>
        <w:rPr>
          <w:rFonts w:eastAsia="Times New Roman"/>
          <w:sz w:val="24"/>
          <w:szCs w:val="24"/>
        </w:rPr>
      </w:pPr>
      <w:proofErr w:type="gramStart"/>
      <w:r w:rsidRPr="00A06EDC">
        <w:rPr>
          <w:rFonts w:eastAsia="Times New Roman"/>
          <w:sz w:val="24"/>
          <w:szCs w:val="24"/>
        </w:rPr>
        <w:t>пределах</w:t>
      </w:r>
      <w:proofErr w:type="gramEnd"/>
      <w:r w:rsidRPr="00A06EDC">
        <w:rPr>
          <w:rFonts w:eastAsia="Times New Roman"/>
          <w:sz w:val="24"/>
          <w:szCs w:val="24"/>
        </w:rPr>
        <w:t xml:space="preserve">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rsidR="00F35671" w:rsidRPr="00A06EDC" w:rsidRDefault="00F35671">
      <w:pPr>
        <w:spacing w:line="15"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6.2.10.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объектов культурного наследия Ульяновской области.</w:t>
      </w:r>
    </w:p>
    <w:p w:rsidR="00F35671" w:rsidRPr="00A06EDC" w:rsidRDefault="00F35671">
      <w:pPr>
        <w:spacing w:line="3"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На  объектах  культурного  наследия  (памятниках  истории  и  культуры)</w:t>
      </w:r>
    </w:p>
    <w:p w:rsidR="00F35671" w:rsidRPr="00A06EDC" w:rsidRDefault="00F35671">
      <w:pPr>
        <w:spacing w:line="2" w:lineRule="exact"/>
        <w:rPr>
          <w:sz w:val="24"/>
          <w:szCs w:val="24"/>
        </w:rPr>
      </w:pPr>
    </w:p>
    <w:p w:rsidR="00F35671" w:rsidRPr="00A06EDC" w:rsidRDefault="00F736CD">
      <w:pPr>
        <w:tabs>
          <w:tab w:val="left" w:pos="3040"/>
          <w:tab w:val="left" w:pos="5480"/>
          <w:tab w:val="left" w:pos="8320"/>
        </w:tabs>
        <w:ind w:left="260"/>
        <w:rPr>
          <w:sz w:val="24"/>
          <w:szCs w:val="24"/>
        </w:rPr>
      </w:pPr>
      <w:r w:rsidRPr="00A06EDC">
        <w:rPr>
          <w:rFonts w:eastAsia="Times New Roman"/>
          <w:sz w:val="24"/>
          <w:szCs w:val="24"/>
        </w:rPr>
        <w:t>предпочтительно</w:t>
      </w:r>
      <w:r w:rsidRPr="00A06EDC">
        <w:rPr>
          <w:sz w:val="24"/>
          <w:szCs w:val="24"/>
        </w:rPr>
        <w:tab/>
      </w:r>
      <w:r w:rsidRPr="00A06EDC">
        <w:rPr>
          <w:rFonts w:eastAsia="Times New Roman"/>
          <w:sz w:val="24"/>
          <w:szCs w:val="24"/>
        </w:rPr>
        <w:t>устанавливать</w:t>
      </w:r>
      <w:r w:rsidRPr="00A06EDC">
        <w:rPr>
          <w:sz w:val="24"/>
          <w:szCs w:val="24"/>
        </w:rPr>
        <w:tab/>
      </w:r>
      <w:r w:rsidRPr="00A06EDC">
        <w:rPr>
          <w:rFonts w:eastAsia="Times New Roman"/>
          <w:sz w:val="24"/>
          <w:szCs w:val="24"/>
        </w:rPr>
        <w:t>информационные</w:t>
      </w:r>
      <w:r w:rsidRPr="00A06EDC">
        <w:rPr>
          <w:sz w:val="24"/>
          <w:szCs w:val="24"/>
        </w:rPr>
        <w:tab/>
      </w:r>
      <w:r w:rsidRPr="00A06EDC">
        <w:rPr>
          <w:rFonts w:eastAsia="Times New Roman"/>
          <w:sz w:val="24"/>
          <w:szCs w:val="24"/>
        </w:rPr>
        <w:t>конструкции</w:t>
      </w:r>
    </w:p>
    <w:p w:rsidR="00F35671" w:rsidRPr="00A06EDC" w:rsidRDefault="00F35671">
      <w:pPr>
        <w:spacing w:line="13" w:lineRule="exact"/>
        <w:rPr>
          <w:sz w:val="24"/>
          <w:szCs w:val="24"/>
        </w:rPr>
      </w:pPr>
    </w:p>
    <w:p w:rsidR="00F35671" w:rsidRPr="00A06EDC" w:rsidRDefault="00F736CD" w:rsidP="00F736CD">
      <w:pPr>
        <w:numPr>
          <w:ilvl w:val="0"/>
          <w:numId w:val="126"/>
        </w:numPr>
        <w:tabs>
          <w:tab w:val="left" w:pos="538"/>
        </w:tabs>
        <w:spacing w:line="234" w:lineRule="auto"/>
        <w:ind w:left="260" w:right="20" w:firstLine="2"/>
        <w:rPr>
          <w:rFonts w:eastAsia="Times New Roman"/>
          <w:sz w:val="24"/>
          <w:szCs w:val="24"/>
        </w:rPr>
      </w:pPr>
      <w:r w:rsidRPr="00A06EDC">
        <w:rPr>
          <w:rFonts w:eastAsia="Times New Roman"/>
          <w:sz w:val="24"/>
          <w:szCs w:val="24"/>
        </w:rPr>
        <w:t>использованием сдержанной цветовой гаммы, в том числе натурального цвета материалов: металл, камень, дерево.</w:t>
      </w:r>
    </w:p>
    <w:p w:rsidR="00F35671" w:rsidRPr="00A06EDC" w:rsidRDefault="00F736CD">
      <w:pPr>
        <w:spacing w:line="237" w:lineRule="auto"/>
        <w:ind w:left="260" w:firstLine="708"/>
        <w:jc w:val="both"/>
        <w:rPr>
          <w:sz w:val="24"/>
          <w:szCs w:val="24"/>
        </w:rPr>
      </w:pPr>
      <w:r w:rsidRPr="00A06EDC">
        <w:rPr>
          <w:rFonts w:eastAsia="Times New Roman"/>
          <w:sz w:val="24"/>
          <w:szCs w:val="24"/>
        </w:rPr>
        <w:t>6.2.11. Запрещено размещение на информационных конструкциях информационных материалов, не относящихся к данным информационным конструкциям.</w:t>
      </w:r>
    </w:p>
    <w:p w:rsidR="00F35671" w:rsidRPr="00A06EDC" w:rsidRDefault="00F35671">
      <w:pPr>
        <w:spacing w:line="327"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6.3. Размещение информационных материалов</w:t>
      </w:r>
    </w:p>
    <w:p w:rsidR="00F35671" w:rsidRPr="00A06EDC" w:rsidRDefault="00F736CD">
      <w:pPr>
        <w:spacing w:line="237" w:lineRule="auto"/>
        <w:ind w:left="260" w:firstLine="708"/>
        <w:jc w:val="both"/>
        <w:rPr>
          <w:sz w:val="24"/>
          <w:szCs w:val="24"/>
        </w:rPr>
      </w:pPr>
      <w:r w:rsidRPr="00A06EDC">
        <w:rPr>
          <w:rFonts w:eastAsia="Times New Roman"/>
          <w:sz w:val="24"/>
          <w:szCs w:val="24"/>
        </w:rPr>
        <w:t xml:space="preserve">6.3.1. </w:t>
      </w:r>
      <w:proofErr w:type="gramStart"/>
      <w:r w:rsidRPr="00A06EDC">
        <w:rPr>
          <w:rFonts w:eastAsia="Times New Roman"/>
          <w:sz w:val="24"/>
          <w:szCs w:val="24"/>
        </w:rPr>
        <w:t>Размещение плакатов, объявлений, листовок, афиш, печатных сообщений (материалов), изображений, вывесок и надписей (далее – информационный материал) разрешается только в специально отведённых местах.</w:t>
      </w:r>
      <w:proofErr w:type="gramEnd"/>
    </w:p>
    <w:p w:rsidR="00F35671" w:rsidRPr="00A06EDC" w:rsidRDefault="00F35671">
      <w:pPr>
        <w:spacing w:line="17"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6.3.2. Под специально отведёнными местами понимаются информационные щиты, доски, стенды, стойки, тумбы и другие устройства,</w:t>
      </w:r>
    </w:p>
    <w:p w:rsidR="00F35671" w:rsidRPr="00A06EDC" w:rsidRDefault="00F35671">
      <w:pPr>
        <w:spacing w:line="16" w:lineRule="exact"/>
        <w:rPr>
          <w:sz w:val="24"/>
          <w:szCs w:val="24"/>
        </w:rPr>
      </w:pPr>
    </w:p>
    <w:p w:rsidR="00F35671" w:rsidRPr="00A06EDC" w:rsidRDefault="00F736CD">
      <w:pPr>
        <w:spacing w:line="234" w:lineRule="auto"/>
        <w:ind w:left="260"/>
        <w:jc w:val="both"/>
        <w:rPr>
          <w:sz w:val="24"/>
          <w:szCs w:val="24"/>
        </w:rPr>
      </w:pPr>
      <w:proofErr w:type="gramStart"/>
      <w:r w:rsidRPr="00A06EDC">
        <w:rPr>
          <w:rFonts w:eastAsia="Times New Roman"/>
          <w:sz w:val="24"/>
          <w:szCs w:val="24"/>
        </w:rPr>
        <w:t>предназначенные для размещения (расклеивания, вывешивания) информационного материала, установленные (размещённые) в соответствии</w:t>
      </w:r>
      <w:proofErr w:type="gramEnd"/>
    </w:p>
    <w:p w:rsidR="00F35671" w:rsidRPr="00A06EDC" w:rsidRDefault="00F35671">
      <w:pPr>
        <w:spacing w:line="15" w:lineRule="exact"/>
        <w:rPr>
          <w:sz w:val="24"/>
          <w:szCs w:val="24"/>
        </w:rPr>
      </w:pPr>
    </w:p>
    <w:p w:rsidR="00F35671" w:rsidRPr="00A06EDC" w:rsidRDefault="00F736CD" w:rsidP="00F736CD">
      <w:pPr>
        <w:numPr>
          <w:ilvl w:val="0"/>
          <w:numId w:val="127"/>
        </w:numPr>
        <w:tabs>
          <w:tab w:val="left" w:pos="579"/>
        </w:tabs>
        <w:spacing w:line="237" w:lineRule="auto"/>
        <w:ind w:left="260" w:right="20" w:firstLine="2"/>
        <w:jc w:val="both"/>
        <w:rPr>
          <w:rFonts w:eastAsia="Times New Roman"/>
          <w:sz w:val="24"/>
          <w:szCs w:val="24"/>
        </w:rPr>
      </w:pPr>
      <w:r w:rsidRPr="00A06EDC">
        <w:rPr>
          <w:rFonts w:eastAsia="Times New Roman"/>
          <w:sz w:val="24"/>
          <w:szCs w:val="24"/>
        </w:rPr>
        <w:t>законодательством физическими и юридическими лицами, на которых информационный материал размещается (расклеивается, вывешивается) на основании договора с указанными лицами.</w:t>
      </w:r>
    </w:p>
    <w:p w:rsidR="00F35671" w:rsidRPr="00A06EDC" w:rsidRDefault="00F35671">
      <w:pPr>
        <w:spacing w:line="13"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 xml:space="preserve">6.3.3.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 (фасадов зданий и сооружений, магазинов, опор контактной сети, наружного </w:t>
      </w:r>
      <w:r w:rsidRPr="00A06EDC">
        <w:rPr>
          <w:rFonts w:eastAsia="Times New Roman"/>
          <w:sz w:val="24"/>
          <w:szCs w:val="24"/>
        </w:rPr>
        <w:lastRenderedPageBreak/>
        <w:t>освещения и других объектов), осуществляется собственниками данных объектов, организациями, эксплуатирующими данные объекты.</w:t>
      </w:r>
    </w:p>
    <w:p w:rsidR="00F35671" w:rsidRPr="00A06EDC" w:rsidRDefault="00F35671">
      <w:pPr>
        <w:spacing w:line="16"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6.3.4. Собственники и владельцы протяжённых или удалённых объектов, таких как опоры электросетей, контактных сетей, освещения, рекламных конструкций и т.п.,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w:t>
      </w:r>
    </w:p>
    <w:p w:rsidR="00F35671" w:rsidRPr="00A06EDC" w:rsidRDefault="00F35671">
      <w:pPr>
        <w:spacing w:line="3" w:lineRule="exact"/>
        <w:rPr>
          <w:sz w:val="24"/>
          <w:szCs w:val="24"/>
        </w:rPr>
      </w:pPr>
    </w:p>
    <w:p w:rsidR="00F35671" w:rsidRPr="00A06EDC" w:rsidRDefault="00F736CD">
      <w:pPr>
        <w:tabs>
          <w:tab w:val="left" w:pos="2200"/>
          <w:tab w:val="left" w:pos="4040"/>
          <w:tab w:val="left" w:pos="4600"/>
          <w:tab w:val="left" w:pos="5840"/>
          <w:tab w:val="left" w:pos="7640"/>
        </w:tabs>
        <w:ind w:left="260"/>
        <w:rPr>
          <w:sz w:val="24"/>
          <w:szCs w:val="24"/>
        </w:rPr>
      </w:pPr>
      <w:r w:rsidRPr="00A06EDC">
        <w:rPr>
          <w:rFonts w:eastAsia="Times New Roman"/>
          <w:sz w:val="24"/>
          <w:szCs w:val="24"/>
        </w:rPr>
        <w:t>размещению</w:t>
      </w:r>
      <w:r w:rsidRPr="00A06EDC">
        <w:rPr>
          <w:sz w:val="24"/>
          <w:szCs w:val="24"/>
        </w:rPr>
        <w:tab/>
      </w:r>
      <w:r w:rsidRPr="00A06EDC">
        <w:rPr>
          <w:rFonts w:eastAsia="Times New Roman"/>
          <w:sz w:val="24"/>
          <w:szCs w:val="24"/>
        </w:rPr>
        <w:t>объявлений</w:t>
      </w:r>
      <w:r w:rsidRPr="00A06EDC">
        <w:rPr>
          <w:sz w:val="24"/>
          <w:szCs w:val="24"/>
        </w:rPr>
        <w:tab/>
      </w:r>
      <w:r w:rsidRPr="00A06EDC">
        <w:rPr>
          <w:rFonts w:eastAsia="Times New Roman"/>
          <w:sz w:val="24"/>
          <w:szCs w:val="24"/>
        </w:rPr>
        <w:t>и</w:t>
      </w:r>
      <w:r w:rsidRPr="00A06EDC">
        <w:rPr>
          <w:sz w:val="24"/>
          <w:szCs w:val="24"/>
        </w:rPr>
        <w:tab/>
      </w:r>
      <w:r w:rsidRPr="00A06EDC">
        <w:rPr>
          <w:rFonts w:eastAsia="Times New Roman"/>
          <w:sz w:val="24"/>
          <w:szCs w:val="24"/>
        </w:rPr>
        <w:t>других</w:t>
      </w:r>
      <w:r w:rsidRPr="00A06EDC">
        <w:rPr>
          <w:sz w:val="24"/>
          <w:szCs w:val="24"/>
        </w:rPr>
        <w:tab/>
      </w:r>
      <w:r w:rsidRPr="00A06EDC">
        <w:rPr>
          <w:rFonts w:eastAsia="Times New Roman"/>
          <w:sz w:val="24"/>
          <w:szCs w:val="24"/>
        </w:rPr>
        <w:t>материалов</w:t>
      </w:r>
      <w:r w:rsidRPr="00A06EDC">
        <w:rPr>
          <w:sz w:val="24"/>
          <w:szCs w:val="24"/>
        </w:rPr>
        <w:tab/>
      </w:r>
      <w:proofErr w:type="gramStart"/>
      <w:r w:rsidRPr="00A06EDC">
        <w:rPr>
          <w:rFonts w:eastAsia="Times New Roman"/>
          <w:sz w:val="24"/>
          <w:szCs w:val="24"/>
        </w:rPr>
        <w:t>информационного</w:t>
      </w:r>
      <w:proofErr w:type="gramEnd"/>
    </w:p>
    <w:p w:rsidR="00F35671" w:rsidRPr="00A06EDC" w:rsidRDefault="00F736CD">
      <w:pPr>
        <w:ind w:left="260"/>
        <w:rPr>
          <w:sz w:val="24"/>
          <w:szCs w:val="24"/>
        </w:rPr>
      </w:pPr>
      <w:r w:rsidRPr="00A06EDC">
        <w:rPr>
          <w:rFonts w:eastAsia="Times New Roman"/>
          <w:sz w:val="24"/>
          <w:szCs w:val="24"/>
        </w:rPr>
        <w:t>и агитационного характера.</w:t>
      </w:r>
    </w:p>
    <w:p w:rsidR="00F35671" w:rsidRPr="00A06EDC" w:rsidRDefault="00F736CD">
      <w:pPr>
        <w:tabs>
          <w:tab w:val="left" w:pos="1800"/>
          <w:tab w:val="left" w:pos="3020"/>
          <w:tab w:val="left" w:pos="4960"/>
          <w:tab w:val="left" w:pos="6560"/>
          <w:tab w:val="left" w:pos="8020"/>
        </w:tabs>
        <w:ind w:left="980"/>
        <w:rPr>
          <w:sz w:val="24"/>
          <w:szCs w:val="24"/>
        </w:rPr>
      </w:pPr>
      <w:r w:rsidRPr="00A06EDC">
        <w:rPr>
          <w:rFonts w:eastAsia="Times New Roman"/>
          <w:sz w:val="24"/>
          <w:szCs w:val="24"/>
        </w:rPr>
        <w:t>6.3.5.</w:t>
      </w:r>
      <w:r w:rsidRPr="00A06EDC">
        <w:rPr>
          <w:sz w:val="24"/>
          <w:szCs w:val="24"/>
        </w:rPr>
        <w:tab/>
      </w:r>
      <w:r w:rsidRPr="00A06EDC">
        <w:rPr>
          <w:rFonts w:eastAsia="Times New Roman"/>
          <w:sz w:val="24"/>
          <w:szCs w:val="24"/>
        </w:rPr>
        <w:t>Очистка</w:t>
      </w:r>
      <w:r w:rsidRPr="00A06EDC">
        <w:rPr>
          <w:rFonts w:eastAsia="Times New Roman"/>
          <w:sz w:val="24"/>
          <w:szCs w:val="24"/>
        </w:rPr>
        <w:tab/>
        <w:t>остановочных</w:t>
      </w:r>
      <w:r w:rsidRPr="00A06EDC">
        <w:rPr>
          <w:rFonts w:eastAsia="Times New Roman"/>
          <w:sz w:val="24"/>
          <w:szCs w:val="24"/>
        </w:rPr>
        <w:tab/>
        <w:t>павильонов</w:t>
      </w:r>
      <w:r w:rsidRPr="00A06EDC">
        <w:rPr>
          <w:rFonts w:eastAsia="Times New Roman"/>
          <w:sz w:val="24"/>
          <w:szCs w:val="24"/>
        </w:rPr>
        <w:tab/>
        <w:t>наземного</w:t>
      </w:r>
      <w:r w:rsidRPr="00A06EDC">
        <w:rPr>
          <w:rFonts w:eastAsia="Times New Roman"/>
          <w:sz w:val="24"/>
          <w:szCs w:val="24"/>
        </w:rPr>
        <w:tab/>
        <w:t>общественного</w:t>
      </w:r>
    </w:p>
    <w:p w:rsidR="00F35671" w:rsidRPr="00A06EDC" w:rsidRDefault="00F736CD">
      <w:pPr>
        <w:tabs>
          <w:tab w:val="left" w:pos="1920"/>
          <w:tab w:val="left" w:pos="2520"/>
          <w:tab w:val="left" w:pos="4280"/>
          <w:tab w:val="left" w:pos="4760"/>
          <w:tab w:val="left" w:pos="5920"/>
          <w:tab w:val="left" w:pos="7640"/>
        </w:tabs>
        <w:spacing w:line="239" w:lineRule="auto"/>
        <w:ind w:left="260"/>
        <w:rPr>
          <w:sz w:val="24"/>
          <w:szCs w:val="24"/>
        </w:rPr>
      </w:pPr>
      <w:r w:rsidRPr="00A06EDC">
        <w:rPr>
          <w:rFonts w:eastAsia="Times New Roman"/>
          <w:sz w:val="24"/>
          <w:szCs w:val="24"/>
        </w:rPr>
        <w:t>транспорта</w:t>
      </w:r>
      <w:r w:rsidRPr="00A06EDC">
        <w:rPr>
          <w:rFonts w:eastAsia="Times New Roman"/>
          <w:sz w:val="24"/>
          <w:szCs w:val="24"/>
        </w:rPr>
        <w:tab/>
        <w:t>от</w:t>
      </w:r>
      <w:r w:rsidRPr="00A06EDC">
        <w:rPr>
          <w:rFonts w:eastAsia="Times New Roman"/>
          <w:sz w:val="24"/>
          <w:szCs w:val="24"/>
        </w:rPr>
        <w:tab/>
        <w:t>объявлений</w:t>
      </w:r>
      <w:r w:rsidRPr="00A06EDC">
        <w:rPr>
          <w:sz w:val="24"/>
          <w:szCs w:val="24"/>
        </w:rPr>
        <w:tab/>
      </w:r>
      <w:r w:rsidRPr="00A06EDC">
        <w:rPr>
          <w:rFonts w:eastAsia="Times New Roman"/>
          <w:sz w:val="24"/>
          <w:szCs w:val="24"/>
        </w:rPr>
        <w:t>и</w:t>
      </w:r>
      <w:r w:rsidRPr="00A06EDC">
        <w:rPr>
          <w:sz w:val="24"/>
          <w:szCs w:val="24"/>
        </w:rPr>
        <w:tab/>
      </w:r>
      <w:r w:rsidRPr="00A06EDC">
        <w:rPr>
          <w:rFonts w:eastAsia="Times New Roman"/>
          <w:sz w:val="24"/>
          <w:szCs w:val="24"/>
        </w:rPr>
        <w:t>других</w:t>
      </w:r>
      <w:r w:rsidRPr="00A06EDC">
        <w:rPr>
          <w:sz w:val="24"/>
          <w:szCs w:val="24"/>
        </w:rPr>
        <w:tab/>
      </w:r>
      <w:r w:rsidRPr="00A06EDC">
        <w:rPr>
          <w:rFonts w:eastAsia="Times New Roman"/>
          <w:sz w:val="24"/>
          <w:szCs w:val="24"/>
        </w:rPr>
        <w:t>материалов</w:t>
      </w:r>
      <w:r w:rsidRPr="00A06EDC">
        <w:rPr>
          <w:rFonts w:eastAsia="Times New Roman"/>
          <w:sz w:val="24"/>
          <w:szCs w:val="24"/>
        </w:rPr>
        <w:tab/>
        <w:t>информационного</w:t>
      </w:r>
    </w:p>
    <w:p w:rsidR="00F35671" w:rsidRPr="00A06EDC" w:rsidRDefault="00F736CD" w:rsidP="00F736CD">
      <w:pPr>
        <w:numPr>
          <w:ilvl w:val="0"/>
          <w:numId w:val="128"/>
        </w:numPr>
        <w:tabs>
          <w:tab w:val="left" w:pos="480"/>
        </w:tabs>
        <w:ind w:left="480" w:hanging="218"/>
        <w:rPr>
          <w:rFonts w:eastAsia="Times New Roman"/>
          <w:sz w:val="24"/>
          <w:szCs w:val="24"/>
        </w:rPr>
      </w:pPr>
      <w:r w:rsidRPr="00A06EDC">
        <w:rPr>
          <w:rFonts w:eastAsia="Times New Roman"/>
          <w:sz w:val="24"/>
          <w:szCs w:val="24"/>
        </w:rPr>
        <w:t>агитационного характера производится одновременно с уборкой территории.</w:t>
      </w:r>
    </w:p>
    <w:p w:rsidR="00F35671" w:rsidRPr="00A06EDC" w:rsidRDefault="00F35671">
      <w:pPr>
        <w:spacing w:line="2"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6.3.6. Запрещается:</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128"/>
        </w:numPr>
        <w:tabs>
          <w:tab w:val="left" w:pos="1170"/>
        </w:tabs>
        <w:spacing w:line="238" w:lineRule="auto"/>
        <w:ind w:left="260" w:firstLine="710"/>
        <w:jc w:val="both"/>
        <w:rPr>
          <w:rFonts w:eastAsia="Times New Roman"/>
          <w:sz w:val="24"/>
          <w:szCs w:val="24"/>
        </w:rPr>
      </w:pPr>
      <w:r w:rsidRPr="00A06EDC">
        <w:rPr>
          <w:rFonts w:eastAsia="Times New Roman"/>
          <w:sz w:val="24"/>
          <w:szCs w:val="24"/>
        </w:rPr>
        <w:t xml:space="preserve">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w:t>
      </w:r>
      <w:proofErr w:type="gramStart"/>
      <w:r w:rsidRPr="00A06EDC">
        <w:rPr>
          <w:rFonts w:eastAsia="Times New Roman"/>
          <w:sz w:val="24"/>
          <w:szCs w:val="24"/>
        </w:rPr>
        <w:t>другие</w:t>
      </w:r>
      <w:proofErr w:type="gramEnd"/>
      <w:r w:rsidRPr="00A06EDC">
        <w:rPr>
          <w:rFonts w:eastAsia="Times New Roman"/>
          <w:sz w:val="24"/>
          <w:szCs w:val="24"/>
        </w:rPr>
        <w:t xml:space="preserve"> не предназначенные для этих целей места декоративно-художественного и (или) текстового изображения (методом покраски, наклейки и иными методами);</w:t>
      </w:r>
    </w:p>
    <w:p w:rsidR="00F35671" w:rsidRPr="00A06EDC" w:rsidRDefault="00F35671">
      <w:pPr>
        <w:spacing w:line="18" w:lineRule="exact"/>
        <w:rPr>
          <w:rFonts w:eastAsia="Times New Roman"/>
          <w:sz w:val="24"/>
          <w:szCs w:val="24"/>
        </w:rPr>
      </w:pPr>
    </w:p>
    <w:p w:rsidR="00F35671" w:rsidRPr="00A06EDC" w:rsidRDefault="00F736CD" w:rsidP="00F736CD">
      <w:pPr>
        <w:numPr>
          <w:ilvl w:val="1"/>
          <w:numId w:val="128"/>
        </w:numPr>
        <w:tabs>
          <w:tab w:val="left" w:pos="1237"/>
        </w:tabs>
        <w:spacing w:line="234" w:lineRule="auto"/>
        <w:ind w:left="260" w:firstLine="710"/>
        <w:rPr>
          <w:rFonts w:eastAsia="Times New Roman"/>
          <w:sz w:val="24"/>
          <w:szCs w:val="24"/>
        </w:rPr>
      </w:pPr>
      <w:r w:rsidRPr="00A06EDC">
        <w:rPr>
          <w:rFonts w:eastAsia="Times New Roman"/>
          <w:sz w:val="24"/>
          <w:szCs w:val="24"/>
        </w:rPr>
        <w:t>окраска и покрытие декоративными плёнками остекления витрин, входных узлов, окон (за исключением жилых помещений) и т.п.;</w:t>
      </w:r>
    </w:p>
    <w:p w:rsidR="00F35671" w:rsidRPr="00A06EDC" w:rsidRDefault="00F736CD" w:rsidP="00F736CD">
      <w:pPr>
        <w:numPr>
          <w:ilvl w:val="0"/>
          <w:numId w:val="129"/>
        </w:numPr>
        <w:tabs>
          <w:tab w:val="left" w:pos="1326"/>
        </w:tabs>
        <w:spacing w:line="237" w:lineRule="auto"/>
        <w:ind w:left="260" w:firstLine="710"/>
        <w:jc w:val="both"/>
        <w:rPr>
          <w:rFonts w:eastAsia="Times New Roman"/>
          <w:sz w:val="24"/>
          <w:szCs w:val="24"/>
        </w:rPr>
      </w:pPr>
      <w:r w:rsidRPr="00A06EDC">
        <w:rPr>
          <w:rFonts w:eastAsia="Times New Roman"/>
          <w:sz w:val="24"/>
          <w:szCs w:val="24"/>
        </w:rPr>
        <w:t>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rsidR="00F35671" w:rsidRPr="00A06EDC" w:rsidRDefault="00F35671">
      <w:pPr>
        <w:spacing w:line="13" w:lineRule="exact"/>
        <w:rPr>
          <w:rFonts w:eastAsia="Times New Roman"/>
          <w:sz w:val="24"/>
          <w:szCs w:val="24"/>
        </w:rPr>
      </w:pPr>
    </w:p>
    <w:p w:rsidR="00F35671" w:rsidRPr="00A06EDC" w:rsidRDefault="00F736CD" w:rsidP="00F736CD">
      <w:pPr>
        <w:numPr>
          <w:ilvl w:val="0"/>
          <w:numId w:val="129"/>
        </w:numPr>
        <w:tabs>
          <w:tab w:val="left" w:pos="1225"/>
        </w:tabs>
        <w:spacing w:line="237" w:lineRule="auto"/>
        <w:ind w:left="260" w:firstLine="710"/>
        <w:jc w:val="both"/>
        <w:rPr>
          <w:rFonts w:eastAsia="Times New Roman"/>
          <w:sz w:val="24"/>
          <w:szCs w:val="24"/>
        </w:rPr>
      </w:pPr>
      <w:r w:rsidRPr="00A06EDC">
        <w:rPr>
          <w:rFonts w:eastAsia="Times New Roman"/>
          <w:sz w:val="24"/>
          <w:szCs w:val="24"/>
        </w:rPr>
        <w:t>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rsidR="00F35671" w:rsidRPr="00A06EDC" w:rsidRDefault="00F35671">
      <w:pPr>
        <w:spacing w:line="7"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6.3.7. Допускается нанесение собственниками (владельцами) на фасады</w:t>
      </w:r>
    </w:p>
    <w:p w:rsidR="00F35671" w:rsidRPr="00A06EDC" w:rsidRDefault="00F736CD">
      <w:pPr>
        <w:tabs>
          <w:tab w:val="left" w:pos="620"/>
          <w:tab w:val="left" w:pos="2260"/>
          <w:tab w:val="left" w:pos="3320"/>
          <w:tab w:val="left" w:pos="3700"/>
          <w:tab w:val="left" w:pos="5380"/>
          <w:tab w:val="left" w:pos="7200"/>
          <w:tab w:val="left" w:pos="8860"/>
        </w:tabs>
        <w:ind w:left="260"/>
        <w:rPr>
          <w:sz w:val="24"/>
          <w:szCs w:val="24"/>
        </w:rPr>
      </w:pPr>
      <w:r w:rsidRPr="00A06EDC">
        <w:rPr>
          <w:rFonts w:eastAsia="Times New Roman"/>
          <w:sz w:val="24"/>
          <w:szCs w:val="24"/>
        </w:rPr>
        <w:t>и</w:t>
      </w:r>
      <w:r w:rsidRPr="00A06EDC">
        <w:rPr>
          <w:rFonts w:eastAsia="Times New Roman"/>
          <w:sz w:val="24"/>
          <w:szCs w:val="24"/>
        </w:rPr>
        <w:tab/>
        <w:t>ограждения</w:t>
      </w:r>
      <w:r w:rsidRPr="00A06EDC">
        <w:rPr>
          <w:rFonts w:eastAsia="Times New Roman"/>
          <w:sz w:val="24"/>
          <w:szCs w:val="24"/>
        </w:rPr>
        <w:tab/>
        <w:t>зданий</w:t>
      </w:r>
      <w:r w:rsidRPr="00A06EDC">
        <w:rPr>
          <w:rFonts w:eastAsia="Times New Roman"/>
          <w:sz w:val="24"/>
          <w:szCs w:val="24"/>
        </w:rPr>
        <w:tab/>
        <w:t>и</w:t>
      </w:r>
      <w:r w:rsidRPr="00A06EDC">
        <w:rPr>
          <w:rFonts w:eastAsia="Times New Roman"/>
          <w:sz w:val="24"/>
          <w:szCs w:val="24"/>
        </w:rPr>
        <w:tab/>
        <w:t>сооружений</w:t>
      </w:r>
      <w:r w:rsidRPr="00A06EDC">
        <w:rPr>
          <w:rFonts w:eastAsia="Times New Roman"/>
          <w:sz w:val="24"/>
          <w:szCs w:val="24"/>
        </w:rPr>
        <w:tab/>
        <w:t>изображений</w:t>
      </w:r>
      <w:r w:rsidRPr="00A06EDC">
        <w:rPr>
          <w:sz w:val="24"/>
          <w:szCs w:val="24"/>
        </w:rPr>
        <w:tab/>
      </w:r>
      <w:r w:rsidRPr="00A06EDC">
        <w:rPr>
          <w:rFonts w:eastAsia="Times New Roman"/>
          <w:sz w:val="24"/>
          <w:szCs w:val="24"/>
        </w:rPr>
        <w:t>(граффити),</w:t>
      </w:r>
      <w:r w:rsidRPr="00A06EDC">
        <w:rPr>
          <w:sz w:val="24"/>
          <w:szCs w:val="24"/>
        </w:rPr>
        <w:tab/>
      </w:r>
      <w:r w:rsidRPr="00A06EDC">
        <w:rPr>
          <w:rFonts w:eastAsia="Times New Roman"/>
          <w:sz w:val="24"/>
          <w:szCs w:val="24"/>
        </w:rPr>
        <w:t>мозаики</w:t>
      </w:r>
    </w:p>
    <w:p w:rsidR="00F35671" w:rsidRPr="00A06EDC" w:rsidRDefault="00F35671">
      <w:pPr>
        <w:spacing w:line="13" w:lineRule="exact"/>
        <w:rPr>
          <w:sz w:val="24"/>
          <w:szCs w:val="24"/>
        </w:rPr>
      </w:pPr>
    </w:p>
    <w:p w:rsidR="00F35671" w:rsidRPr="009D2891" w:rsidRDefault="00F736CD" w:rsidP="009D2891">
      <w:pPr>
        <w:numPr>
          <w:ilvl w:val="0"/>
          <w:numId w:val="130"/>
        </w:numPr>
        <w:tabs>
          <w:tab w:val="left" w:pos="492"/>
        </w:tabs>
        <w:ind w:left="260" w:firstLine="2"/>
        <w:jc w:val="both"/>
        <w:rPr>
          <w:rFonts w:eastAsia="Times New Roman"/>
          <w:sz w:val="24"/>
          <w:szCs w:val="24"/>
        </w:rPr>
      </w:pPr>
      <w:r w:rsidRPr="00A06EDC">
        <w:rPr>
          <w:rFonts w:eastAsia="Times New Roman"/>
          <w:sz w:val="24"/>
          <w:szCs w:val="24"/>
        </w:rPr>
        <w:t xml:space="preserve">орнамента, не содержащей рекламную информацию, </w:t>
      </w:r>
      <w:proofErr w:type="gramStart"/>
      <w:r w:rsidRPr="00A06EDC">
        <w:rPr>
          <w:rFonts w:eastAsia="Times New Roman"/>
          <w:sz w:val="24"/>
          <w:szCs w:val="24"/>
        </w:rPr>
        <w:t>представляющих</w:t>
      </w:r>
      <w:proofErr w:type="gramEnd"/>
      <w:r w:rsidRPr="00A06EDC">
        <w:rPr>
          <w:rFonts w:eastAsia="Times New Roman"/>
          <w:sz w:val="24"/>
          <w:szCs w:val="24"/>
        </w:rPr>
        <w:t xml:space="preserve">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 в порядке, предусмотренном правовым актом администрации муниципального образования.</w:t>
      </w:r>
    </w:p>
    <w:p w:rsidR="00F35671" w:rsidRPr="00A06EDC" w:rsidRDefault="00F35671">
      <w:pPr>
        <w:spacing w:line="236"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6.4. Размещение знаков адресации</w:t>
      </w:r>
    </w:p>
    <w:p w:rsidR="00F35671" w:rsidRPr="00A06EDC" w:rsidRDefault="00F736CD" w:rsidP="00256ED0">
      <w:pPr>
        <w:ind w:left="1920"/>
        <w:jc w:val="center"/>
        <w:rPr>
          <w:sz w:val="24"/>
          <w:szCs w:val="24"/>
        </w:rPr>
      </w:pPr>
      <w:r w:rsidRPr="00A06EDC">
        <w:rPr>
          <w:rFonts w:eastAsia="Times New Roman"/>
          <w:b/>
          <w:bCs/>
          <w:sz w:val="24"/>
          <w:szCs w:val="24"/>
        </w:rPr>
        <w:t>(указателей с наименованиями улиц и номерами домов)</w:t>
      </w:r>
    </w:p>
    <w:p w:rsidR="00F35671" w:rsidRPr="00A06EDC" w:rsidRDefault="00F736CD">
      <w:pPr>
        <w:spacing w:line="238" w:lineRule="auto"/>
        <w:ind w:left="260" w:firstLine="708"/>
        <w:jc w:val="both"/>
        <w:rPr>
          <w:sz w:val="24"/>
          <w:szCs w:val="24"/>
        </w:rPr>
      </w:pPr>
      <w:r w:rsidRPr="00A06EDC">
        <w:rPr>
          <w:rFonts w:eastAsia="Times New Roman"/>
          <w:sz w:val="24"/>
          <w:szCs w:val="24"/>
        </w:rPr>
        <w:t>6.4.1.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F35671" w:rsidRPr="00A06EDC" w:rsidRDefault="00F35671">
      <w:pPr>
        <w:spacing w:line="1" w:lineRule="exact"/>
        <w:rPr>
          <w:sz w:val="24"/>
          <w:szCs w:val="24"/>
        </w:rPr>
      </w:pPr>
    </w:p>
    <w:p w:rsidR="00F35671" w:rsidRPr="00A06EDC" w:rsidRDefault="00F736CD">
      <w:pPr>
        <w:ind w:left="980"/>
        <w:rPr>
          <w:sz w:val="24"/>
          <w:szCs w:val="24"/>
        </w:rPr>
      </w:pPr>
      <w:r w:rsidRPr="00A06EDC">
        <w:rPr>
          <w:rFonts w:eastAsia="Times New Roman"/>
          <w:sz w:val="24"/>
          <w:szCs w:val="24"/>
        </w:rPr>
        <w:t>Основными видами знаков адресации являются:</w:t>
      </w:r>
    </w:p>
    <w:p w:rsidR="00F35671" w:rsidRPr="00A06EDC" w:rsidRDefault="00F736CD" w:rsidP="00F736CD">
      <w:pPr>
        <w:numPr>
          <w:ilvl w:val="0"/>
          <w:numId w:val="131"/>
        </w:numPr>
        <w:tabs>
          <w:tab w:val="left" w:pos="1140"/>
        </w:tabs>
        <w:ind w:left="1140" w:hanging="170"/>
        <w:rPr>
          <w:rFonts w:eastAsia="Times New Roman"/>
          <w:sz w:val="24"/>
          <w:szCs w:val="24"/>
        </w:rPr>
      </w:pPr>
      <w:r w:rsidRPr="00A06EDC">
        <w:rPr>
          <w:rFonts w:eastAsia="Times New Roman"/>
          <w:sz w:val="24"/>
          <w:szCs w:val="24"/>
        </w:rPr>
        <w:t>номерные знаки, обозначающие наименование улицы и номер дома;</w:t>
      </w:r>
    </w:p>
    <w:p w:rsidR="00F35671" w:rsidRPr="00A06EDC" w:rsidRDefault="00F35671">
      <w:pPr>
        <w:spacing w:line="1" w:lineRule="exact"/>
        <w:rPr>
          <w:rFonts w:eastAsia="Times New Roman"/>
          <w:sz w:val="24"/>
          <w:szCs w:val="24"/>
        </w:rPr>
      </w:pPr>
    </w:p>
    <w:p w:rsidR="00F35671" w:rsidRPr="00A06EDC" w:rsidRDefault="00F736CD" w:rsidP="00F736CD">
      <w:pPr>
        <w:numPr>
          <w:ilvl w:val="0"/>
          <w:numId w:val="131"/>
        </w:numPr>
        <w:tabs>
          <w:tab w:val="left" w:pos="1200"/>
        </w:tabs>
        <w:ind w:left="1200" w:hanging="230"/>
        <w:rPr>
          <w:rFonts w:eastAsia="Times New Roman"/>
          <w:sz w:val="24"/>
          <w:szCs w:val="24"/>
        </w:rPr>
      </w:pPr>
      <w:r w:rsidRPr="00A06EDC">
        <w:rPr>
          <w:rFonts w:eastAsia="Times New Roman"/>
          <w:sz w:val="24"/>
          <w:szCs w:val="24"/>
        </w:rPr>
        <w:t xml:space="preserve">в случае размещения на угловых домах </w:t>
      </w:r>
      <w:r w:rsidRPr="00A06EDC">
        <w:rPr>
          <w:rFonts w:ascii="Calibri" w:eastAsia="Calibri" w:hAnsi="Calibri" w:cs="Calibri"/>
          <w:sz w:val="24"/>
          <w:szCs w:val="24"/>
        </w:rPr>
        <w:t>–</w:t>
      </w:r>
      <w:r w:rsidRPr="00A06EDC">
        <w:rPr>
          <w:rFonts w:eastAsia="Times New Roman"/>
          <w:sz w:val="24"/>
          <w:szCs w:val="24"/>
        </w:rPr>
        <w:t xml:space="preserve"> названия пересекающихся</w:t>
      </w:r>
    </w:p>
    <w:p w:rsidR="00F35671" w:rsidRPr="00A06EDC" w:rsidRDefault="00F736CD">
      <w:pPr>
        <w:ind w:left="260"/>
        <w:rPr>
          <w:sz w:val="24"/>
          <w:szCs w:val="24"/>
        </w:rPr>
      </w:pPr>
      <w:r w:rsidRPr="00A06EDC">
        <w:rPr>
          <w:rFonts w:eastAsia="Times New Roman"/>
          <w:sz w:val="24"/>
          <w:szCs w:val="24"/>
        </w:rPr>
        <w:t>улиц;</w:t>
      </w:r>
    </w:p>
    <w:p w:rsidR="00F35671" w:rsidRPr="00A06EDC" w:rsidRDefault="00F35671">
      <w:pPr>
        <w:spacing w:line="12" w:lineRule="exact"/>
        <w:rPr>
          <w:sz w:val="24"/>
          <w:szCs w:val="24"/>
        </w:rPr>
      </w:pPr>
    </w:p>
    <w:p w:rsidR="00F35671" w:rsidRPr="00A06EDC" w:rsidRDefault="00F736CD" w:rsidP="00F736CD">
      <w:pPr>
        <w:numPr>
          <w:ilvl w:val="0"/>
          <w:numId w:val="132"/>
        </w:numPr>
        <w:tabs>
          <w:tab w:val="left" w:pos="1232"/>
        </w:tabs>
        <w:spacing w:line="234" w:lineRule="auto"/>
        <w:ind w:left="260" w:right="20" w:firstLine="710"/>
        <w:rPr>
          <w:rFonts w:eastAsia="Times New Roman"/>
          <w:sz w:val="24"/>
          <w:szCs w:val="24"/>
        </w:rPr>
      </w:pPr>
      <w:r w:rsidRPr="00A06EDC">
        <w:rPr>
          <w:rFonts w:eastAsia="Times New Roman"/>
          <w:sz w:val="24"/>
          <w:szCs w:val="24"/>
        </w:rPr>
        <w:t>указатели названия улицы, площади, обозначающие, в том числе, нумерацию домов на участке улицы, в квартале.</w:t>
      </w:r>
    </w:p>
    <w:p w:rsidR="00F35671" w:rsidRPr="00A06EDC" w:rsidRDefault="00F35671">
      <w:pPr>
        <w:spacing w:line="2"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6.4.2. Номерные знаки размещаются:</w:t>
      </w:r>
    </w:p>
    <w:p w:rsidR="00F35671" w:rsidRPr="00A06EDC" w:rsidRDefault="00F35671">
      <w:pPr>
        <w:spacing w:line="3" w:lineRule="exact"/>
        <w:rPr>
          <w:rFonts w:eastAsia="Times New Roman"/>
          <w:sz w:val="24"/>
          <w:szCs w:val="24"/>
        </w:rPr>
      </w:pPr>
    </w:p>
    <w:p w:rsidR="00F35671" w:rsidRPr="00A06EDC" w:rsidRDefault="00F736CD" w:rsidP="00F736CD">
      <w:pPr>
        <w:numPr>
          <w:ilvl w:val="0"/>
          <w:numId w:val="132"/>
        </w:numPr>
        <w:tabs>
          <w:tab w:val="left" w:pos="1140"/>
        </w:tabs>
        <w:ind w:left="1140" w:hanging="170"/>
        <w:rPr>
          <w:rFonts w:eastAsia="Times New Roman"/>
          <w:sz w:val="24"/>
          <w:szCs w:val="24"/>
        </w:rPr>
      </w:pPr>
      <w:r w:rsidRPr="00A06EDC">
        <w:rPr>
          <w:rFonts w:eastAsia="Times New Roman"/>
          <w:sz w:val="24"/>
          <w:szCs w:val="24"/>
        </w:rPr>
        <w:t xml:space="preserve">на лицевом фасаде </w:t>
      </w:r>
      <w:r w:rsidRPr="00A06EDC">
        <w:rPr>
          <w:rFonts w:ascii="Calibri" w:eastAsia="Calibri" w:hAnsi="Calibri" w:cs="Calibri"/>
          <w:sz w:val="24"/>
          <w:szCs w:val="24"/>
        </w:rPr>
        <w:t>–</w:t>
      </w:r>
      <w:r w:rsidRPr="00A06EDC">
        <w:rPr>
          <w:rFonts w:eastAsia="Times New Roman"/>
          <w:sz w:val="24"/>
          <w:szCs w:val="24"/>
        </w:rPr>
        <w:t xml:space="preserve"> в простенке с правой стороны фасада;</w:t>
      </w:r>
    </w:p>
    <w:p w:rsidR="00F35671" w:rsidRPr="00A06EDC" w:rsidRDefault="00F35671">
      <w:pPr>
        <w:spacing w:line="23" w:lineRule="exact"/>
        <w:rPr>
          <w:rFonts w:eastAsia="Times New Roman"/>
          <w:sz w:val="24"/>
          <w:szCs w:val="24"/>
        </w:rPr>
      </w:pPr>
    </w:p>
    <w:p w:rsidR="00F35671" w:rsidRPr="00A06EDC" w:rsidRDefault="00F736CD" w:rsidP="00F736CD">
      <w:pPr>
        <w:numPr>
          <w:ilvl w:val="0"/>
          <w:numId w:val="132"/>
        </w:numPr>
        <w:tabs>
          <w:tab w:val="left" w:pos="1242"/>
        </w:tabs>
        <w:spacing w:line="230" w:lineRule="auto"/>
        <w:ind w:left="260" w:firstLine="710"/>
        <w:rPr>
          <w:rFonts w:eastAsia="Times New Roman"/>
          <w:sz w:val="24"/>
          <w:szCs w:val="24"/>
        </w:rPr>
      </w:pPr>
      <w:r w:rsidRPr="00A06EDC">
        <w:rPr>
          <w:rFonts w:eastAsia="Times New Roman"/>
          <w:sz w:val="24"/>
          <w:szCs w:val="24"/>
        </w:rPr>
        <w:t xml:space="preserve">на улицах с односторонним движением транспорта </w:t>
      </w:r>
      <w:r w:rsidRPr="00A06EDC">
        <w:rPr>
          <w:rFonts w:ascii="Calibri" w:eastAsia="Calibri" w:hAnsi="Calibri" w:cs="Calibri"/>
          <w:sz w:val="24"/>
          <w:szCs w:val="24"/>
        </w:rPr>
        <w:t>–</w:t>
      </w:r>
      <w:r w:rsidRPr="00A06EDC">
        <w:rPr>
          <w:rFonts w:eastAsia="Times New Roman"/>
          <w:sz w:val="24"/>
          <w:szCs w:val="24"/>
        </w:rPr>
        <w:t xml:space="preserve"> на стороне фасада, ближней по направлению движения транспорта;</w:t>
      </w:r>
    </w:p>
    <w:p w:rsidR="00F35671" w:rsidRPr="00A06EDC" w:rsidRDefault="00F35671">
      <w:pPr>
        <w:spacing w:line="5" w:lineRule="exact"/>
        <w:rPr>
          <w:rFonts w:eastAsia="Times New Roman"/>
          <w:sz w:val="24"/>
          <w:szCs w:val="24"/>
        </w:rPr>
      </w:pPr>
    </w:p>
    <w:p w:rsidR="00F35671" w:rsidRPr="00A06EDC" w:rsidRDefault="00F736CD" w:rsidP="00F736CD">
      <w:pPr>
        <w:numPr>
          <w:ilvl w:val="0"/>
          <w:numId w:val="132"/>
        </w:numPr>
        <w:tabs>
          <w:tab w:val="left" w:pos="1140"/>
        </w:tabs>
        <w:ind w:left="1140" w:hanging="170"/>
        <w:rPr>
          <w:rFonts w:eastAsia="Times New Roman"/>
          <w:sz w:val="24"/>
          <w:szCs w:val="24"/>
        </w:rPr>
      </w:pPr>
      <w:r w:rsidRPr="00A06EDC">
        <w:rPr>
          <w:rFonts w:eastAsia="Times New Roman"/>
          <w:sz w:val="24"/>
          <w:szCs w:val="24"/>
        </w:rPr>
        <w:t xml:space="preserve">у арки или главного входа </w:t>
      </w:r>
      <w:r w:rsidRPr="00A06EDC">
        <w:rPr>
          <w:rFonts w:ascii="Calibri" w:eastAsia="Calibri" w:hAnsi="Calibri" w:cs="Calibri"/>
          <w:sz w:val="24"/>
          <w:szCs w:val="24"/>
        </w:rPr>
        <w:t>–</w:t>
      </w:r>
      <w:r w:rsidRPr="00A06EDC">
        <w:rPr>
          <w:rFonts w:eastAsia="Times New Roman"/>
          <w:sz w:val="24"/>
          <w:szCs w:val="24"/>
        </w:rPr>
        <w:t xml:space="preserve"> с правой стороны или над проёмом;</w:t>
      </w:r>
    </w:p>
    <w:p w:rsidR="00F35671" w:rsidRPr="00A06EDC" w:rsidRDefault="00F35671">
      <w:pPr>
        <w:spacing w:line="22" w:lineRule="exact"/>
        <w:rPr>
          <w:rFonts w:eastAsia="Times New Roman"/>
          <w:sz w:val="24"/>
          <w:szCs w:val="24"/>
        </w:rPr>
      </w:pPr>
    </w:p>
    <w:p w:rsidR="00F35671" w:rsidRPr="00A06EDC" w:rsidRDefault="00F736CD" w:rsidP="00F736CD">
      <w:pPr>
        <w:numPr>
          <w:ilvl w:val="0"/>
          <w:numId w:val="132"/>
        </w:numPr>
        <w:tabs>
          <w:tab w:val="left" w:pos="1194"/>
        </w:tabs>
        <w:spacing w:line="230" w:lineRule="auto"/>
        <w:ind w:left="260" w:firstLine="710"/>
        <w:rPr>
          <w:rFonts w:eastAsia="Times New Roman"/>
          <w:sz w:val="24"/>
          <w:szCs w:val="24"/>
        </w:rPr>
      </w:pPr>
      <w:r w:rsidRPr="00A06EDC">
        <w:rPr>
          <w:rFonts w:eastAsia="Times New Roman"/>
          <w:sz w:val="24"/>
          <w:szCs w:val="24"/>
        </w:rPr>
        <w:t xml:space="preserve">на дворовых фасадах </w:t>
      </w:r>
      <w:r w:rsidRPr="00A06EDC">
        <w:rPr>
          <w:rFonts w:ascii="Calibri" w:eastAsia="Calibri" w:hAnsi="Calibri" w:cs="Calibri"/>
          <w:sz w:val="24"/>
          <w:szCs w:val="24"/>
        </w:rPr>
        <w:t>–</w:t>
      </w:r>
      <w:r w:rsidRPr="00A06EDC">
        <w:rPr>
          <w:rFonts w:eastAsia="Times New Roman"/>
          <w:sz w:val="24"/>
          <w:szCs w:val="24"/>
        </w:rPr>
        <w:t xml:space="preserve"> в простенке со стороны внутриквартального проезда;</w:t>
      </w:r>
    </w:p>
    <w:p w:rsidR="00F35671" w:rsidRPr="00A06EDC" w:rsidRDefault="00F35671">
      <w:pPr>
        <w:spacing w:line="5" w:lineRule="exact"/>
        <w:rPr>
          <w:rFonts w:eastAsia="Times New Roman"/>
          <w:sz w:val="24"/>
          <w:szCs w:val="24"/>
        </w:rPr>
      </w:pPr>
    </w:p>
    <w:p w:rsidR="00F35671" w:rsidRPr="00A06EDC" w:rsidRDefault="00F736CD" w:rsidP="00F736CD">
      <w:pPr>
        <w:numPr>
          <w:ilvl w:val="0"/>
          <w:numId w:val="132"/>
        </w:numPr>
        <w:tabs>
          <w:tab w:val="left" w:pos="1140"/>
        </w:tabs>
        <w:ind w:left="1140" w:hanging="170"/>
        <w:rPr>
          <w:rFonts w:eastAsia="Times New Roman"/>
          <w:sz w:val="24"/>
          <w:szCs w:val="24"/>
        </w:rPr>
      </w:pPr>
      <w:r w:rsidRPr="00A06EDC">
        <w:rPr>
          <w:rFonts w:eastAsia="Times New Roman"/>
          <w:sz w:val="24"/>
          <w:szCs w:val="24"/>
        </w:rPr>
        <w:lastRenderedPageBreak/>
        <w:t xml:space="preserve">при длине фасада более 100 м </w:t>
      </w:r>
      <w:r w:rsidRPr="00A06EDC">
        <w:rPr>
          <w:rFonts w:ascii="Calibri" w:eastAsia="Calibri" w:hAnsi="Calibri" w:cs="Calibri"/>
          <w:sz w:val="24"/>
          <w:szCs w:val="24"/>
        </w:rPr>
        <w:t>–</w:t>
      </w:r>
      <w:r w:rsidRPr="00A06EDC">
        <w:rPr>
          <w:rFonts w:eastAsia="Times New Roman"/>
          <w:sz w:val="24"/>
          <w:szCs w:val="24"/>
        </w:rPr>
        <w:t xml:space="preserve"> на его противоположных сторонах;</w:t>
      </w:r>
    </w:p>
    <w:p w:rsidR="00F35671" w:rsidRPr="00A06EDC" w:rsidRDefault="00F35671">
      <w:pPr>
        <w:spacing w:line="22" w:lineRule="exact"/>
        <w:rPr>
          <w:sz w:val="24"/>
          <w:szCs w:val="24"/>
        </w:rPr>
      </w:pPr>
    </w:p>
    <w:p w:rsidR="00F35671" w:rsidRPr="00A06EDC" w:rsidRDefault="00F736CD">
      <w:pPr>
        <w:spacing w:line="230" w:lineRule="auto"/>
        <w:ind w:left="260" w:firstLine="708"/>
        <w:rPr>
          <w:sz w:val="24"/>
          <w:szCs w:val="24"/>
        </w:rPr>
      </w:pPr>
      <w:r w:rsidRPr="00A06EDC">
        <w:rPr>
          <w:rFonts w:eastAsia="Times New Roman"/>
          <w:sz w:val="24"/>
          <w:szCs w:val="24"/>
        </w:rPr>
        <w:t xml:space="preserve">- на оградах и корпусах промышленных предприятий </w:t>
      </w:r>
      <w:r w:rsidRPr="00A06EDC">
        <w:rPr>
          <w:rFonts w:ascii="Calibri" w:eastAsia="Calibri" w:hAnsi="Calibri" w:cs="Calibri"/>
          <w:sz w:val="24"/>
          <w:szCs w:val="24"/>
        </w:rPr>
        <w:t>–</w:t>
      </w:r>
      <w:r w:rsidRPr="00A06EDC">
        <w:rPr>
          <w:rFonts w:eastAsia="Times New Roman"/>
          <w:sz w:val="24"/>
          <w:szCs w:val="24"/>
        </w:rPr>
        <w:t xml:space="preserve"> справа от главного входа, въезда.</w:t>
      </w:r>
    </w:p>
    <w:p w:rsidR="00F35671" w:rsidRPr="00A06EDC" w:rsidRDefault="00F35671">
      <w:pPr>
        <w:spacing w:line="14" w:lineRule="exact"/>
        <w:rPr>
          <w:sz w:val="24"/>
          <w:szCs w:val="24"/>
        </w:rPr>
      </w:pPr>
    </w:p>
    <w:p w:rsidR="00F35671" w:rsidRPr="00A06EDC" w:rsidRDefault="00F736CD">
      <w:pPr>
        <w:spacing w:line="235" w:lineRule="auto"/>
        <w:ind w:left="260" w:firstLine="708"/>
        <w:rPr>
          <w:sz w:val="24"/>
          <w:szCs w:val="24"/>
        </w:rPr>
      </w:pPr>
      <w:r w:rsidRPr="00A06EDC">
        <w:rPr>
          <w:rFonts w:eastAsia="Times New Roman"/>
          <w:sz w:val="24"/>
          <w:szCs w:val="24"/>
        </w:rPr>
        <w:t>6.4.3. Размещение номерных знаков должно отвечать следующим требованиям:</w:t>
      </w:r>
    </w:p>
    <w:p w:rsidR="00F35671" w:rsidRPr="00A06EDC" w:rsidRDefault="00F736CD" w:rsidP="00F736CD">
      <w:pPr>
        <w:numPr>
          <w:ilvl w:val="0"/>
          <w:numId w:val="133"/>
        </w:numPr>
        <w:tabs>
          <w:tab w:val="left" w:pos="1194"/>
        </w:tabs>
        <w:spacing w:line="231" w:lineRule="auto"/>
        <w:ind w:left="260" w:firstLine="710"/>
        <w:rPr>
          <w:rFonts w:eastAsia="Times New Roman"/>
          <w:sz w:val="24"/>
          <w:szCs w:val="24"/>
        </w:rPr>
      </w:pPr>
      <w:r w:rsidRPr="00A06EDC">
        <w:rPr>
          <w:rFonts w:eastAsia="Times New Roman"/>
          <w:sz w:val="24"/>
          <w:szCs w:val="24"/>
        </w:rPr>
        <w:t xml:space="preserve">высота от поверхности земли </w:t>
      </w:r>
      <w:r w:rsidRPr="00A06EDC">
        <w:rPr>
          <w:rFonts w:ascii="Calibri" w:eastAsia="Calibri" w:hAnsi="Calibri" w:cs="Calibri"/>
          <w:sz w:val="24"/>
          <w:szCs w:val="24"/>
        </w:rPr>
        <w:t>–</w:t>
      </w:r>
      <w:r w:rsidRPr="00A06EDC">
        <w:rPr>
          <w:rFonts w:eastAsia="Times New Roman"/>
          <w:sz w:val="24"/>
          <w:szCs w:val="24"/>
        </w:rPr>
        <w:t xml:space="preserve"> 2,5 - 3,5 м (в районах современной застройки - до 5 м);</w:t>
      </w:r>
    </w:p>
    <w:p w:rsidR="00F35671" w:rsidRPr="00A06EDC" w:rsidRDefault="00F35671">
      <w:pPr>
        <w:spacing w:line="14" w:lineRule="exact"/>
        <w:rPr>
          <w:rFonts w:eastAsia="Times New Roman"/>
          <w:sz w:val="24"/>
          <w:szCs w:val="24"/>
        </w:rPr>
      </w:pPr>
    </w:p>
    <w:p w:rsidR="00F35671" w:rsidRPr="00A06EDC" w:rsidRDefault="00F736CD" w:rsidP="00F736CD">
      <w:pPr>
        <w:numPr>
          <w:ilvl w:val="0"/>
          <w:numId w:val="133"/>
        </w:numPr>
        <w:tabs>
          <w:tab w:val="left" w:pos="1345"/>
        </w:tabs>
        <w:spacing w:line="234" w:lineRule="auto"/>
        <w:ind w:left="260" w:right="20" w:firstLine="710"/>
        <w:rPr>
          <w:rFonts w:eastAsia="Times New Roman"/>
          <w:sz w:val="24"/>
          <w:szCs w:val="24"/>
        </w:rPr>
      </w:pPr>
      <w:r w:rsidRPr="00A06EDC">
        <w:rPr>
          <w:rFonts w:eastAsia="Times New Roman"/>
          <w:sz w:val="24"/>
          <w:szCs w:val="24"/>
        </w:rPr>
        <w:t>размещение на участке фасада, свободном от выступающих архитектурных деталей;</w:t>
      </w:r>
    </w:p>
    <w:p w:rsidR="00F35671" w:rsidRPr="00A06EDC" w:rsidRDefault="00F35671">
      <w:pPr>
        <w:spacing w:line="2" w:lineRule="exact"/>
        <w:rPr>
          <w:rFonts w:eastAsia="Times New Roman"/>
          <w:sz w:val="24"/>
          <w:szCs w:val="24"/>
        </w:rPr>
      </w:pPr>
    </w:p>
    <w:p w:rsidR="00F35671" w:rsidRPr="00A06EDC" w:rsidRDefault="00F736CD" w:rsidP="00F736CD">
      <w:pPr>
        <w:numPr>
          <w:ilvl w:val="0"/>
          <w:numId w:val="133"/>
        </w:numPr>
        <w:tabs>
          <w:tab w:val="left" w:pos="1220"/>
        </w:tabs>
        <w:ind w:left="1220" w:hanging="250"/>
        <w:rPr>
          <w:rFonts w:eastAsia="Times New Roman"/>
          <w:sz w:val="24"/>
          <w:szCs w:val="24"/>
        </w:rPr>
      </w:pPr>
      <w:r w:rsidRPr="00A06EDC">
        <w:rPr>
          <w:rFonts w:eastAsia="Times New Roman"/>
          <w:sz w:val="24"/>
          <w:szCs w:val="24"/>
        </w:rPr>
        <w:t>привязка  к  вертикальной  оси  простенка,  архитектурным  членениям</w:t>
      </w:r>
    </w:p>
    <w:p w:rsidR="00F35671" w:rsidRPr="00A06EDC" w:rsidRDefault="00F736CD">
      <w:pPr>
        <w:ind w:left="260"/>
        <w:rPr>
          <w:rFonts w:eastAsia="Times New Roman"/>
          <w:sz w:val="24"/>
          <w:szCs w:val="24"/>
        </w:rPr>
      </w:pPr>
      <w:r w:rsidRPr="00A06EDC">
        <w:rPr>
          <w:rFonts w:eastAsia="Times New Roman"/>
          <w:sz w:val="24"/>
          <w:szCs w:val="24"/>
        </w:rPr>
        <w:t>фасада;</w:t>
      </w:r>
    </w:p>
    <w:p w:rsidR="00F35671" w:rsidRPr="00A06EDC" w:rsidRDefault="00F736CD" w:rsidP="00F736CD">
      <w:pPr>
        <w:numPr>
          <w:ilvl w:val="0"/>
          <w:numId w:val="133"/>
        </w:numPr>
        <w:tabs>
          <w:tab w:val="left" w:pos="1140"/>
        </w:tabs>
        <w:ind w:left="1140" w:hanging="170"/>
        <w:rPr>
          <w:rFonts w:eastAsia="Times New Roman"/>
          <w:sz w:val="24"/>
          <w:szCs w:val="24"/>
        </w:rPr>
      </w:pPr>
      <w:r w:rsidRPr="00A06EDC">
        <w:rPr>
          <w:rFonts w:eastAsia="Times New Roman"/>
          <w:sz w:val="24"/>
          <w:szCs w:val="24"/>
        </w:rPr>
        <w:t>единая вертикальная отметка размещения знаков на соседних фасадах;</w:t>
      </w:r>
    </w:p>
    <w:p w:rsidR="00F35671" w:rsidRPr="00A06EDC" w:rsidRDefault="00F35671">
      <w:pPr>
        <w:spacing w:line="1" w:lineRule="exact"/>
        <w:rPr>
          <w:rFonts w:eastAsia="Times New Roman"/>
          <w:sz w:val="24"/>
          <w:szCs w:val="24"/>
        </w:rPr>
      </w:pPr>
    </w:p>
    <w:p w:rsidR="00F35671" w:rsidRPr="00A06EDC" w:rsidRDefault="00F736CD" w:rsidP="00F736CD">
      <w:pPr>
        <w:numPr>
          <w:ilvl w:val="0"/>
          <w:numId w:val="133"/>
        </w:numPr>
        <w:tabs>
          <w:tab w:val="left" w:pos="1140"/>
        </w:tabs>
        <w:ind w:left="1140" w:hanging="170"/>
        <w:rPr>
          <w:rFonts w:eastAsia="Times New Roman"/>
          <w:sz w:val="24"/>
          <w:szCs w:val="24"/>
        </w:rPr>
      </w:pPr>
      <w:r w:rsidRPr="00A06EDC">
        <w:rPr>
          <w:rFonts w:eastAsia="Times New Roman"/>
          <w:sz w:val="24"/>
          <w:szCs w:val="24"/>
        </w:rPr>
        <w:t>отсутствие внешних заслоняющих объектов (деревьев, построек);</w:t>
      </w:r>
    </w:p>
    <w:p w:rsidR="00F35671" w:rsidRPr="00A06EDC" w:rsidRDefault="00F736CD" w:rsidP="00F736CD">
      <w:pPr>
        <w:numPr>
          <w:ilvl w:val="0"/>
          <w:numId w:val="133"/>
        </w:numPr>
        <w:tabs>
          <w:tab w:val="left" w:pos="1140"/>
        </w:tabs>
        <w:ind w:left="1140" w:hanging="170"/>
        <w:rPr>
          <w:rFonts w:eastAsia="Times New Roman"/>
          <w:sz w:val="24"/>
          <w:szCs w:val="24"/>
        </w:rPr>
      </w:pPr>
      <w:r w:rsidRPr="00A06EDC">
        <w:rPr>
          <w:rFonts w:eastAsia="Times New Roman"/>
          <w:sz w:val="24"/>
          <w:szCs w:val="24"/>
        </w:rPr>
        <w:t>наличие осветительных приборов.</w:t>
      </w:r>
    </w:p>
    <w:p w:rsidR="00F35671" w:rsidRPr="00A06EDC" w:rsidRDefault="00F35671">
      <w:pPr>
        <w:spacing w:line="13"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t>6.4.4. Указатели наименования улицы, площади с обозначением нумерации домов на участке улицы, в квартале размещаются:</w:t>
      </w:r>
    </w:p>
    <w:p w:rsidR="00F35671" w:rsidRPr="00A06EDC" w:rsidRDefault="00F35671">
      <w:pPr>
        <w:spacing w:line="2" w:lineRule="exact"/>
        <w:rPr>
          <w:sz w:val="24"/>
          <w:szCs w:val="24"/>
        </w:rPr>
      </w:pPr>
    </w:p>
    <w:p w:rsidR="00F35671" w:rsidRPr="00A06EDC" w:rsidRDefault="00F736CD" w:rsidP="00F736CD">
      <w:pPr>
        <w:numPr>
          <w:ilvl w:val="0"/>
          <w:numId w:val="134"/>
        </w:numPr>
        <w:tabs>
          <w:tab w:val="left" w:pos="1140"/>
        </w:tabs>
        <w:ind w:left="1140" w:hanging="170"/>
        <w:rPr>
          <w:rFonts w:eastAsia="Times New Roman"/>
          <w:sz w:val="24"/>
          <w:szCs w:val="24"/>
        </w:rPr>
      </w:pPr>
      <w:r w:rsidRPr="00A06EDC">
        <w:rPr>
          <w:rFonts w:eastAsia="Times New Roman"/>
          <w:sz w:val="24"/>
          <w:szCs w:val="24"/>
        </w:rPr>
        <w:t>у перекрёстка улиц в простенке на угловом участке фасада;</w:t>
      </w:r>
    </w:p>
    <w:p w:rsidR="00F35671" w:rsidRPr="00A06EDC" w:rsidRDefault="00F35671">
      <w:pPr>
        <w:spacing w:line="25" w:lineRule="exact"/>
        <w:rPr>
          <w:rFonts w:eastAsia="Times New Roman"/>
          <w:sz w:val="24"/>
          <w:szCs w:val="24"/>
        </w:rPr>
      </w:pPr>
    </w:p>
    <w:p w:rsidR="00F35671" w:rsidRPr="00A06EDC" w:rsidRDefault="00F736CD" w:rsidP="00F736CD">
      <w:pPr>
        <w:numPr>
          <w:ilvl w:val="0"/>
          <w:numId w:val="134"/>
        </w:numPr>
        <w:tabs>
          <w:tab w:val="left" w:pos="1162"/>
        </w:tabs>
        <w:spacing w:line="231" w:lineRule="auto"/>
        <w:ind w:left="260" w:firstLine="710"/>
        <w:rPr>
          <w:rFonts w:eastAsia="Times New Roman"/>
          <w:sz w:val="24"/>
          <w:szCs w:val="24"/>
        </w:rPr>
      </w:pPr>
      <w:r w:rsidRPr="00A06EDC">
        <w:rPr>
          <w:rFonts w:eastAsia="Times New Roman"/>
          <w:sz w:val="24"/>
          <w:szCs w:val="24"/>
        </w:rPr>
        <w:t xml:space="preserve">при размещении рядом с номерным знаком </w:t>
      </w:r>
      <w:r w:rsidRPr="00A06EDC">
        <w:rPr>
          <w:rFonts w:ascii="Calibri" w:eastAsia="Calibri" w:hAnsi="Calibri" w:cs="Calibri"/>
          <w:sz w:val="24"/>
          <w:szCs w:val="24"/>
        </w:rPr>
        <w:t>–</w:t>
      </w:r>
      <w:r w:rsidRPr="00A06EDC">
        <w:rPr>
          <w:rFonts w:eastAsia="Times New Roman"/>
          <w:sz w:val="24"/>
          <w:szCs w:val="24"/>
        </w:rPr>
        <w:t xml:space="preserve"> на единой вертикальной оси над номерным знаком.</w:t>
      </w:r>
    </w:p>
    <w:p w:rsidR="00F35671" w:rsidRPr="00A06EDC" w:rsidRDefault="00F35671">
      <w:pPr>
        <w:spacing w:line="13"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6.4.5. Таблички с указанием номеров подъездов и квартир в них размещаются над дверным проёмом, на импосте заполнения дверного проёма</w:t>
      </w:r>
    </w:p>
    <w:p w:rsidR="00F35671" w:rsidRPr="00A06EDC" w:rsidRDefault="00F35671">
      <w:pPr>
        <w:spacing w:line="15"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(горизонтальная табличка) или справа от дверного проёма на высоте 2,0 - 2,5 м (вертикальная табличка).</w:t>
      </w:r>
    </w:p>
    <w:p w:rsidR="00F35671" w:rsidRPr="00A06EDC" w:rsidRDefault="00F35671">
      <w:pPr>
        <w:spacing w:line="18"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6.4.6. </w:t>
      </w:r>
      <w:proofErr w:type="gramStart"/>
      <w:r w:rsidRPr="00A06EDC">
        <w:rPr>
          <w:rFonts w:eastAsia="Times New Roman"/>
          <w:sz w:val="24"/>
          <w:szCs w:val="24"/>
        </w:rPr>
        <w:t>Собственники (владельцы) 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 поддерживать надлежащий внешний вид, периодически очищать знаки; регулировать условия видимости знаков (высоту зелёных насаждений).</w:t>
      </w:r>
      <w:proofErr w:type="gramEnd"/>
    </w:p>
    <w:p w:rsidR="00F35671" w:rsidRPr="00A06EDC" w:rsidRDefault="00F35671">
      <w:pPr>
        <w:spacing w:line="5" w:lineRule="exact"/>
        <w:rPr>
          <w:sz w:val="24"/>
          <w:szCs w:val="24"/>
        </w:rPr>
      </w:pPr>
    </w:p>
    <w:p w:rsidR="00F35671" w:rsidRPr="00A06EDC" w:rsidRDefault="00F736CD">
      <w:pPr>
        <w:ind w:left="980"/>
        <w:rPr>
          <w:sz w:val="24"/>
          <w:szCs w:val="24"/>
        </w:rPr>
      </w:pPr>
      <w:r w:rsidRPr="00A06EDC">
        <w:rPr>
          <w:rFonts w:eastAsia="Times New Roman"/>
          <w:sz w:val="24"/>
          <w:szCs w:val="24"/>
        </w:rPr>
        <w:t>6.4.7. Запрещается:</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rsidR="00F35671" w:rsidRPr="00A06EDC" w:rsidRDefault="00F35671">
      <w:pPr>
        <w:spacing w:line="15" w:lineRule="exact"/>
        <w:rPr>
          <w:sz w:val="24"/>
          <w:szCs w:val="24"/>
        </w:rPr>
      </w:pPr>
    </w:p>
    <w:p w:rsidR="00F35671" w:rsidRPr="00A06EDC" w:rsidRDefault="00F736CD">
      <w:pPr>
        <w:spacing w:line="235" w:lineRule="auto"/>
        <w:ind w:left="260" w:right="20" w:firstLine="708"/>
        <w:jc w:val="both"/>
        <w:rPr>
          <w:sz w:val="24"/>
          <w:szCs w:val="24"/>
        </w:rPr>
      </w:pPr>
      <w:r w:rsidRPr="00A06EDC">
        <w:rPr>
          <w:rFonts w:eastAsia="Times New Roman"/>
          <w:sz w:val="24"/>
          <w:szCs w:val="24"/>
        </w:rPr>
        <w:t>размещение рядом с номерными знаками выступающих вывесок, консолей, а также наземных объектов, затрудняющих их обозрение;</w:t>
      </w:r>
    </w:p>
    <w:p w:rsidR="00F35671" w:rsidRPr="00A06EDC" w:rsidRDefault="00F35671">
      <w:pPr>
        <w:spacing w:line="2" w:lineRule="exact"/>
        <w:rPr>
          <w:sz w:val="24"/>
          <w:szCs w:val="24"/>
        </w:rPr>
      </w:pPr>
    </w:p>
    <w:p w:rsidR="00F35671" w:rsidRPr="00A06EDC" w:rsidRDefault="00F736CD">
      <w:pPr>
        <w:ind w:left="980"/>
        <w:rPr>
          <w:sz w:val="24"/>
          <w:szCs w:val="24"/>
        </w:rPr>
      </w:pPr>
      <w:r w:rsidRPr="00A06EDC">
        <w:rPr>
          <w:rFonts w:eastAsia="Times New Roman"/>
          <w:sz w:val="24"/>
          <w:szCs w:val="24"/>
        </w:rPr>
        <w:t>произвольное перемещение знаков адресации с установленного места</w:t>
      </w:r>
      <w:r w:rsidRPr="00A06EDC">
        <w:rPr>
          <w:rFonts w:ascii="Arial" w:eastAsia="Arial" w:hAnsi="Arial" w:cs="Arial"/>
          <w:sz w:val="24"/>
          <w:szCs w:val="24"/>
        </w:rPr>
        <w:t>.</w:t>
      </w:r>
    </w:p>
    <w:p w:rsidR="00F35671" w:rsidRPr="00A06EDC" w:rsidRDefault="00F35671">
      <w:pPr>
        <w:spacing w:line="327" w:lineRule="exact"/>
        <w:rPr>
          <w:sz w:val="24"/>
          <w:szCs w:val="24"/>
        </w:rPr>
      </w:pPr>
    </w:p>
    <w:p w:rsidR="00F35671" w:rsidRPr="00A06EDC" w:rsidRDefault="00F736CD">
      <w:pPr>
        <w:ind w:left="740"/>
        <w:rPr>
          <w:sz w:val="24"/>
          <w:szCs w:val="24"/>
        </w:rPr>
      </w:pPr>
      <w:r w:rsidRPr="00A06EDC">
        <w:rPr>
          <w:rFonts w:eastAsia="Times New Roman"/>
          <w:b/>
          <w:bCs/>
          <w:sz w:val="24"/>
          <w:szCs w:val="24"/>
        </w:rPr>
        <w:t>Раздел 7. ПРАВИЛА РАЗМЕЩЕНИЯ И СОДЕРЖАНИЯ ДЕТСКИХ</w:t>
      </w:r>
    </w:p>
    <w:p w:rsidR="00F35671" w:rsidRPr="00A06EDC" w:rsidRDefault="00F35671">
      <w:pPr>
        <w:spacing w:line="13" w:lineRule="exact"/>
        <w:rPr>
          <w:sz w:val="24"/>
          <w:szCs w:val="24"/>
        </w:rPr>
      </w:pPr>
    </w:p>
    <w:p w:rsidR="00F35671" w:rsidRPr="00A06EDC" w:rsidRDefault="00F736CD" w:rsidP="00F736CD">
      <w:pPr>
        <w:numPr>
          <w:ilvl w:val="0"/>
          <w:numId w:val="135"/>
        </w:numPr>
        <w:tabs>
          <w:tab w:val="left" w:pos="1302"/>
        </w:tabs>
        <w:spacing w:line="234" w:lineRule="auto"/>
        <w:ind w:left="920" w:right="660" w:firstLine="98"/>
        <w:rPr>
          <w:rFonts w:eastAsia="Times New Roman"/>
          <w:b/>
          <w:bCs/>
          <w:sz w:val="24"/>
          <w:szCs w:val="24"/>
        </w:rPr>
      </w:pPr>
      <w:r w:rsidRPr="00A06EDC">
        <w:rPr>
          <w:rFonts w:eastAsia="Times New Roman"/>
          <w:b/>
          <w:bCs/>
          <w:sz w:val="24"/>
          <w:szCs w:val="24"/>
        </w:rPr>
        <w:t xml:space="preserve">СПОРТИВНЫХ ПЛОЩАДОК, ПЛОЩАДОК ДЛЯ ВЫГУЛА ЖИВОТНЫХ, ПАРКОВОК </w:t>
      </w:r>
      <w:r w:rsidRPr="00A06EDC">
        <w:rPr>
          <w:rFonts w:eastAsia="Times New Roman"/>
          <w:b/>
          <w:bCs/>
          <w:color w:val="00B0F0"/>
          <w:sz w:val="24"/>
          <w:szCs w:val="24"/>
        </w:rPr>
        <w:t>(</w:t>
      </w:r>
      <w:r w:rsidRPr="00A06EDC">
        <w:rPr>
          <w:rFonts w:eastAsia="Times New Roman"/>
          <w:b/>
          <w:bCs/>
          <w:sz w:val="24"/>
          <w:szCs w:val="24"/>
        </w:rPr>
        <w:t>ПАРКОВОЧНЫХ МЕСТ), МАЛЫХ</w:t>
      </w:r>
    </w:p>
    <w:p w:rsidR="00F35671" w:rsidRPr="00A06EDC" w:rsidRDefault="00F35671">
      <w:pPr>
        <w:spacing w:line="4" w:lineRule="exact"/>
        <w:rPr>
          <w:rFonts w:eastAsia="Times New Roman"/>
          <w:b/>
          <w:bCs/>
          <w:sz w:val="24"/>
          <w:szCs w:val="24"/>
        </w:rPr>
      </w:pPr>
    </w:p>
    <w:p w:rsidR="00F35671" w:rsidRPr="00A06EDC" w:rsidRDefault="00F736CD">
      <w:pPr>
        <w:ind w:left="3280"/>
        <w:rPr>
          <w:rFonts w:eastAsia="Times New Roman"/>
          <w:b/>
          <w:bCs/>
          <w:sz w:val="24"/>
          <w:szCs w:val="24"/>
        </w:rPr>
      </w:pPr>
      <w:r w:rsidRPr="00A06EDC">
        <w:rPr>
          <w:rFonts w:eastAsia="Times New Roman"/>
          <w:b/>
          <w:bCs/>
          <w:sz w:val="24"/>
          <w:szCs w:val="24"/>
        </w:rPr>
        <w:t>АРХИТЕКТУРНЫХ ФОРМ</w:t>
      </w:r>
    </w:p>
    <w:p w:rsidR="00F35671" w:rsidRPr="00A06EDC" w:rsidRDefault="00F35671">
      <w:pPr>
        <w:spacing w:line="321" w:lineRule="exact"/>
        <w:rPr>
          <w:sz w:val="24"/>
          <w:szCs w:val="24"/>
        </w:rPr>
      </w:pPr>
    </w:p>
    <w:p w:rsidR="00F35671" w:rsidRPr="00A06EDC" w:rsidRDefault="00F736CD" w:rsidP="00256ED0">
      <w:pPr>
        <w:ind w:left="1840"/>
        <w:jc w:val="center"/>
        <w:rPr>
          <w:sz w:val="24"/>
          <w:szCs w:val="24"/>
        </w:rPr>
      </w:pPr>
      <w:r w:rsidRPr="00A06EDC">
        <w:rPr>
          <w:rFonts w:eastAsia="Times New Roman"/>
          <w:b/>
          <w:bCs/>
          <w:sz w:val="24"/>
          <w:szCs w:val="24"/>
        </w:rPr>
        <w:t>7.1. Детские площадки</w:t>
      </w:r>
    </w:p>
    <w:p w:rsidR="00F35671" w:rsidRPr="00A06EDC" w:rsidRDefault="00F736CD" w:rsidP="00256ED0">
      <w:pPr>
        <w:spacing w:line="237" w:lineRule="auto"/>
        <w:ind w:left="260" w:firstLine="708"/>
        <w:jc w:val="both"/>
        <w:rPr>
          <w:sz w:val="24"/>
          <w:szCs w:val="24"/>
        </w:rPr>
      </w:pPr>
      <w:r w:rsidRPr="00A06EDC">
        <w:rPr>
          <w:rFonts w:eastAsia="Times New Roman"/>
          <w:sz w:val="24"/>
          <w:szCs w:val="24"/>
        </w:rPr>
        <w:t>7.1.1.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могут быть организованы в виде отдельных площадок для разных возрастных групп</w:t>
      </w:r>
      <w:r w:rsidR="00256ED0">
        <w:rPr>
          <w:sz w:val="24"/>
          <w:szCs w:val="24"/>
        </w:rPr>
        <w:t xml:space="preserve"> </w:t>
      </w:r>
      <w:r w:rsidRPr="00A06EDC">
        <w:rPr>
          <w:rFonts w:eastAsia="Times New Roman"/>
          <w:sz w:val="24"/>
          <w:szCs w:val="24"/>
        </w:rPr>
        <w:t>или как комплексные игровые площадки с зонированием по возрастным интересам.</w:t>
      </w:r>
    </w:p>
    <w:p w:rsidR="00F35671" w:rsidRPr="00A06EDC" w:rsidRDefault="00F35671">
      <w:pPr>
        <w:spacing w:line="18"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7.1.2. Для детей и подростков (12 - 16 лет) могут быть организованы спортивно-игровые комплексы (микроскалодромы, велодромы и т.п.)</w:t>
      </w:r>
    </w:p>
    <w:p w:rsidR="00F35671" w:rsidRPr="00A06EDC" w:rsidRDefault="00F35671">
      <w:pPr>
        <w:spacing w:line="15" w:lineRule="exact"/>
        <w:rPr>
          <w:sz w:val="24"/>
          <w:szCs w:val="24"/>
        </w:rPr>
      </w:pPr>
    </w:p>
    <w:p w:rsidR="00F35671" w:rsidRPr="00A06EDC" w:rsidRDefault="00F736CD" w:rsidP="00F736CD">
      <w:pPr>
        <w:numPr>
          <w:ilvl w:val="0"/>
          <w:numId w:val="136"/>
        </w:numPr>
        <w:tabs>
          <w:tab w:val="left" w:pos="581"/>
        </w:tabs>
        <w:spacing w:line="234" w:lineRule="auto"/>
        <w:ind w:left="260" w:right="20" w:firstLine="2"/>
        <w:rPr>
          <w:rFonts w:eastAsia="Times New Roman"/>
          <w:sz w:val="24"/>
          <w:szCs w:val="24"/>
        </w:rPr>
      </w:pPr>
      <w:r w:rsidRPr="00A06EDC">
        <w:rPr>
          <w:rFonts w:eastAsia="Times New Roman"/>
          <w:sz w:val="24"/>
          <w:szCs w:val="24"/>
        </w:rPr>
        <w:t>оборудованы специальные места для катания на самокатах, роликовых досках и коньках.</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7.1.3. Детские площадки необходимо изолировать от транзитного пешеходного движения, проездов, разворотных площадок, гостевых стоянок,</w:t>
      </w:r>
    </w:p>
    <w:p w:rsidR="00F35671" w:rsidRPr="00A06EDC" w:rsidRDefault="00F35671">
      <w:pPr>
        <w:spacing w:line="4" w:lineRule="exact"/>
        <w:rPr>
          <w:sz w:val="24"/>
          <w:szCs w:val="24"/>
        </w:rPr>
      </w:pPr>
    </w:p>
    <w:p w:rsidR="00F35671" w:rsidRPr="00A06EDC" w:rsidRDefault="00F736CD">
      <w:pPr>
        <w:tabs>
          <w:tab w:val="left" w:pos="1840"/>
          <w:tab w:val="left" w:pos="2640"/>
          <w:tab w:val="left" w:pos="4280"/>
          <w:tab w:val="left" w:pos="6880"/>
          <w:tab w:val="left" w:pos="8340"/>
        </w:tabs>
        <w:ind w:left="260"/>
        <w:rPr>
          <w:sz w:val="24"/>
          <w:szCs w:val="24"/>
        </w:rPr>
      </w:pPr>
      <w:r w:rsidRPr="00A06EDC">
        <w:rPr>
          <w:rFonts w:eastAsia="Times New Roman"/>
          <w:sz w:val="24"/>
          <w:szCs w:val="24"/>
        </w:rPr>
        <w:t>площадок</w:t>
      </w:r>
      <w:r w:rsidRPr="00A06EDC">
        <w:rPr>
          <w:sz w:val="24"/>
          <w:szCs w:val="24"/>
        </w:rPr>
        <w:tab/>
      </w:r>
      <w:r w:rsidRPr="00A06EDC">
        <w:rPr>
          <w:rFonts w:eastAsia="Times New Roman"/>
          <w:sz w:val="24"/>
          <w:szCs w:val="24"/>
        </w:rPr>
        <w:t>для</w:t>
      </w:r>
      <w:r w:rsidRPr="00A06EDC">
        <w:rPr>
          <w:sz w:val="24"/>
          <w:szCs w:val="24"/>
        </w:rPr>
        <w:tab/>
      </w:r>
      <w:r w:rsidRPr="00A06EDC">
        <w:rPr>
          <w:rFonts w:eastAsia="Times New Roman"/>
          <w:sz w:val="24"/>
          <w:szCs w:val="24"/>
        </w:rPr>
        <w:t>установки</w:t>
      </w:r>
      <w:r w:rsidRPr="00A06EDC">
        <w:rPr>
          <w:sz w:val="24"/>
          <w:szCs w:val="24"/>
        </w:rPr>
        <w:tab/>
      </w:r>
      <w:r w:rsidRPr="00A06EDC">
        <w:rPr>
          <w:rFonts w:eastAsia="Times New Roman"/>
          <w:sz w:val="24"/>
          <w:szCs w:val="24"/>
        </w:rPr>
        <w:t>мусоросборников,</w:t>
      </w:r>
      <w:r w:rsidRPr="00A06EDC">
        <w:rPr>
          <w:sz w:val="24"/>
          <w:szCs w:val="24"/>
        </w:rPr>
        <w:tab/>
      </w:r>
      <w:r w:rsidRPr="00A06EDC">
        <w:rPr>
          <w:rFonts w:eastAsia="Times New Roman"/>
          <w:sz w:val="24"/>
          <w:szCs w:val="24"/>
        </w:rPr>
        <w:t>участков</w:t>
      </w:r>
      <w:r w:rsidRPr="00A06EDC">
        <w:rPr>
          <w:sz w:val="24"/>
          <w:szCs w:val="24"/>
        </w:rPr>
        <w:tab/>
      </w:r>
      <w:proofErr w:type="gramStart"/>
      <w:r w:rsidRPr="00A06EDC">
        <w:rPr>
          <w:rFonts w:eastAsia="Times New Roman"/>
          <w:sz w:val="24"/>
          <w:szCs w:val="24"/>
        </w:rPr>
        <w:t>постоянного</w:t>
      </w:r>
      <w:proofErr w:type="gramEnd"/>
    </w:p>
    <w:p w:rsidR="00F35671" w:rsidRPr="00A06EDC" w:rsidRDefault="00F736CD">
      <w:pPr>
        <w:ind w:left="260"/>
        <w:rPr>
          <w:sz w:val="24"/>
          <w:szCs w:val="24"/>
        </w:rPr>
      </w:pPr>
      <w:r w:rsidRPr="00A06EDC">
        <w:rPr>
          <w:rFonts w:eastAsia="Times New Roman"/>
          <w:sz w:val="24"/>
          <w:szCs w:val="24"/>
        </w:rPr>
        <w:lastRenderedPageBreak/>
        <w:t>и временного хранения автотранспортных средств.</w:t>
      </w:r>
    </w:p>
    <w:p w:rsidR="00F35671" w:rsidRPr="00A06EDC" w:rsidRDefault="00F35671">
      <w:pPr>
        <w:spacing w:line="13"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7.1.4. При проектировании детских площадок необходимо предусматривать, что подходы к ним не должны обустраиваться со стороны автомобильных дорог, подъездных путей.</w:t>
      </w:r>
    </w:p>
    <w:p w:rsidR="00F35671" w:rsidRPr="00A06EDC" w:rsidRDefault="00F35671">
      <w:pPr>
        <w:spacing w:line="16"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7.1.5.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заглублённых в землю металлических перемычек.</w:t>
      </w:r>
    </w:p>
    <w:p w:rsidR="00F35671" w:rsidRPr="00A06EDC" w:rsidRDefault="00F35671">
      <w:pPr>
        <w:spacing w:line="14"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7.1.6.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35671" w:rsidRPr="00A06EDC" w:rsidRDefault="00F35671">
      <w:pPr>
        <w:spacing w:line="17"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7.1.7.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35671" w:rsidRPr="00A06EDC" w:rsidRDefault="00F35671">
      <w:pPr>
        <w:spacing w:line="1" w:lineRule="exact"/>
        <w:rPr>
          <w:sz w:val="24"/>
          <w:szCs w:val="24"/>
        </w:rPr>
      </w:pPr>
    </w:p>
    <w:p w:rsidR="00F35671" w:rsidRPr="00A06EDC" w:rsidRDefault="00F736CD">
      <w:pPr>
        <w:tabs>
          <w:tab w:val="left" w:pos="1900"/>
          <w:tab w:val="left" w:pos="3480"/>
          <w:tab w:val="left" w:pos="3940"/>
          <w:tab w:val="left" w:pos="5100"/>
          <w:tab w:val="left" w:pos="6360"/>
          <w:tab w:val="left" w:pos="7860"/>
        </w:tabs>
        <w:ind w:left="980"/>
        <w:rPr>
          <w:sz w:val="24"/>
          <w:szCs w:val="24"/>
        </w:rPr>
      </w:pPr>
      <w:r w:rsidRPr="00A06EDC">
        <w:rPr>
          <w:rFonts w:eastAsia="Times New Roman"/>
          <w:sz w:val="24"/>
          <w:szCs w:val="24"/>
        </w:rPr>
        <w:t>7.1.8.</w:t>
      </w:r>
      <w:r w:rsidRPr="00A06EDC">
        <w:rPr>
          <w:sz w:val="24"/>
          <w:szCs w:val="24"/>
        </w:rPr>
        <w:tab/>
      </w:r>
      <w:r w:rsidRPr="00A06EDC">
        <w:rPr>
          <w:rFonts w:eastAsia="Times New Roman"/>
          <w:sz w:val="24"/>
          <w:szCs w:val="24"/>
        </w:rPr>
        <w:t>Установка</w:t>
      </w:r>
      <w:r w:rsidRPr="00A06EDC">
        <w:rPr>
          <w:rFonts w:eastAsia="Times New Roman"/>
          <w:sz w:val="24"/>
          <w:szCs w:val="24"/>
        </w:rPr>
        <w:tab/>
        <w:t>и</w:t>
      </w:r>
      <w:r w:rsidRPr="00A06EDC">
        <w:rPr>
          <w:rFonts w:eastAsia="Times New Roman"/>
          <w:sz w:val="24"/>
          <w:szCs w:val="24"/>
        </w:rPr>
        <w:tab/>
        <w:t>ремонт</w:t>
      </w:r>
      <w:r w:rsidRPr="00A06EDC">
        <w:rPr>
          <w:rFonts w:eastAsia="Times New Roman"/>
          <w:sz w:val="24"/>
          <w:szCs w:val="24"/>
        </w:rPr>
        <w:tab/>
        <w:t>детских</w:t>
      </w:r>
      <w:r w:rsidRPr="00A06EDC">
        <w:rPr>
          <w:rFonts w:eastAsia="Times New Roman"/>
          <w:sz w:val="24"/>
          <w:szCs w:val="24"/>
        </w:rPr>
        <w:tab/>
        <w:t>площадок</w:t>
      </w:r>
      <w:r w:rsidRPr="00A06EDC">
        <w:rPr>
          <w:rFonts w:eastAsia="Times New Roman"/>
          <w:sz w:val="24"/>
          <w:szCs w:val="24"/>
        </w:rPr>
        <w:tab/>
        <w:t>осуществляются</w:t>
      </w:r>
    </w:p>
    <w:p w:rsidR="00F35671" w:rsidRPr="00A06EDC" w:rsidRDefault="00F736CD">
      <w:pPr>
        <w:tabs>
          <w:tab w:val="left" w:pos="960"/>
          <w:tab w:val="left" w:pos="3180"/>
          <w:tab w:val="left" w:pos="5240"/>
          <w:tab w:val="left" w:pos="8020"/>
        </w:tabs>
        <w:ind w:left="260"/>
        <w:rPr>
          <w:sz w:val="24"/>
          <w:szCs w:val="24"/>
        </w:rPr>
      </w:pPr>
      <w:r w:rsidRPr="00A06EDC">
        <w:rPr>
          <w:rFonts w:eastAsia="Times New Roman"/>
          <w:sz w:val="24"/>
          <w:szCs w:val="24"/>
        </w:rPr>
        <w:t>с</w:t>
      </w:r>
      <w:r w:rsidRPr="00A06EDC">
        <w:rPr>
          <w:sz w:val="24"/>
          <w:szCs w:val="24"/>
        </w:rPr>
        <w:tab/>
      </w:r>
      <w:r w:rsidRPr="00A06EDC">
        <w:rPr>
          <w:rFonts w:eastAsia="Times New Roman"/>
          <w:sz w:val="24"/>
          <w:szCs w:val="24"/>
        </w:rPr>
        <w:t>соблюдением</w:t>
      </w:r>
      <w:r w:rsidRPr="00A06EDC">
        <w:rPr>
          <w:sz w:val="24"/>
          <w:szCs w:val="24"/>
        </w:rPr>
        <w:tab/>
      </w:r>
      <w:r w:rsidRPr="00A06EDC">
        <w:rPr>
          <w:rFonts w:eastAsia="Times New Roman"/>
          <w:sz w:val="24"/>
          <w:szCs w:val="24"/>
        </w:rPr>
        <w:t>требований,</w:t>
      </w:r>
      <w:r w:rsidRPr="00A06EDC">
        <w:rPr>
          <w:sz w:val="24"/>
          <w:szCs w:val="24"/>
        </w:rPr>
        <w:tab/>
      </w:r>
      <w:r w:rsidRPr="00A06EDC">
        <w:rPr>
          <w:rFonts w:eastAsia="Times New Roman"/>
          <w:sz w:val="24"/>
          <w:szCs w:val="24"/>
        </w:rPr>
        <w:t>предусмотренных</w:t>
      </w:r>
      <w:r w:rsidRPr="00A06EDC">
        <w:rPr>
          <w:sz w:val="24"/>
          <w:szCs w:val="24"/>
        </w:rPr>
        <w:tab/>
      </w:r>
      <w:proofErr w:type="gramStart"/>
      <w:r w:rsidRPr="00A06EDC">
        <w:rPr>
          <w:rFonts w:eastAsia="Times New Roman"/>
          <w:sz w:val="24"/>
          <w:szCs w:val="24"/>
        </w:rPr>
        <w:t>действующими</w:t>
      </w:r>
      <w:proofErr w:type="gramEnd"/>
    </w:p>
    <w:p w:rsidR="00F35671" w:rsidRPr="00A06EDC" w:rsidRDefault="00F35671">
      <w:pPr>
        <w:spacing w:line="13" w:lineRule="exact"/>
        <w:rPr>
          <w:sz w:val="24"/>
          <w:szCs w:val="24"/>
        </w:rPr>
      </w:pPr>
    </w:p>
    <w:p w:rsidR="00F35671" w:rsidRPr="00A06EDC" w:rsidRDefault="00F736CD">
      <w:pPr>
        <w:spacing w:line="235" w:lineRule="auto"/>
        <w:ind w:left="260" w:right="20"/>
        <w:jc w:val="both"/>
        <w:rPr>
          <w:sz w:val="24"/>
          <w:szCs w:val="24"/>
        </w:rPr>
      </w:pPr>
      <w:r w:rsidRPr="00A06EDC">
        <w:rPr>
          <w:rFonts w:eastAsia="Times New Roman"/>
          <w:sz w:val="24"/>
          <w:szCs w:val="24"/>
        </w:rPr>
        <w:t>законодательством Российской Федерации, документами в области стандартизации.</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7.1.9. Для сопряжения поверхностей площадки и газона следует применять садовые бортовые камни со скошенными или закруглёнными краями.</w:t>
      </w:r>
    </w:p>
    <w:p w:rsidR="00F35671" w:rsidRPr="00A06EDC" w:rsidRDefault="00F35671">
      <w:pPr>
        <w:spacing w:line="15" w:lineRule="exact"/>
        <w:rPr>
          <w:sz w:val="24"/>
          <w:szCs w:val="24"/>
        </w:rPr>
      </w:pPr>
    </w:p>
    <w:p w:rsidR="00F35671" w:rsidRPr="00A06EDC" w:rsidRDefault="00F736CD">
      <w:pPr>
        <w:spacing w:line="235" w:lineRule="auto"/>
        <w:ind w:left="260" w:right="20" w:firstLine="708"/>
        <w:jc w:val="both"/>
        <w:rPr>
          <w:sz w:val="24"/>
          <w:szCs w:val="24"/>
        </w:rPr>
      </w:pPr>
      <w:r w:rsidRPr="00A06EDC">
        <w:rPr>
          <w:rFonts w:eastAsia="Times New Roman"/>
          <w:sz w:val="24"/>
          <w:szCs w:val="24"/>
        </w:rPr>
        <w:t>7.1.10. На всех видах детских площадок не допускается применение растений с ядовитыми плодами и (или) с колючками.</w:t>
      </w:r>
    </w:p>
    <w:p w:rsidR="00F35671" w:rsidRPr="00A06EDC" w:rsidRDefault="00F35671">
      <w:pPr>
        <w:spacing w:line="16" w:lineRule="exact"/>
        <w:rPr>
          <w:sz w:val="24"/>
          <w:szCs w:val="24"/>
        </w:rPr>
      </w:pPr>
    </w:p>
    <w:p w:rsidR="00256ED0" w:rsidRPr="009D2891" w:rsidRDefault="00F736CD" w:rsidP="009D2891">
      <w:pPr>
        <w:spacing w:line="236" w:lineRule="auto"/>
        <w:ind w:left="260" w:firstLine="708"/>
        <w:jc w:val="both"/>
        <w:rPr>
          <w:sz w:val="24"/>
          <w:szCs w:val="24"/>
        </w:rPr>
      </w:pPr>
      <w:r w:rsidRPr="00A06EDC">
        <w:rPr>
          <w:rFonts w:eastAsia="Times New Roman"/>
          <w:sz w:val="24"/>
          <w:szCs w:val="24"/>
        </w:rPr>
        <w:t>7.1.11.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56ED0" w:rsidRDefault="00256ED0">
      <w:pPr>
        <w:ind w:left="1840"/>
        <w:jc w:val="center"/>
        <w:rPr>
          <w:rFonts w:eastAsia="Times New Roman"/>
          <w:b/>
          <w:bCs/>
          <w:sz w:val="24"/>
          <w:szCs w:val="24"/>
        </w:rPr>
      </w:pPr>
    </w:p>
    <w:p w:rsidR="00F35671" w:rsidRPr="00A06EDC" w:rsidRDefault="00F736CD" w:rsidP="00256ED0">
      <w:pPr>
        <w:ind w:left="1840"/>
        <w:jc w:val="center"/>
        <w:rPr>
          <w:sz w:val="24"/>
          <w:szCs w:val="24"/>
        </w:rPr>
      </w:pPr>
      <w:r w:rsidRPr="00A06EDC">
        <w:rPr>
          <w:rFonts w:eastAsia="Times New Roman"/>
          <w:b/>
          <w:bCs/>
          <w:sz w:val="24"/>
          <w:szCs w:val="24"/>
        </w:rPr>
        <w:t>7.2. Спортивные площадки</w:t>
      </w:r>
    </w:p>
    <w:p w:rsidR="00F35671" w:rsidRPr="00A06EDC" w:rsidRDefault="00F35671">
      <w:pPr>
        <w:spacing w:line="13" w:lineRule="exact"/>
        <w:rPr>
          <w:sz w:val="24"/>
          <w:szCs w:val="24"/>
        </w:rPr>
      </w:pPr>
    </w:p>
    <w:p w:rsidR="00256ED0" w:rsidRPr="00A06EDC" w:rsidRDefault="00256ED0" w:rsidP="00256ED0">
      <w:pPr>
        <w:jc w:val="both"/>
        <w:rPr>
          <w:sz w:val="24"/>
          <w:szCs w:val="24"/>
        </w:rPr>
      </w:pPr>
      <w:r>
        <w:rPr>
          <w:rFonts w:eastAsia="Times New Roman"/>
          <w:sz w:val="24"/>
          <w:szCs w:val="24"/>
        </w:rPr>
        <w:t xml:space="preserve">    7</w:t>
      </w:r>
      <w:r w:rsidRPr="00A06EDC">
        <w:rPr>
          <w:rFonts w:eastAsia="Times New Roman"/>
          <w:sz w:val="24"/>
          <w:szCs w:val="24"/>
        </w:rPr>
        <w:t>.2.1.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w:t>
      </w:r>
    </w:p>
    <w:p w:rsidR="00256ED0" w:rsidRPr="00A06EDC" w:rsidRDefault="00256ED0" w:rsidP="00256ED0">
      <w:pPr>
        <w:jc w:val="both"/>
        <w:rPr>
          <w:sz w:val="24"/>
          <w:szCs w:val="24"/>
        </w:rPr>
      </w:pPr>
      <w:r>
        <w:rPr>
          <w:rFonts w:eastAsia="Times New Roman"/>
          <w:sz w:val="24"/>
          <w:szCs w:val="24"/>
        </w:rPr>
        <w:t xml:space="preserve">    </w:t>
      </w:r>
      <w:r w:rsidRPr="00A06EDC">
        <w:rPr>
          <w:rFonts w:eastAsia="Times New Roman"/>
          <w:sz w:val="24"/>
          <w:szCs w:val="24"/>
        </w:rPr>
        <w:t>7.2.2.</w:t>
      </w:r>
      <w:r>
        <w:rPr>
          <w:sz w:val="24"/>
          <w:szCs w:val="24"/>
        </w:rPr>
        <w:t xml:space="preserve"> </w:t>
      </w:r>
      <w:r>
        <w:rPr>
          <w:rFonts w:eastAsia="Times New Roman"/>
          <w:sz w:val="24"/>
          <w:szCs w:val="24"/>
        </w:rPr>
        <w:t>Проектирование</w:t>
      </w:r>
      <w:r w:rsidRPr="00A06EDC">
        <w:rPr>
          <w:rFonts w:eastAsia="Times New Roman"/>
          <w:sz w:val="24"/>
          <w:szCs w:val="24"/>
        </w:rPr>
        <w:t xml:space="preserve"> спортивных</w:t>
      </w:r>
      <w:r>
        <w:rPr>
          <w:sz w:val="24"/>
          <w:szCs w:val="24"/>
        </w:rPr>
        <w:t xml:space="preserve"> </w:t>
      </w:r>
      <w:r w:rsidRPr="00A06EDC">
        <w:rPr>
          <w:rFonts w:eastAsia="Times New Roman"/>
          <w:sz w:val="24"/>
          <w:szCs w:val="24"/>
        </w:rPr>
        <w:t>площадок   необходимо</w:t>
      </w:r>
      <w:r>
        <w:rPr>
          <w:sz w:val="24"/>
          <w:szCs w:val="24"/>
        </w:rPr>
        <w:t xml:space="preserve"> </w:t>
      </w:r>
      <w:r w:rsidRPr="00A06EDC">
        <w:rPr>
          <w:rFonts w:eastAsia="Times New Roman"/>
          <w:sz w:val="24"/>
          <w:szCs w:val="24"/>
        </w:rPr>
        <w:t>вести</w:t>
      </w:r>
      <w:r>
        <w:rPr>
          <w:sz w:val="24"/>
          <w:szCs w:val="24"/>
        </w:rPr>
        <w:t xml:space="preserve"> </w:t>
      </w:r>
      <w:r w:rsidRPr="00A06EDC">
        <w:rPr>
          <w:rFonts w:eastAsia="Times New Roman"/>
          <w:sz w:val="24"/>
          <w:szCs w:val="24"/>
        </w:rPr>
        <w:t>в зависимости от вида специализации площадки.</w:t>
      </w:r>
    </w:p>
    <w:p w:rsidR="00F35671" w:rsidRPr="00A06EDC" w:rsidRDefault="00256ED0" w:rsidP="00256ED0">
      <w:pPr>
        <w:spacing w:line="237" w:lineRule="auto"/>
        <w:ind w:left="260"/>
        <w:jc w:val="both"/>
        <w:rPr>
          <w:sz w:val="24"/>
          <w:szCs w:val="24"/>
        </w:rPr>
      </w:pPr>
      <w:r w:rsidRPr="00A06EDC">
        <w:rPr>
          <w:rFonts w:eastAsia="Times New Roman"/>
          <w:sz w:val="24"/>
          <w:szCs w:val="24"/>
        </w:rPr>
        <w:t>7.2.3.</w:t>
      </w:r>
      <w:r>
        <w:rPr>
          <w:sz w:val="24"/>
          <w:szCs w:val="24"/>
        </w:rPr>
        <w:t xml:space="preserve"> </w:t>
      </w:r>
      <w:r w:rsidRPr="00A06EDC">
        <w:rPr>
          <w:rFonts w:eastAsia="Times New Roman"/>
          <w:sz w:val="24"/>
          <w:szCs w:val="24"/>
        </w:rPr>
        <w:t>Минимальное  расстояние  от</w:t>
      </w:r>
      <w:r>
        <w:rPr>
          <w:sz w:val="24"/>
          <w:szCs w:val="24"/>
        </w:rPr>
        <w:t xml:space="preserve"> </w:t>
      </w:r>
      <w:r w:rsidRPr="00A06EDC">
        <w:rPr>
          <w:rFonts w:eastAsia="Times New Roman"/>
          <w:sz w:val="24"/>
          <w:szCs w:val="24"/>
        </w:rPr>
        <w:t>границ  спортплощадок  до</w:t>
      </w:r>
      <w:r>
        <w:rPr>
          <w:sz w:val="24"/>
          <w:szCs w:val="24"/>
        </w:rPr>
        <w:t xml:space="preserve"> </w:t>
      </w:r>
      <w:proofErr w:type="spellStart"/>
      <w:r w:rsidRPr="00A06EDC">
        <w:rPr>
          <w:rFonts w:eastAsia="Times New Roman"/>
          <w:sz w:val="24"/>
          <w:szCs w:val="24"/>
        </w:rPr>
        <w:t>окон</w:t>
      </w:r>
      <w:r w:rsidR="00F736CD" w:rsidRPr="00A06EDC">
        <w:rPr>
          <w:rFonts w:eastAsia="Times New Roman"/>
          <w:sz w:val="24"/>
          <w:szCs w:val="24"/>
        </w:rPr>
        <w:t>жилых</w:t>
      </w:r>
      <w:proofErr w:type="spellEnd"/>
      <w:r w:rsidR="00F736CD" w:rsidRPr="00A06EDC">
        <w:rPr>
          <w:rFonts w:eastAsia="Times New Roman"/>
          <w:sz w:val="24"/>
          <w:szCs w:val="24"/>
        </w:rPr>
        <w:t xml:space="preserve">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w:t>
      </w:r>
      <w:proofErr w:type="gramStart"/>
      <w:r w:rsidR="00F736CD" w:rsidRPr="00A06EDC">
        <w:rPr>
          <w:rFonts w:eastAsia="Times New Roman"/>
          <w:sz w:val="24"/>
          <w:szCs w:val="24"/>
        </w:rPr>
        <w:t>.м</w:t>
      </w:r>
      <w:proofErr w:type="gramEnd"/>
      <w:r w:rsidR="00F736CD" w:rsidRPr="00A06EDC">
        <w:rPr>
          <w:rFonts w:eastAsia="Times New Roman"/>
          <w:sz w:val="24"/>
          <w:szCs w:val="24"/>
        </w:rPr>
        <w:t>, школьного возраста (100 детей) – не менее</w:t>
      </w:r>
    </w:p>
    <w:p w:rsidR="00F35671" w:rsidRPr="00A06EDC" w:rsidRDefault="00F35671">
      <w:pPr>
        <w:spacing w:line="1" w:lineRule="exact"/>
        <w:rPr>
          <w:sz w:val="24"/>
          <w:szCs w:val="24"/>
        </w:rPr>
      </w:pPr>
    </w:p>
    <w:p w:rsidR="00F35671" w:rsidRPr="00A06EDC" w:rsidRDefault="00F736CD" w:rsidP="00F736CD">
      <w:pPr>
        <w:numPr>
          <w:ilvl w:val="0"/>
          <w:numId w:val="137"/>
        </w:numPr>
        <w:tabs>
          <w:tab w:val="left" w:pos="760"/>
        </w:tabs>
        <w:ind w:left="760" w:hanging="498"/>
        <w:rPr>
          <w:rFonts w:eastAsia="Times New Roman"/>
          <w:sz w:val="24"/>
          <w:szCs w:val="24"/>
        </w:rPr>
      </w:pPr>
      <w:r w:rsidRPr="00A06EDC">
        <w:rPr>
          <w:rFonts w:eastAsia="Times New Roman"/>
          <w:sz w:val="24"/>
          <w:szCs w:val="24"/>
        </w:rPr>
        <w:t>кв.м.</w:t>
      </w:r>
    </w:p>
    <w:p w:rsidR="00F35671" w:rsidRPr="00A06EDC" w:rsidRDefault="00F35671">
      <w:pPr>
        <w:spacing w:line="16" w:lineRule="exact"/>
        <w:rPr>
          <w:sz w:val="24"/>
          <w:szCs w:val="24"/>
        </w:rPr>
      </w:pPr>
    </w:p>
    <w:p w:rsidR="00F35671" w:rsidRPr="00A06EDC" w:rsidRDefault="00F736CD">
      <w:pPr>
        <w:spacing w:line="236" w:lineRule="auto"/>
        <w:ind w:left="260" w:right="20" w:firstLine="708"/>
        <w:jc w:val="both"/>
        <w:rPr>
          <w:sz w:val="24"/>
          <w:szCs w:val="24"/>
        </w:rPr>
      </w:pPr>
      <w:r w:rsidRPr="00A06EDC">
        <w:rPr>
          <w:rFonts w:eastAsia="Times New Roman"/>
          <w:sz w:val="24"/>
          <w:szCs w:val="24"/>
        </w:rPr>
        <w:t>7.2.4.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F35671" w:rsidRPr="00A06EDC" w:rsidRDefault="00F35671">
      <w:pPr>
        <w:spacing w:line="15" w:lineRule="exact"/>
        <w:rPr>
          <w:sz w:val="24"/>
          <w:szCs w:val="24"/>
        </w:rPr>
      </w:pPr>
    </w:p>
    <w:p w:rsidR="00F35671" w:rsidRPr="00A06EDC" w:rsidRDefault="00F736CD">
      <w:pPr>
        <w:spacing w:line="235" w:lineRule="auto"/>
        <w:ind w:left="260" w:right="20" w:firstLine="708"/>
        <w:jc w:val="both"/>
        <w:rPr>
          <w:sz w:val="24"/>
          <w:szCs w:val="24"/>
        </w:rPr>
      </w:pPr>
      <w:r w:rsidRPr="00A06EDC">
        <w:rPr>
          <w:rFonts w:eastAsia="Times New Roman"/>
          <w:sz w:val="24"/>
          <w:szCs w:val="24"/>
        </w:rPr>
        <w:t>7.2.5. Озеленение необходимо размещать по периметру площадки, высаживая быстрорастущие деревья на расстоянии от края площадки не менее</w:t>
      </w:r>
    </w:p>
    <w:p w:rsidR="00F35671" w:rsidRPr="00A06EDC" w:rsidRDefault="00F736CD" w:rsidP="00F736CD">
      <w:pPr>
        <w:numPr>
          <w:ilvl w:val="0"/>
          <w:numId w:val="138"/>
        </w:numPr>
        <w:tabs>
          <w:tab w:val="left" w:pos="480"/>
        </w:tabs>
        <w:ind w:left="480" w:hanging="218"/>
        <w:rPr>
          <w:rFonts w:eastAsia="Times New Roman"/>
          <w:sz w:val="24"/>
          <w:szCs w:val="24"/>
        </w:rPr>
      </w:pPr>
      <w:r w:rsidRPr="00A06EDC">
        <w:rPr>
          <w:rFonts w:eastAsia="Times New Roman"/>
          <w:sz w:val="24"/>
          <w:szCs w:val="24"/>
        </w:rPr>
        <w:t>м.</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7.2.6.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F35671" w:rsidRPr="00A06EDC" w:rsidRDefault="00F35671">
      <w:pPr>
        <w:spacing w:line="326" w:lineRule="exact"/>
        <w:rPr>
          <w:sz w:val="24"/>
          <w:szCs w:val="24"/>
        </w:rPr>
      </w:pPr>
    </w:p>
    <w:p w:rsidR="00F35671" w:rsidRPr="00A06EDC" w:rsidRDefault="00F736CD" w:rsidP="00256ED0">
      <w:pPr>
        <w:ind w:left="1840"/>
        <w:jc w:val="center"/>
        <w:rPr>
          <w:sz w:val="24"/>
          <w:szCs w:val="24"/>
        </w:rPr>
      </w:pPr>
      <w:r w:rsidRPr="00A06EDC">
        <w:rPr>
          <w:rFonts w:eastAsia="Times New Roman"/>
          <w:b/>
          <w:bCs/>
          <w:sz w:val="24"/>
          <w:szCs w:val="24"/>
        </w:rPr>
        <w:t>7.3. Площадки для выгула животных</w:t>
      </w:r>
    </w:p>
    <w:p w:rsidR="00F35671" w:rsidRPr="00A06EDC" w:rsidRDefault="00F736CD">
      <w:pPr>
        <w:spacing w:line="237" w:lineRule="auto"/>
        <w:ind w:left="260" w:firstLine="708"/>
        <w:jc w:val="both"/>
        <w:rPr>
          <w:sz w:val="24"/>
          <w:szCs w:val="24"/>
        </w:rPr>
      </w:pPr>
      <w:r w:rsidRPr="00A06EDC">
        <w:rPr>
          <w:rFonts w:eastAsia="Times New Roman"/>
          <w:sz w:val="24"/>
          <w:szCs w:val="24"/>
        </w:rPr>
        <w:t>7.3.1. Площадки для выгула животных размещаются на территориях общего пользования, за пределами санитарной зоны источников водоснабжения первого и второго поясов.</w:t>
      </w:r>
    </w:p>
    <w:p w:rsidR="00F35671" w:rsidRPr="00A06EDC" w:rsidRDefault="00F35671">
      <w:pPr>
        <w:spacing w:line="14"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7.3.2. Размеры площадок для выгула животных, размещаемых на территориях жилого назначения, должны быть 400 - 600 кв.м.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w:t>
      </w:r>
    </w:p>
    <w:p w:rsidR="00F35671" w:rsidRPr="00A06EDC" w:rsidRDefault="00F35671">
      <w:pPr>
        <w:spacing w:line="21"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 xml:space="preserve">7.3.3. Перечень элементов благоустройства территории на площадке для выгула собак включает: различные виды покрытия, ограждение, не менее одной скамьи и одной урны, </w:t>
      </w:r>
      <w:r w:rsidRPr="00A06EDC">
        <w:rPr>
          <w:rFonts w:eastAsia="Times New Roman"/>
          <w:sz w:val="24"/>
          <w:szCs w:val="24"/>
        </w:rPr>
        <w:lastRenderedPageBreak/>
        <w:t>осветительное оборудование и информационные конструкции. Необходимо предусматривать периметральное озеленение.</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7.3.4.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w:t>
      </w:r>
    </w:p>
    <w:p w:rsidR="00F35671" w:rsidRPr="00A06EDC" w:rsidRDefault="00F35671">
      <w:pPr>
        <w:spacing w:line="18" w:lineRule="exact"/>
        <w:rPr>
          <w:sz w:val="24"/>
          <w:szCs w:val="24"/>
        </w:rPr>
      </w:pPr>
    </w:p>
    <w:p w:rsidR="00F35671" w:rsidRPr="00A06EDC" w:rsidRDefault="00F736CD" w:rsidP="00F736CD">
      <w:pPr>
        <w:numPr>
          <w:ilvl w:val="0"/>
          <w:numId w:val="139"/>
        </w:numPr>
        <w:tabs>
          <w:tab w:val="left" w:pos="497"/>
        </w:tabs>
        <w:spacing w:line="237" w:lineRule="auto"/>
        <w:ind w:left="260" w:firstLine="2"/>
        <w:jc w:val="both"/>
        <w:rPr>
          <w:rFonts w:eastAsia="Times New Roman"/>
          <w:sz w:val="24"/>
          <w:szCs w:val="24"/>
        </w:rPr>
      </w:pPr>
      <w:r w:rsidRPr="00A06EDC">
        <w:rPr>
          <w:rFonts w:eastAsia="Times New Roman"/>
          <w:sz w:val="24"/>
          <w:szCs w:val="24"/>
        </w:rPr>
        <w:t>обновления. Поверхность части площадки, предназначенной для владельцев собак, следует проектировать с твёрдым или комбинированным видом покрытия (плитка, утопленная в газон, и др.). Подход к площадке должен быть оборудован твёрдым видом покрытия.</w:t>
      </w:r>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7.3.5. Ограждение площадки, как правило, следует выполнять из лёгкой металлической сетки высотой не менее 1,5 м. Расстояние между элементами</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139"/>
        </w:numPr>
        <w:tabs>
          <w:tab w:val="left" w:pos="548"/>
        </w:tabs>
        <w:spacing w:line="234" w:lineRule="auto"/>
        <w:ind w:left="260" w:firstLine="2"/>
        <w:rPr>
          <w:rFonts w:eastAsia="Times New Roman"/>
          <w:sz w:val="24"/>
          <w:szCs w:val="24"/>
        </w:rPr>
      </w:pPr>
      <w:r w:rsidRPr="00A06EDC">
        <w:rPr>
          <w:rFonts w:eastAsia="Times New Roman"/>
          <w:sz w:val="24"/>
          <w:szCs w:val="24"/>
        </w:rPr>
        <w:t>секциями ограждения, его нижним краем и землёй не должно позволять животному покинуть площадку или причинить себе травму.</w:t>
      </w:r>
    </w:p>
    <w:p w:rsidR="00F35671" w:rsidRPr="00A06EDC" w:rsidRDefault="00F736CD">
      <w:pPr>
        <w:spacing w:line="234" w:lineRule="auto"/>
        <w:ind w:left="260" w:right="20" w:firstLine="708"/>
        <w:jc w:val="both"/>
        <w:rPr>
          <w:sz w:val="24"/>
          <w:szCs w:val="24"/>
        </w:rPr>
      </w:pPr>
      <w:r w:rsidRPr="00A06EDC">
        <w:rPr>
          <w:rFonts w:eastAsia="Times New Roman"/>
          <w:sz w:val="24"/>
          <w:szCs w:val="24"/>
        </w:rPr>
        <w:t>7.3.6. На территории площадки должен быть предусмотрен информационный стенд с правилами пользования площадкой.</w:t>
      </w:r>
    </w:p>
    <w:p w:rsidR="00F35671" w:rsidRPr="00A06EDC" w:rsidRDefault="00F35671">
      <w:pPr>
        <w:spacing w:line="18" w:lineRule="exact"/>
        <w:rPr>
          <w:sz w:val="24"/>
          <w:szCs w:val="24"/>
        </w:rPr>
      </w:pPr>
    </w:p>
    <w:p w:rsidR="00F35671" w:rsidRPr="00A06EDC" w:rsidRDefault="00F736CD">
      <w:pPr>
        <w:spacing w:line="236" w:lineRule="auto"/>
        <w:ind w:left="260" w:right="20" w:firstLine="708"/>
        <w:jc w:val="both"/>
        <w:rPr>
          <w:sz w:val="24"/>
          <w:szCs w:val="24"/>
        </w:rPr>
      </w:pPr>
      <w:r w:rsidRPr="00A06EDC">
        <w:rPr>
          <w:rFonts w:eastAsia="Times New Roman"/>
          <w:sz w:val="24"/>
          <w:szCs w:val="24"/>
        </w:rPr>
        <w:t>7.3.7.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F35671" w:rsidRPr="00A06EDC" w:rsidRDefault="00F35671">
      <w:pPr>
        <w:spacing w:line="328" w:lineRule="exact"/>
        <w:rPr>
          <w:sz w:val="24"/>
          <w:szCs w:val="24"/>
        </w:rPr>
      </w:pPr>
    </w:p>
    <w:p w:rsidR="00F35671" w:rsidRPr="00A06EDC" w:rsidRDefault="00F736CD" w:rsidP="00256ED0">
      <w:pPr>
        <w:ind w:left="1840"/>
        <w:jc w:val="center"/>
        <w:rPr>
          <w:sz w:val="24"/>
          <w:szCs w:val="24"/>
        </w:rPr>
      </w:pPr>
      <w:r w:rsidRPr="00A06EDC">
        <w:rPr>
          <w:rFonts w:eastAsia="Times New Roman"/>
          <w:b/>
          <w:bCs/>
          <w:sz w:val="24"/>
          <w:szCs w:val="24"/>
        </w:rPr>
        <w:t>7.4. Парковки (парковочные места)</w:t>
      </w: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7.4.1. </w:t>
      </w:r>
      <w:proofErr w:type="gramStart"/>
      <w:r w:rsidRPr="00A06EDC">
        <w:rPr>
          <w:rFonts w:eastAsia="Times New Roman"/>
          <w:sz w:val="24"/>
          <w:szCs w:val="24"/>
        </w:rPr>
        <w:t>На территории муниципальных образований Ульяновской области возможно размещение следующих видов парковок (парковочных мест):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w:t>
      </w:r>
      <w:proofErr w:type="gramEnd"/>
    </w:p>
    <w:p w:rsidR="00F35671" w:rsidRPr="00A06EDC" w:rsidRDefault="00F35671">
      <w:pPr>
        <w:spacing w:line="6" w:lineRule="exact"/>
        <w:rPr>
          <w:sz w:val="24"/>
          <w:szCs w:val="24"/>
        </w:rPr>
      </w:pPr>
    </w:p>
    <w:p w:rsidR="00F35671" w:rsidRPr="00A06EDC" w:rsidRDefault="00F736CD">
      <w:pPr>
        <w:ind w:left="980"/>
        <w:rPr>
          <w:sz w:val="24"/>
          <w:szCs w:val="24"/>
        </w:rPr>
      </w:pPr>
      <w:r w:rsidRPr="00A06EDC">
        <w:rPr>
          <w:rFonts w:eastAsia="Times New Roman"/>
          <w:sz w:val="24"/>
          <w:szCs w:val="24"/>
        </w:rPr>
        <w:t>Парковки  (парковочные  места)  должны  соответствовать  требованиям,</w:t>
      </w:r>
    </w:p>
    <w:p w:rsidR="00F35671" w:rsidRPr="00A06EDC" w:rsidRDefault="00F35671">
      <w:pPr>
        <w:spacing w:line="13" w:lineRule="exact"/>
        <w:rPr>
          <w:sz w:val="24"/>
          <w:szCs w:val="24"/>
        </w:rPr>
      </w:pPr>
    </w:p>
    <w:p w:rsidR="00F35671" w:rsidRPr="00A06EDC" w:rsidRDefault="00F736CD">
      <w:pPr>
        <w:spacing w:line="236" w:lineRule="auto"/>
        <w:ind w:left="260"/>
        <w:jc w:val="both"/>
        <w:rPr>
          <w:sz w:val="24"/>
          <w:szCs w:val="24"/>
        </w:rPr>
      </w:pPr>
      <w:proofErr w:type="gramStart"/>
      <w:r w:rsidRPr="00A06EDC">
        <w:rPr>
          <w:rFonts w:eastAsia="Times New Roman"/>
          <w:sz w:val="24"/>
          <w:szCs w:val="24"/>
        </w:rPr>
        <w:t>установленным в Федеральном законе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 xml:space="preserve">7.4.2. 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w:t>
      </w:r>
      <w:proofErr w:type="gramStart"/>
      <w:r w:rsidRPr="00A06EDC">
        <w:rPr>
          <w:rFonts w:eastAsia="Times New Roman"/>
          <w:sz w:val="24"/>
          <w:szCs w:val="24"/>
        </w:rPr>
        <w:t>утверждёнными</w:t>
      </w:r>
      <w:proofErr w:type="gramEnd"/>
      <w:r w:rsidRPr="00A06EDC">
        <w:rPr>
          <w:rFonts w:eastAsia="Times New Roman"/>
          <w:sz w:val="24"/>
          <w:szCs w:val="24"/>
        </w:rPr>
        <w:t xml:space="preserve"> постановлением</w:t>
      </w:r>
    </w:p>
    <w:p w:rsidR="00F35671" w:rsidRPr="00A06EDC" w:rsidRDefault="00F35671">
      <w:pPr>
        <w:spacing w:line="17"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Главного государственного санитарного врача Российской Федерации от 25.09.2007 № 74 «О введении в действие новой редакции санитарно-</w:t>
      </w:r>
    </w:p>
    <w:p w:rsidR="00F35671" w:rsidRPr="00A06EDC" w:rsidRDefault="00F35671">
      <w:pPr>
        <w:spacing w:line="15" w:lineRule="exact"/>
        <w:rPr>
          <w:sz w:val="24"/>
          <w:szCs w:val="24"/>
        </w:rPr>
      </w:pPr>
    </w:p>
    <w:p w:rsidR="00F35671" w:rsidRPr="00A06EDC" w:rsidRDefault="00F736CD">
      <w:pPr>
        <w:spacing w:line="236" w:lineRule="auto"/>
        <w:ind w:left="260"/>
        <w:jc w:val="both"/>
        <w:rPr>
          <w:sz w:val="24"/>
          <w:szCs w:val="24"/>
        </w:rPr>
      </w:pPr>
      <w:r w:rsidRPr="00A06EDC">
        <w:rPr>
          <w:rFonts w:eastAsia="Times New Roman"/>
          <w:sz w:val="24"/>
          <w:szCs w:val="24"/>
        </w:rPr>
        <w:t>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приобъектных автостоянок</w:t>
      </w:r>
    </w:p>
    <w:p w:rsidR="00F35671" w:rsidRPr="00A06EDC" w:rsidRDefault="00F35671">
      <w:pPr>
        <w:spacing w:line="17" w:lineRule="exact"/>
        <w:rPr>
          <w:sz w:val="24"/>
          <w:szCs w:val="24"/>
        </w:rPr>
      </w:pPr>
    </w:p>
    <w:p w:rsidR="00F35671" w:rsidRPr="00A06EDC" w:rsidRDefault="00F736CD" w:rsidP="00F736CD">
      <w:pPr>
        <w:numPr>
          <w:ilvl w:val="0"/>
          <w:numId w:val="140"/>
        </w:numPr>
        <w:tabs>
          <w:tab w:val="left" w:pos="497"/>
        </w:tabs>
        <w:spacing w:line="237" w:lineRule="auto"/>
        <w:ind w:left="260" w:firstLine="2"/>
        <w:jc w:val="both"/>
        <w:rPr>
          <w:rFonts w:eastAsia="Times New Roman"/>
          <w:sz w:val="24"/>
          <w:szCs w:val="24"/>
        </w:rPr>
      </w:pPr>
      <w:r w:rsidRPr="00A06EDC">
        <w:rPr>
          <w:rFonts w:eastAsia="Times New Roman"/>
          <w:sz w:val="24"/>
          <w:szCs w:val="24"/>
        </w:rPr>
        <w:t xml:space="preserve">парковок долю мест для автомобилей инвалидов необходимо проектировать согласно СП 59.13330.2016 «Свод правил. Доступность зданий и сооружений для маломобильных групп населения», </w:t>
      </w:r>
      <w:proofErr w:type="gramStart"/>
      <w:r w:rsidRPr="00A06EDC">
        <w:rPr>
          <w:rFonts w:eastAsia="Times New Roman"/>
          <w:sz w:val="24"/>
          <w:szCs w:val="24"/>
        </w:rPr>
        <w:t>утверждённому</w:t>
      </w:r>
      <w:proofErr w:type="gramEnd"/>
      <w:r w:rsidRPr="00A06EDC">
        <w:rPr>
          <w:rFonts w:eastAsia="Times New Roman"/>
          <w:sz w:val="24"/>
          <w:szCs w:val="24"/>
        </w:rPr>
        <w:t xml:space="preserve"> приказом Министерства строительства и жилищно-коммунального хозяйства Российской Федерации от 14.11.2016 № 798/пр.</w:t>
      </w:r>
    </w:p>
    <w:p w:rsidR="00F35671" w:rsidRPr="00A06EDC" w:rsidRDefault="00F35671">
      <w:pPr>
        <w:spacing w:line="18" w:lineRule="exact"/>
        <w:rPr>
          <w:rFonts w:eastAsia="Times New Roman"/>
          <w:sz w:val="24"/>
          <w:szCs w:val="24"/>
        </w:rPr>
      </w:pPr>
    </w:p>
    <w:p w:rsidR="00F35671" w:rsidRPr="00A06EDC" w:rsidRDefault="00F736CD">
      <w:pPr>
        <w:spacing w:line="235" w:lineRule="auto"/>
        <w:ind w:left="260" w:right="20" w:firstLine="708"/>
        <w:rPr>
          <w:rFonts w:eastAsia="Times New Roman"/>
          <w:sz w:val="24"/>
          <w:szCs w:val="24"/>
        </w:rPr>
      </w:pPr>
      <w:r w:rsidRPr="00A06EDC">
        <w:rPr>
          <w:rFonts w:eastAsia="Times New Roman"/>
          <w:sz w:val="24"/>
          <w:szCs w:val="24"/>
        </w:rPr>
        <w:t>7.4.3. Не допускается проектировать размещение площадок автостоянок в непосредственной близости от остановок общественного транспорта.</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7.4.4. Обязательный перечень элементов благоустройства территории на площадках автостоянок включает: твёрдые виды покрытия, элементы</w:t>
      </w:r>
    </w:p>
    <w:p w:rsidR="00F35671" w:rsidRPr="00A06EDC" w:rsidRDefault="00F35671">
      <w:pPr>
        <w:spacing w:line="2" w:lineRule="exact"/>
        <w:rPr>
          <w:sz w:val="24"/>
          <w:szCs w:val="24"/>
        </w:rPr>
      </w:pPr>
    </w:p>
    <w:p w:rsidR="00F35671" w:rsidRPr="00A06EDC" w:rsidRDefault="00F736CD">
      <w:pPr>
        <w:tabs>
          <w:tab w:val="left" w:pos="2080"/>
          <w:tab w:val="left" w:pos="4180"/>
          <w:tab w:val="left" w:pos="6500"/>
          <w:tab w:val="left" w:pos="8120"/>
        </w:tabs>
        <w:ind w:left="260"/>
        <w:rPr>
          <w:sz w:val="24"/>
          <w:szCs w:val="24"/>
        </w:rPr>
      </w:pPr>
      <w:r w:rsidRPr="00A06EDC">
        <w:rPr>
          <w:rFonts w:eastAsia="Times New Roman"/>
          <w:sz w:val="24"/>
          <w:szCs w:val="24"/>
        </w:rPr>
        <w:t>сопряжения</w:t>
      </w:r>
      <w:r w:rsidRPr="00A06EDC">
        <w:rPr>
          <w:sz w:val="24"/>
          <w:szCs w:val="24"/>
        </w:rPr>
        <w:tab/>
      </w:r>
      <w:r w:rsidRPr="00A06EDC">
        <w:rPr>
          <w:rFonts w:eastAsia="Times New Roman"/>
          <w:sz w:val="24"/>
          <w:szCs w:val="24"/>
        </w:rPr>
        <w:t>поверхностей,</w:t>
      </w:r>
      <w:r w:rsidRPr="00A06EDC">
        <w:rPr>
          <w:sz w:val="24"/>
          <w:szCs w:val="24"/>
        </w:rPr>
        <w:tab/>
      </w:r>
      <w:r w:rsidRPr="00A06EDC">
        <w:rPr>
          <w:rFonts w:eastAsia="Times New Roman"/>
          <w:sz w:val="24"/>
          <w:szCs w:val="24"/>
        </w:rPr>
        <w:t>разделительные</w:t>
      </w:r>
      <w:r w:rsidRPr="00A06EDC">
        <w:rPr>
          <w:sz w:val="24"/>
          <w:szCs w:val="24"/>
        </w:rPr>
        <w:tab/>
      </w:r>
      <w:r w:rsidRPr="00A06EDC">
        <w:rPr>
          <w:rFonts w:eastAsia="Times New Roman"/>
          <w:sz w:val="24"/>
          <w:szCs w:val="24"/>
        </w:rPr>
        <w:t>элементы,</w:t>
      </w:r>
      <w:r w:rsidRPr="00A06EDC">
        <w:rPr>
          <w:sz w:val="24"/>
          <w:szCs w:val="24"/>
        </w:rPr>
        <w:tab/>
      </w:r>
      <w:proofErr w:type="gramStart"/>
      <w:r w:rsidRPr="00A06EDC">
        <w:rPr>
          <w:rFonts w:eastAsia="Times New Roman"/>
          <w:sz w:val="24"/>
          <w:szCs w:val="24"/>
        </w:rPr>
        <w:t>осветительное</w:t>
      </w:r>
      <w:proofErr w:type="gramEnd"/>
    </w:p>
    <w:p w:rsidR="00F35671" w:rsidRPr="00A06EDC" w:rsidRDefault="00F736CD">
      <w:pPr>
        <w:ind w:left="260"/>
        <w:rPr>
          <w:sz w:val="24"/>
          <w:szCs w:val="24"/>
        </w:rPr>
      </w:pPr>
      <w:r w:rsidRPr="00A06EDC">
        <w:rPr>
          <w:rFonts w:eastAsia="Times New Roman"/>
          <w:sz w:val="24"/>
          <w:szCs w:val="24"/>
        </w:rPr>
        <w:t>и информационное оборудование (информационные щиты и знаки).</w:t>
      </w:r>
    </w:p>
    <w:p w:rsidR="00F35671" w:rsidRPr="00A06EDC" w:rsidRDefault="00F736CD">
      <w:pPr>
        <w:tabs>
          <w:tab w:val="left" w:pos="1840"/>
          <w:tab w:val="left" w:pos="3300"/>
          <w:tab w:val="left" w:pos="4740"/>
          <w:tab w:val="left" w:pos="6460"/>
          <w:tab w:val="left" w:pos="8480"/>
        </w:tabs>
        <w:ind w:left="980"/>
        <w:rPr>
          <w:sz w:val="24"/>
          <w:szCs w:val="24"/>
        </w:rPr>
      </w:pPr>
      <w:r w:rsidRPr="00A06EDC">
        <w:rPr>
          <w:rFonts w:eastAsia="Times New Roman"/>
          <w:sz w:val="24"/>
          <w:szCs w:val="24"/>
        </w:rPr>
        <w:t>7.4.5.</w:t>
      </w:r>
      <w:r w:rsidRPr="00A06EDC">
        <w:rPr>
          <w:sz w:val="24"/>
          <w:szCs w:val="24"/>
        </w:rPr>
        <w:tab/>
      </w:r>
      <w:r w:rsidRPr="00A06EDC">
        <w:rPr>
          <w:rFonts w:eastAsia="Times New Roman"/>
          <w:sz w:val="24"/>
          <w:szCs w:val="24"/>
        </w:rPr>
        <w:t>Покрытие</w:t>
      </w:r>
      <w:r w:rsidRPr="00A06EDC">
        <w:rPr>
          <w:rFonts w:eastAsia="Times New Roman"/>
          <w:sz w:val="24"/>
          <w:szCs w:val="24"/>
        </w:rPr>
        <w:tab/>
        <w:t>площадок</w:t>
      </w:r>
      <w:r w:rsidRPr="00A06EDC">
        <w:rPr>
          <w:rFonts w:eastAsia="Times New Roman"/>
          <w:sz w:val="24"/>
          <w:szCs w:val="24"/>
        </w:rPr>
        <w:tab/>
        <w:t>необходимо</w:t>
      </w:r>
      <w:r w:rsidRPr="00A06EDC">
        <w:rPr>
          <w:rFonts w:eastAsia="Times New Roman"/>
          <w:sz w:val="24"/>
          <w:szCs w:val="24"/>
        </w:rPr>
        <w:tab/>
        <w:t>проектировать</w:t>
      </w:r>
      <w:r w:rsidRPr="00A06EDC">
        <w:rPr>
          <w:rFonts w:eastAsia="Times New Roman"/>
          <w:sz w:val="24"/>
          <w:szCs w:val="24"/>
        </w:rPr>
        <w:tab/>
        <w:t>аналогично</w:t>
      </w:r>
    </w:p>
    <w:p w:rsidR="00F35671" w:rsidRPr="00A06EDC" w:rsidRDefault="00F35671">
      <w:pPr>
        <w:spacing w:line="1" w:lineRule="exact"/>
        <w:rPr>
          <w:sz w:val="24"/>
          <w:szCs w:val="24"/>
        </w:rPr>
      </w:pPr>
    </w:p>
    <w:p w:rsidR="00F35671" w:rsidRPr="00A06EDC" w:rsidRDefault="00F736CD">
      <w:pPr>
        <w:ind w:left="260"/>
        <w:rPr>
          <w:sz w:val="24"/>
          <w:szCs w:val="24"/>
        </w:rPr>
      </w:pPr>
      <w:r w:rsidRPr="00A06EDC">
        <w:rPr>
          <w:rFonts w:eastAsia="Times New Roman"/>
          <w:sz w:val="24"/>
          <w:szCs w:val="24"/>
        </w:rPr>
        <w:t>покрытию транспортных проездов к ним.</w:t>
      </w:r>
    </w:p>
    <w:p w:rsidR="00F35671" w:rsidRPr="00A06EDC" w:rsidRDefault="00F736CD">
      <w:pPr>
        <w:tabs>
          <w:tab w:val="left" w:pos="1880"/>
          <w:tab w:val="left" w:pos="3640"/>
          <w:tab w:val="left" w:pos="5100"/>
          <w:tab w:val="left" w:pos="6580"/>
          <w:tab w:val="left" w:pos="6980"/>
          <w:tab w:val="left" w:pos="8400"/>
        </w:tabs>
        <w:ind w:left="980"/>
        <w:rPr>
          <w:sz w:val="24"/>
          <w:szCs w:val="24"/>
        </w:rPr>
      </w:pPr>
      <w:r w:rsidRPr="00A06EDC">
        <w:rPr>
          <w:rFonts w:eastAsia="Times New Roman"/>
          <w:sz w:val="24"/>
          <w:szCs w:val="24"/>
        </w:rPr>
        <w:t>7.4.6.</w:t>
      </w:r>
      <w:r w:rsidRPr="00A06EDC">
        <w:rPr>
          <w:sz w:val="24"/>
          <w:szCs w:val="24"/>
        </w:rPr>
        <w:tab/>
      </w:r>
      <w:r w:rsidRPr="00A06EDC">
        <w:rPr>
          <w:rFonts w:eastAsia="Times New Roman"/>
          <w:sz w:val="24"/>
          <w:szCs w:val="24"/>
        </w:rPr>
        <w:t>Сопряжение</w:t>
      </w:r>
      <w:r w:rsidRPr="00A06EDC">
        <w:rPr>
          <w:rFonts w:eastAsia="Times New Roman"/>
          <w:sz w:val="24"/>
          <w:szCs w:val="24"/>
        </w:rPr>
        <w:tab/>
        <w:t>покрытия</w:t>
      </w:r>
      <w:r w:rsidRPr="00A06EDC">
        <w:rPr>
          <w:rFonts w:eastAsia="Times New Roman"/>
          <w:sz w:val="24"/>
          <w:szCs w:val="24"/>
        </w:rPr>
        <w:tab/>
        <w:t>площадки</w:t>
      </w:r>
      <w:r w:rsidRPr="00A06EDC">
        <w:rPr>
          <w:rFonts w:eastAsia="Times New Roman"/>
          <w:sz w:val="24"/>
          <w:szCs w:val="24"/>
        </w:rPr>
        <w:tab/>
        <w:t>с</w:t>
      </w:r>
      <w:r w:rsidRPr="00A06EDC">
        <w:rPr>
          <w:rFonts w:eastAsia="Times New Roman"/>
          <w:sz w:val="24"/>
          <w:szCs w:val="24"/>
        </w:rPr>
        <w:tab/>
        <w:t>проездом</w:t>
      </w:r>
      <w:r w:rsidRPr="00A06EDC">
        <w:rPr>
          <w:rFonts w:eastAsia="Times New Roman"/>
          <w:sz w:val="24"/>
          <w:szCs w:val="24"/>
        </w:rPr>
        <w:tab/>
        <w:t>необходимо</w:t>
      </w:r>
    </w:p>
    <w:p w:rsidR="00F35671" w:rsidRPr="00A06EDC" w:rsidRDefault="00F736CD">
      <w:pPr>
        <w:ind w:left="260"/>
        <w:rPr>
          <w:sz w:val="24"/>
          <w:szCs w:val="24"/>
        </w:rPr>
      </w:pPr>
      <w:r w:rsidRPr="00A06EDC">
        <w:rPr>
          <w:rFonts w:eastAsia="Times New Roman"/>
          <w:sz w:val="24"/>
          <w:szCs w:val="24"/>
        </w:rPr>
        <w:t>выполнять в одном уровне без укладки бортового камня, с газоном.</w:t>
      </w:r>
    </w:p>
    <w:p w:rsidR="00F35671" w:rsidRPr="00A06EDC" w:rsidRDefault="00F736CD">
      <w:pPr>
        <w:tabs>
          <w:tab w:val="left" w:pos="1780"/>
          <w:tab w:val="left" w:pos="3900"/>
          <w:tab w:val="left" w:pos="5240"/>
          <w:tab w:val="left" w:pos="5680"/>
          <w:tab w:val="left" w:pos="7200"/>
          <w:tab w:val="left" w:pos="9000"/>
          <w:tab w:val="left" w:pos="9320"/>
        </w:tabs>
        <w:ind w:left="980"/>
        <w:rPr>
          <w:sz w:val="24"/>
          <w:szCs w:val="24"/>
        </w:rPr>
      </w:pPr>
      <w:r w:rsidRPr="00A06EDC">
        <w:rPr>
          <w:rFonts w:eastAsia="Times New Roman"/>
          <w:sz w:val="24"/>
          <w:szCs w:val="24"/>
        </w:rPr>
        <w:t>7.4.7.</w:t>
      </w:r>
      <w:r w:rsidRPr="00A06EDC">
        <w:rPr>
          <w:sz w:val="24"/>
          <w:szCs w:val="24"/>
        </w:rPr>
        <w:tab/>
      </w:r>
      <w:r w:rsidRPr="00A06EDC">
        <w:rPr>
          <w:rFonts w:eastAsia="Times New Roman"/>
          <w:sz w:val="24"/>
          <w:szCs w:val="24"/>
        </w:rPr>
        <w:t>Разделительные</w:t>
      </w:r>
      <w:r w:rsidRPr="00A06EDC">
        <w:rPr>
          <w:rFonts w:eastAsia="Times New Roman"/>
          <w:sz w:val="24"/>
          <w:szCs w:val="24"/>
        </w:rPr>
        <w:tab/>
        <w:t>элементы</w:t>
      </w:r>
      <w:r w:rsidRPr="00A06EDC">
        <w:rPr>
          <w:rFonts w:eastAsia="Times New Roman"/>
          <w:sz w:val="24"/>
          <w:szCs w:val="24"/>
        </w:rPr>
        <w:tab/>
        <w:t>на</w:t>
      </w:r>
      <w:r w:rsidRPr="00A06EDC">
        <w:rPr>
          <w:rFonts w:eastAsia="Times New Roman"/>
          <w:sz w:val="24"/>
          <w:szCs w:val="24"/>
        </w:rPr>
        <w:tab/>
        <w:t>площадках</w:t>
      </w:r>
      <w:r w:rsidRPr="00A06EDC">
        <w:rPr>
          <w:rFonts w:eastAsia="Times New Roman"/>
          <w:sz w:val="24"/>
          <w:szCs w:val="24"/>
        </w:rPr>
        <w:tab/>
        <w:t>выполняются</w:t>
      </w:r>
      <w:r w:rsidRPr="00A06EDC">
        <w:rPr>
          <w:rFonts w:eastAsia="Times New Roman"/>
          <w:sz w:val="24"/>
          <w:szCs w:val="24"/>
        </w:rPr>
        <w:tab/>
        <w:t>в</w:t>
      </w:r>
      <w:r w:rsidRPr="00A06EDC">
        <w:rPr>
          <w:sz w:val="24"/>
          <w:szCs w:val="24"/>
        </w:rPr>
        <w:tab/>
      </w:r>
      <w:r w:rsidRPr="00A06EDC">
        <w:rPr>
          <w:rFonts w:eastAsia="Times New Roman"/>
          <w:sz w:val="24"/>
          <w:szCs w:val="24"/>
        </w:rPr>
        <w:t>виде</w:t>
      </w:r>
    </w:p>
    <w:p w:rsidR="00F35671" w:rsidRPr="00A06EDC" w:rsidRDefault="00F736CD" w:rsidP="003F7999">
      <w:pPr>
        <w:ind w:left="260"/>
        <w:rPr>
          <w:sz w:val="24"/>
          <w:szCs w:val="24"/>
        </w:rPr>
      </w:pPr>
      <w:r w:rsidRPr="00A06EDC">
        <w:rPr>
          <w:rFonts w:eastAsia="Times New Roman"/>
          <w:sz w:val="24"/>
          <w:szCs w:val="24"/>
        </w:rPr>
        <w:lastRenderedPageBreak/>
        <w:t xml:space="preserve">разметки согласно ГОСТ </w:t>
      </w:r>
      <w:proofErr w:type="gramStart"/>
      <w:r w:rsidRPr="00A06EDC">
        <w:rPr>
          <w:rFonts w:eastAsia="Times New Roman"/>
          <w:sz w:val="24"/>
          <w:szCs w:val="24"/>
        </w:rPr>
        <w:t>Р</w:t>
      </w:r>
      <w:proofErr w:type="gramEnd"/>
      <w:r w:rsidRPr="00A06EDC">
        <w:rPr>
          <w:rFonts w:eastAsia="Times New Roman"/>
          <w:sz w:val="24"/>
          <w:szCs w:val="24"/>
        </w:rPr>
        <w:t xml:space="preserve"> 52289-2004. Национальный стандарт Российской</w:t>
      </w:r>
      <w:r w:rsidR="003F7999">
        <w:rPr>
          <w:sz w:val="24"/>
          <w:szCs w:val="24"/>
        </w:rPr>
        <w:t xml:space="preserve"> </w:t>
      </w:r>
      <w:r w:rsidRPr="00A06EDC">
        <w:rPr>
          <w:rFonts w:eastAsia="Times New Roman"/>
          <w:sz w:val="24"/>
          <w:szCs w:val="24"/>
        </w:rPr>
        <w:t>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озеленённых полос, контейнерного озеленения.</w:t>
      </w:r>
    </w:p>
    <w:p w:rsidR="00F35671" w:rsidRPr="00A06EDC" w:rsidRDefault="00F35671">
      <w:pPr>
        <w:spacing w:line="14"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7.4.8.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rsidR="00F35671" w:rsidRPr="00A06EDC" w:rsidRDefault="00F35671">
      <w:pPr>
        <w:spacing w:line="331" w:lineRule="exact"/>
        <w:rPr>
          <w:sz w:val="24"/>
          <w:szCs w:val="24"/>
        </w:rPr>
      </w:pPr>
    </w:p>
    <w:p w:rsidR="00F35671" w:rsidRPr="00A06EDC" w:rsidRDefault="00F736CD" w:rsidP="003F7999">
      <w:pPr>
        <w:ind w:left="1840"/>
        <w:jc w:val="center"/>
        <w:rPr>
          <w:sz w:val="24"/>
          <w:szCs w:val="24"/>
        </w:rPr>
      </w:pPr>
      <w:r w:rsidRPr="00A06EDC">
        <w:rPr>
          <w:rFonts w:eastAsia="Times New Roman"/>
          <w:b/>
          <w:bCs/>
          <w:sz w:val="24"/>
          <w:szCs w:val="24"/>
        </w:rPr>
        <w:t>7.5. Малые архитектурные формы</w:t>
      </w:r>
    </w:p>
    <w:p w:rsidR="00F35671" w:rsidRPr="00A06EDC" w:rsidRDefault="00F736CD">
      <w:pPr>
        <w:spacing w:line="234" w:lineRule="auto"/>
        <w:ind w:left="260" w:right="20" w:firstLine="708"/>
        <w:jc w:val="both"/>
        <w:rPr>
          <w:sz w:val="24"/>
          <w:szCs w:val="24"/>
        </w:rPr>
      </w:pPr>
      <w:r w:rsidRPr="00A06EDC">
        <w:rPr>
          <w:rFonts w:eastAsia="Times New Roman"/>
          <w:sz w:val="24"/>
          <w:szCs w:val="24"/>
        </w:rPr>
        <w:t>7.5.1. Малые архитектурные формы являются дополнительными элементами благоустройства территорий.</w:t>
      </w:r>
    </w:p>
    <w:p w:rsidR="00F35671" w:rsidRPr="00A06EDC" w:rsidRDefault="00F35671">
      <w:pPr>
        <w:spacing w:line="18"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7.5.2. При наличии паспорта объекта благоустройства общественной территории все малые архитектурные формы, размещаемые на такой территории, должны соответствовать требованиям данного паспорта.</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7.5.3. К размещению малых архитектурных форм предъявляются следующие требования:</w:t>
      </w:r>
    </w:p>
    <w:p w:rsidR="00F35671" w:rsidRPr="00A06EDC" w:rsidRDefault="00F35671">
      <w:pPr>
        <w:spacing w:line="15" w:lineRule="exact"/>
        <w:rPr>
          <w:sz w:val="24"/>
          <w:szCs w:val="24"/>
        </w:rPr>
      </w:pPr>
    </w:p>
    <w:p w:rsidR="00F35671" w:rsidRPr="00A06EDC" w:rsidRDefault="00F736CD">
      <w:pPr>
        <w:spacing w:line="235" w:lineRule="auto"/>
        <w:ind w:left="260" w:right="20" w:firstLine="708"/>
        <w:jc w:val="both"/>
        <w:rPr>
          <w:sz w:val="24"/>
          <w:szCs w:val="24"/>
        </w:rPr>
      </w:pPr>
      <w:r w:rsidRPr="00A06EDC">
        <w:rPr>
          <w:rFonts w:eastAsia="Times New Roman"/>
          <w:sz w:val="24"/>
          <w:szCs w:val="24"/>
        </w:rPr>
        <w:t>а) соответствие характеру архитектурного и ландшафтного окружения элементов благоустройства территории;</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б) высокие декоративные и эксплуатационные качества материалов, их сохранность на протяжении длительного периода с учётом неблагоприятного воздействия внешней среды;</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в) эстетичность, функциональность, прочность, надёжность, безопасность конструкции.</w:t>
      </w:r>
    </w:p>
    <w:p w:rsidR="00F35671" w:rsidRPr="00A06EDC" w:rsidRDefault="00F35671">
      <w:pPr>
        <w:spacing w:line="15" w:lineRule="exact"/>
        <w:rPr>
          <w:sz w:val="24"/>
          <w:szCs w:val="24"/>
        </w:rPr>
      </w:pPr>
    </w:p>
    <w:p w:rsidR="00F35671" w:rsidRPr="00A06EDC" w:rsidRDefault="00F736CD">
      <w:pPr>
        <w:spacing w:line="235" w:lineRule="auto"/>
        <w:ind w:left="260" w:right="20" w:firstLine="708"/>
        <w:jc w:val="both"/>
        <w:rPr>
          <w:sz w:val="24"/>
          <w:szCs w:val="24"/>
        </w:rPr>
      </w:pPr>
      <w:r w:rsidRPr="00A06EDC">
        <w:rPr>
          <w:rFonts w:eastAsia="Times New Roman"/>
          <w:sz w:val="24"/>
          <w:szCs w:val="24"/>
        </w:rPr>
        <w:t>7.5.4. Малые архитектурные формы не должны мешать передвижению пешеходов, проезду инвалидных и детских колясок.</w:t>
      </w:r>
    </w:p>
    <w:p w:rsidR="00F35671" w:rsidRPr="00A06EDC" w:rsidRDefault="00F35671">
      <w:pPr>
        <w:spacing w:line="15"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7.5.5.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7.5.6. Скамьи должны устанавливаться в основном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F35671" w:rsidRPr="00A06EDC" w:rsidRDefault="00F35671">
      <w:pPr>
        <w:spacing w:line="3" w:lineRule="exact"/>
        <w:rPr>
          <w:sz w:val="24"/>
          <w:szCs w:val="24"/>
        </w:rPr>
      </w:pPr>
    </w:p>
    <w:p w:rsidR="00F35671" w:rsidRPr="00A06EDC" w:rsidRDefault="00F736CD">
      <w:pPr>
        <w:tabs>
          <w:tab w:val="left" w:pos="1840"/>
          <w:tab w:val="left" w:pos="2260"/>
          <w:tab w:val="left" w:pos="3300"/>
          <w:tab w:val="left" w:pos="4100"/>
          <w:tab w:val="left" w:pos="5840"/>
          <w:tab w:val="left" w:pos="6940"/>
          <w:tab w:val="left" w:pos="8500"/>
          <w:tab w:val="left" w:pos="9000"/>
        </w:tabs>
        <w:ind w:left="980"/>
        <w:rPr>
          <w:sz w:val="24"/>
          <w:szCs w:val="24"/>
        </w:rPr>
      </w:pPr>
      <w:r w:rsidRPr="00A06EDC">
        <w:rPr>
          <w:rFonts w:eastAsia="Times New Roman"/>
          <w:sz w:val="24"/>
          <w:szCs w:val="24"/>
        </w:rPr>
        <w:t>7.5.7.</w:t>
      </w:r>
      <w:r w:rsidRPr="00A06EDC">
        <w:rPr>
          <w:sz w:val="24"/>
          <w:szCs w:val="24"/>
        </w:rPr>
        <w:tab/>
      </w:r>
      <w:r w:rsidRPr="00A06EDC">
        <w:rPr>
          <w:rFonts w:eastAsia="Times New Roman"/>
          <w:sz w:val="24"/>
          <w:szCs w:val="24"/>
        </w:rPr>
        <w:t>В</w:t>
      </w:r>
      <w:r w:rsidRPr="00A06EDC">
        <w:rPr>
          <w:rFonts w:eastAsia="Times New Roman"/>
          <w:sz w:val="24"/>
          <w:szCs w:val="24"/>
        </w:rPr>
        <w:tab/>
        <w:t>случае</w:t>
      </w:r>
      <w:r w:rsidRPr="00A06EDC">
        <w:rPr>
          <w:rFonts w:eastAsia="Times New Roman"/>
          <w:sz w:val="24"/>
          <w:szCs w:val="24"/>
        </w:rPr>
        <w:tab/>
        <w:t>если</w:t>
      </w:r>
      <w:r w:rsidRPr="00A06EDC">
        <w:rPr>
          <w:rFonts w:eastAsia="Times New Roman"/>
          <w:sz w:val="24"/>
          <w:szCs w:val="24"/>
        </w:rPr>
        <w:tab/>
        <w:t>поверхность</w:t>
      </w:r>
      <w:r w:rsidRPr="00A06EDC">
        <w:rPr>
          <w:rFonts w:eastAsia="Times New Roman"/>
          <w:sz w:val="24"/>
          <w:szCs w:val="24"/>
        </w:rPr>
        <w:tab/>
        <w:t>скамьи</w:t>
      </w:r>
      <w:r w:rsidRPr="00A06EDC">
        <w:rPr>
          <w:rFonts w:eastAsia="Times New Roman"/>
          <w:sz w:val="24"/>
          <w:szCs w:val="24"/>
        </w:rPr>
        <w:tab/>
        <w:t>выполнена</w:t>
      </w:r>
      <w:r w:rsidRPr="00A06EDC">
        <w:rPr>
          <w:rFonts w:eastAsia="Times New Roman"/>
          <w:sz w:val="24"/>
          <w:szCs w:val="24"/>
        </w:rPr>
        <w:tab/>
        <w:t>из</w:t>
      </w:r>
      <w:r w:rsidRPr="00A06EDC">
        <w:rPr>
          <w:rFonts w:eastAsia="Times New Roman"/>
          <w:sz w:val="24"/>
          <w:szCs w:val="24"/>
        </w:rPr>
        <w:tab/>
        <w:t>дерева,</w:t>
      </w:r>
    </w:p>
    <w:p w:rsidR="00F35671" w:rsidRPr="00A06EDC" w:rsidRDefault="00F35671">
      <w:pPr>
        <w:spacing w:line="13" w:lineRule="exact"/>
        <w:rPr>
          <w:sz w:val="24"/>
          <w:szCs w:val="24"/>
        </w:rPr>
      </w:pPr>
    </w:p>
    <w:p w:rsidR="00F35671" w:rsidRPr="00A06EDC" w:rsidRDefault="00F736CD" w:rsidP="003F7999">
      <w:pPr>
        <w:spacing w:line="234" w:lineRule="auto"/>
        <w:ind w:left="260"/>
        <w:jc w:val="both"/>
        <w:rPr>
          <w:sz w:val="24"/>
          <w:szCs w:val="24"/>
        </w:rPr>
      </w:pPr>
      <w:r w:rsidRPr="00A06EDC">
        <w:rPr>
          <w:rFonts w:eastAsia="Times New Roman"/>
          <w:sz w:val="24"/>
          <w:szCs w:val="24"/>
        </w:rPr>
        <w:t>она должна быть обработана материалами, обеспечивающими её водоустойчивость.</w:t>
      </w:r>
    </w:p>
    <w:p w:rsidR="00F35671" w:rsidRPr="00A06EDC" w:rsidRDefault="00F35671">
      <w:pPr>
        <w:spacing w:line="290" w:lineRule="exact"/>
        <w:rPr>
          <w:sz w:val="24"/>
          <w:szCs w:val="24"/>
        </w:rPr>
      </w:pPr>
    </w:p>
    <w:p w:rsidR="00F35671" w:rsidRPr="00A06EDC" w:rsidRDefault="00F736CD" w:rsidP="003F7999">
      <w:pPr>
        <w:spacing w:line="234" w:lineRule="auto"/>
        <w:ind w:left="1800" w:right="60" w:hanging="777"/>
        <w:rPr>
          <w:sz w:val="24"/>
          <w:szCs w:val="24"/>
        </w:rPr>
      </w:pPr>
      <w:r w:rsidRPr="00A06EDC">
        <w:rPr>
          <w:rFonts w:eastAsia="Times New Roman"/>
          <w:b/>
          <w:bCs/>
          <w:sz w:val="24"/>
          <w:szCs w:val="24"/>
        </w:rPr>
        <w:t>7.6. Площадки для установки контейнеров для накопления твёрдых коммунальных отходов (контейнерные площадки)</w:t>
      </w:r>
    </w:p>
    <w:p w:rsidR="00F35671" w:rsidRPr="00A06EDC" w:rsidRDefault="00F736CD">
      <w:pPr>
        <w:spacing w:line="234" w:lineRule="auto"/>
        <w:ind w:left="260" w:firstLine="708"/>
        <w:jc w:val="both"/>
        <w:rPr>
          <w:sz w:val="24"/>
          <w:szCs w:val="24"/>
        </w:rPr>
      </w:pPr>
      <w:r w:rsidRPr="00A06EDC">
        <w:rPr>
          <w:rFonts w:eastAsia="Times New Roman"/>
          <w:sz w:val="24"/>
          <w:szCs w:val="24"/>
        </w:rPr>
        <w:t>7.6.1. Количество размещаемых площадок, контейнеров, бункеров, накопителей должно соответствовать нормативам накопления твёрдых</w:t>
      </w:r>
    </w:p>
    <w:p w:rsidR="00F35671" w:rsidRPr="00A06EDC" w:rsidRDefault="00F35671">
      <w:pPr>
        <w:spacing w:line="15" w:lineRule="exact"/>
        <w:rPr>
          <w:sz w:val="24"/>
          <w:szCs w:val="24"/>
        </w:rPr>
      </w:pPr>
    </w:p>
    <w:p w:rsidR="00F35671" w:rsidRPr="00A06EDC" w:rsidRDefault="00F736CD">
      <w:pPr>
        <w:spacing w:line="236" w:lineRule="auto"/>
        <w:ind w:left="260" w:right="20"/>
        <w:jc w:val="both"/>
        <w:rPr>
          <w:sz w:val="24"/>
          <w:szCs w:val="24"/>
        </w:rPr>
      </w:pPr>
      <w:r w:rsidRPr="00A06EDC">
        <w:rPr>
          <w:rFonts w:eastAsia="Times New Roman"/>
          <w:sz w:val="24"/>
          <w:szCs w:val="24"/>
        </w:rPr>
        <w:t>коммунальных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твёрдые коммунальные отходы.</w:t>
      </w:r>
    </w:p>
    <w:p w:rsidR="00F35671" w:rsidRPr="00A06EDC" w:rsidRDefault="00F35671">
      <w:pPr>
        <w:spacing w:line="17"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7.6.2. Контейнерные площадки должны быть удалены от жилых домов, детских учреждений, детских, спортивных площадок и от мест отдыха горожан на расстояние не менее 20 м, но не более 100 м. В исключительных случаях, в районах сложившейся застройки, где нет возможности соблюдения указанного расстояния, расстояние между контейнерными площадками</w:t>
      </w:r>
    </w:p>
    <w:p w:rsidR="00F35671" w:rsidRPr="00A06EDC" w:rsidRDefault="00F35671">
      <w:pPr>
        <w:spacing w:line="5" w:lineRule="exact"/>
        <w:rPr>
          <w:sz w:val="24"/>
          <w:szCs w:val="24"/>
        </w:rPr>
      </w:pPr>
    </w:p>
    <w:p w:rsidR="00F35671" w:rsidRPr="00A06EDC" w:rsidRDefault="00F736CD" w:rsidP="00F736CD">
      <w:pPr>
        <w:numPr>
          <w:ilvl w:val="0"/>
          <w:numId w:val="141"/>
        </w:numPr>
        <w:tabs>
          <w:tab w:val="left" w:pos="700"/>
        </w:tabs>
        <w:ind w:left="700" w:hanging="438"/>
        <w:rPr>
          <w:rFonts w:eastAsia="Times New Roman"/>
          <w:sz w:val="24"/>
          <w:szCs w:val="24"/>
        </w:rPr>
      </w:pPr>
      <w:r w:rsidRPr="00A06EDC">
        <w:rPr>
          <w:rFonts w:eastAsia="Times New Roman"/>
          <w:sz w:val="24"/>
          <w:szCs w:val="24"/>
        </w:rPr>
        <w:t>жилыми   домами,   детскими   учреждениями,   детскими   спортивными</w:t>
      </w:r>
    </w:p>
    <w:p w:rsidR="00F35671" w:rsidRPr="00A06EDC" w:rsidRDefault="00F736CD">
      <w:pPr>
        <w:tabs>
          <w:tab w:val="left" w:pos="1960"/>
          <w:tab w:val="left" w:pos="2300"/>
          <w:tab w:val="left" w:pos="3500"/>
          <w:tab w:val="left" w:pos="4560"/>
          <w:tab w:val="left" w:pos="5760"/>
          <w:tab w:val="left" w:pos="7940"/>
          <w:tab w:val="left" w:pos="8260"/>
        </w:tabs>
        <w:ind w:left="260"/>
        <w:rPr>
          <w:sz w:val="24"/>
          <w:szCs w:val="24"/>
        </w:rPr>
      </w:pPr>
      <w:r w:rsidRPr="00A06EDC">
        <w:rPr>
          <w:rFonts w:eastAsia="Times New Roman"/>
          <w:sz w:val="24"/>
          <w:szCs w:val="24"/>
        </w:rPr>
        <w:t>площадками</w:t>
      </w:r>
      <w:r w:rsidRPr="00A06EDC">
        <w:rPr>
          <w:rFonts w:eastAsia="Times New Roman"/>
          <w:sz w:val="24"/>
          <w:szCs w:val="24"/>
        </w:rPr>
        <w:tab/>
        <w:t>и</w:t>
      </w:r>
      <w:r w:rsidRPr="00A06EDC">
        <w:rPr>
          <w:rFonts w:eastAsia="Times New Roman"/>
          <w:sz w:val="24"/>
          <w:szCs w:val="24"/>
        </w:rPr>
        <w:tab/>
        <w:t>местами</w:t>
      </w:r>
      <w:r w:rsidRPr="00A06EDC">
        <w:rPr>
          <w:rFonts w:eastAsia="Times New Roman"/>
          <w:sz w:val="24"/>
          <w:szCs w:val="24"/>
        </w:rPr>
        <w:tab/>
        <w:t>отдыха</w:t>
      </w:r>
      <w:r w:rsidRPr="00A06EDC">
        <w:rPr>
          <w:rFonts w:eastAsia="Times New Roman"/>
          <w:sz w:val="24"/>
          <w:szCs w:val="24"/>
        </w:rPr>
        <w:tab/>
        <w:t>горожан</w:t>
      </w:r>
      <w:r w:rsidRPr="00A06EDC">
        <w:rPr>
          <w:rFonts w:eastAsia="Times New Roman"/>
          <w:sz w:val="24"/>
          <w:szCs w:val="24"/>
        </w:rPr>
        <w:tab/>
        <w:t>устанавливается</w:t>
      </w:r>
      <w:r w:rsidRPr="00A06EDC">
        <w:rPr>
          <w:rFonts w:eastAsia="Times New Roman"/>
          <w:sz w:val="24"/>
          <w:szCs w:val="24"/>
        </w:rPr>
        <w:tab/>
        <w:t>в</w:t>
      </w:r>
      <w:r w:rsidRPr="00A06EDC">
        <w:rPr>
          <w:rFonts w:eastAsia="Times New Roman"/>
          <w:sz w:val="24"/>
          <w:szCs w:val="24"/>
        </w:rPr>
        <w:tab/>
        <w:t>соответствии</w:t>
      </w:r>
    </w:p>
    <w:p w:rsidR="00F35671" w:rsidRPr="00A06EDC" w:rsidRDefault="00F35671">
      <w:pPr>
        <w:spacing w:line="15" w:lineRule="exact"/>
        <w:rPr>
          <w:sz w:val="24"/>
          <w:szCs w:val="24"/>
        </w:rPr>
      </w:pPr>
    </w:p>
    <w:p w:rsidR="00F35671" w:rsidRPr="00A06EDC" w:rsidRDefault="00F736CD" w:rsidP="00F736CD">
      <w:pPr>
        <w:numPr>
          <w:ilvl w:val="0"/>
          <w:numId w:val="142"/>
        </w:numPr>
        <w:tabs>
          <w:tab w:val="left" w:pos="548"/>
        </w:tabs>
        <w:spacing w:line="236" w:lineRule="auto"/>
        <w:ind w:left="260" w:firstLine="2"/>
        <w:jc w:val="both"/>
        <w:rPr>
          <w:rFonts w:eastAsia="Times New Roman"/>
          <w:sz w:val="24"/>
          <w:szCs w:val="24"/>
        </w:rPr>
      </w:pPr>
      <w:r w:rsidRPr="00A06EDC">
        <w:rPr>
          <w:rFonts w:eastAsia="Times New Roman"/>
          <w:sz w:val="24"/>
          <w:szCs w:val="24"/>
        </w:rPr>
        <w:lastRenderedPageBreak/>
        <w:t xml:space="preserve">требованиями СанПиН 42-128-4690-88. Санитарные правила содержания территорий населённых мест, </w:t>
      </w:r>
      <w:proofErr w:type="gramStart"/>
      <w:r w:rsidRPr="00A06EDC">
        <w:rPr>
          <w:rFonts w:eastAsia="Times New Roman"/>
          <w:sz w:val="24"/>
          <w:szCs w:val="24"/>
        </w:rPr>
        <w:t>утверждёнными</w:t>
      </w:r>
      <w:proofErr w:type="gramEnd"/>
      <w:r w:rsidRPr="00A06EDC">
        <w:rPr>
          <w:rFonts w:eastAsia="Times New Roman"/>
          <w:sz w:val="24"/>
          <w:szCs w:val="24"/>
        </w:rPr>
        <w:t xml:space="preserve"> Главным государственным санитарным врачом СССР 05.08.1988 № 4690-88.</w:t>
      </w:r>
    </w:p>
    <w:p w:rsidR="00F35671" w:rsidRPr="00A06EDC" w:rsidRDefault="00F35671">
      <w:pPr>
        <w:spacing w:line="15"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Устанавливать контейнеры на проезжей части, тротуарах, газонах, в арках зданий запрещается.</w:t>
      </w:r>
    </w:p>
    <w:p w:rsidR="00F35671" w:rsidRPr="00A06EDC" w:rsidRDefault="00F35671">
      <w:pPr>
        <w:spacing w:line="15"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7.6.3. Контейнерные площадки должны иметь покрытие, аналогичное покрытию транспортных проездов, оборудованы удобными подъездными путями для специализированного автотранспорта; ограждение с трёх сторон, высотой не менее 1,2 м, с бункером или накопителем для крупногабаритных отходов.</w:t>
      </w:r>
    </w:p>
    <w:p w:rsidR="00F35671" w:rsidRPr="00A06EDC" w:rsidRDefault="00F35671">
      <w:pPr>
        <w:spacing w:line="14"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Уклон покрытия площадки должен составлять 5 - 10 промилле в сторону проезжей части, чтобы не допускать застаивания воды и скатывания контейнера.</w:t>
      </w:r>
    </w:p>
    <w:p w:rsidR="00F35671" w:rsidRPr="00A06EDC" w:rsidRDefault="00F35671">
      <w:pPr>
        <w:spacing w:line="4" w:lineRule="exact"/>
        <w:rPr>
          <w:sz w:val="24"/>
          <w:szCs w:val="24"/>
        </w:rPr>
      </w:pPr>
    </w:p>
    <w:p w:rsidR="00F35671" w:rsidRPr="00A06EDC" w:rsidRDefault="00F736CD">
      <w:pPr>
        <w:ind w:left="980"/>
        <w:rPr>
          <w:sz w:val="24"/>
          <w:szCs w:val="24"/>
        </w:rPr>
      </w:pPr>
      <w:r w:rsidRPr="00A06EDC">
        <w:rPr>
          <w:rFonts w:eastAsia="Times New Roman"/>
          <w:sz w:val="24"/>
          <w:szCs w:val="24"/>
        </w:rPr>
        <w:t>7.6.4. Сопряжение площадки с прилегающим проездом осуществляется</w:t>
      </w:r>
    </w:p>
    <w:p w:rsidR="00F35671" w:rsidRPr="00A06EDC" w:rsidRDefault="00F35671">
      <w:pPr>
        <w:spacing w:line="13" w:lineRule="exact"/>
        <w:rPr>
          <w:sz w:val="24"/>
          <w:szCs w:val="24"/>
        </w:rPr>
      </w:pPr>
    </w:p>
    <w:p w:rsidR="00F35671" w:rsidRPr="00A06EDC" w:rsidRDefault="00F736CD" w:rsidP="00F736CD">
      <w:pPr>
        <w:numPr>
          <w:ilvl w:val="0"/>
          <w:numId w:val="143"/>
        </w:numPr>
        <w:tabs>
          <w:tab w:val="left" w:pos="492"/>
        </w:tabs>
        <w:spacing w:line="234" w:lineRule="auto"/>
        <w:ind w:left="260" w:firstLine="2"/>
        <w:rPr>
          <w:rFonts w:eastAsia="Times New Roman"/>
          <w:sz w:val="24"/>
          <w:szCs w:val="24"/>
        </w:rPr>
      </w:pPr>
      <w:proofErr w:type="gramStart"/>
      <w:r w:rsidRPr="00A06EDC">
        <w:rPr>
          <w:rFonts w:eastAsia="Times New Roman"/>
          <w:sz w:val="24"/>
          <w:szCs w:val="24"/>
        </w:rPr>
        <w:t>одном уровне, без укладки бордюрного камня, с газоном - садовым бортом или декоративной стенкой высотой 1,0 - 1,2 м.</w:t>
      </w:r>
      <w:proofErr w:type="gramEnd"/>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right="20" w:firstLine="708"/>
        <w:rPr>
          <w:rFonts w:eastAsia="Times New Roman"/>
          <w:sz w:val="24"/>
          <w:szCs w:val="24"/>
        </w:rPr>
      </w:pPr>
      <w:r w:rsidRPr="00A06EDC">
        <w:rPr>
          <w:rFonts w:eastAsia="Times New Roman"/>
          <w:sz w:val="24"/>
          <w:szCs w:val="24"/>
        </w:rPr>
        <w:t>7.6.5. Осветительное оборудование должно функционировать в режиме освещения прилегающей территории, высота опор – не менее 3 м.</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right="20" w:firstLine="708"/>
        <w:jc w:val="both"/>
        <w:rPr>
          <w:rFonts w:eastAsia="Times New Roman"/>
          <w:sz w:val="24"/>
          <w:szCs w:val="24"/>
        </w:rPr>
      </w:pPr>
      <w:r w:rsidRPr="00A06EDC">
        <w:rPr>
          <w:rFonts w:eastAsia="Times New Roman"/>
          <w:sz w:val="24"/>
          <w:szCs w:val="24"/>
        </w:rPr>
        <w:t>7.6.6. Озеленение необходимо производить кустарниками и (или)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rsidR="00F35671" w:rsidRPr="00A06EDC" w:rsidRDefault="00F35671">
      <w:pPr>
        <w:spacing w:line="17"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7.6.7. Контейнерные площадки и установленные на них контейнеры должны находиться в технически исправном состоянии (быть окрашены и без дефектов, мешающих их эксплуатации); иметь сведения о сроках удаления</w:t>
      </w:r>
    </w:p>
    <w:p w:rsidR="00F35671" w:rsidRPr="00A06EDC" w:rsidRDefault="00F35671">
      <w:pPr>
        <w:spacing w:line="17" w:lineRule="exact"/>
        <w:rPr>
          <w:sz w:val="24"/>
          <w:szCs w:val="24"/>
        </w:rPr>
      </w:pPr>
    </w:p>
    <w:p w:rsidR="00F35671" w:rsidRPr="00A06EDC" w:rsidRDefault="00F736CD">
      <w:pPr>
        <w:spacing w:line="236" w:lineRule="auto"/>
        <w:ind w:left="260"/>
        <w:jc w:val="both"/>
        <w:rPr>
          <w:sz w:val="24"/>
          <w:szCs w:val="24"/>
        </w:rPr>
      </w:pPr>
      <w:r w:rsidRPr="00A06EDC">
        <w:rPr>
          <w:rFonts w:eastAsia="Times New Roman"/>
          <w:sz w:val="24"/>
          <w:szCs w:val="24"/>
        </w:rPr>
        <w:t xml:space="preserve">отходов, </w:t>
      </w:r>
      <w:proofErr w:type="gramStart"/>
      <w:r w:rsidRPr="00A06EDC">
        <w:rPr>
          <w:rFonts w:eastAsia="Times New Roman"/>
          <w:sz w:val="24"/>
          <w:szCs w:val="24"/>
        </w:rPr>
        <w:t>наименовании</w:t>
      </w:r>
      <w:proofErr w:type="gramEnd"/>
      <w:r w:rsidRPr="00A06EDC">
        <w:rPr>
          <w:rFonts w:eastAsia="Times New Roman"/>
          <w:sz w:val="24"/>
          <w:szCs w:val="24"/>
        </w:rPr>
        <w:t xml:space="preserve">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маркировку</w:t>
      </w:r>
    </w:p>
    <w:p w:rsidR="00F35671" w:rsidRPr="00A06EDC" w:rsidRDefault="00F35671">
      <w:pPr>
        <w:spacing w:line="15" w:lineRule="exact"/>
        <w:rPr>
          <w:sz w:val="24"/>
          <w:szCs w:val="24"/>
        </w:rPr>
      </w:pPr>
    </w:p>
    <w:p w:rsidR="00F35671" w:rsidRPr="003F7999" w:rsidRDefault="00F736CD" w:rsidP="003F7999">
      <w:pPr>
        <w:numPr>
          <w:ilvl w:val="0"/>
          <w:numId w:val="144"/>
        </w:numPr>
        <w:tabs>
          <w:tab w:val="left" w:pos="660"/>
        </w:tabs>
        <w:spacing w:line="234" w:lineRule="auto"/>
        <w:ind w:left="260" w:firstLine="2"/>
        <w:jc w:val="both"/>
        <w:rPr>
          <w:rFonts w:eastAsia="Times New Roman"/>
          <w:sz w:val="24"/>
          <w:szCs w:val="24"/>
        </w:rPr>
      </w:pPr>
      <w:r w:rsidRPr="00A06EDC">
        <w:rPr>
          <w:rFonts w:eastAsia="Times New Roman"/>
          <w:sz w:val="24"/>
          <w:szCs w:val="24"/>
        </w:rPr>
        <w:t xml:space="preserve">указанием кода контейнерной площадки в единой общегородской автоматизированной системе обработки информации по учёту </w:t>
      </w:r>
      <w:proofErr w:type="gramStart"/>
      <w:r w:rsidRPr="00A06EDC">
        <w:rPr>
          <w:rFonts w:eastAsia="Times New Roman"/>
          <w:sz w:val="24"/>
          <w:szCs w:val="24"/>
        </w:rPr>
        <w:t>твёрдых</w:t>
      </w:r>
      <w:proofErr w:type="gramEnd"/>
    </w:p>
    <w:p w:rsidR="00F35671" w:rsidRPr="00A06EDC" w:rsidRDefault="00F736CD">
      <w:pPr>
        <w:spacing w:line="234" w:lineRule="auto"/>
        <w:ind w:left="260"/>
        <w:jc w:val="both"/>
        <w:rPr>
          <w:sz w:val="24"/>
          <w:szCs w:val="24"/>
        </w:rPr>
      </w:pPr>
      <w:r w:rsidRPr="00A06EDC">
        <w:rPr>
          <w:rFonts w:eastAsia="Times New Roman"/>
          <w:sz w:val="24"/>
          <w:szCs w:val="24"/>
        </w:rPr>
        <w:t>коммунальных отходов, образующихся на территории муниципального образования.</w:t>
      </w:r>
    </w:p>
    <w:p w:rsidR="00F35671" w:rsidRPr="00A06EDC" w:rsidRDefault="00F35671">
      <w:pPr>
        <w:spacing w:line="18" w:lineRule="exact"/>
        <w:rPr>
          <w:sz w:val="24"/>
          <w:szCs w:val="24"/>
        </w:rPr>
      </w:pPr>
    </w:p>
    <w:p w:rsidR="00F35671" w:rsidRPr="00A06EDC" w:rsidRDefault="00F736CD">
      <w:pPr>
        <w:spacing w:line="236" w:lineRule="auto"/>
        <w:ind w:left="260" w:right="20" w:firstLine="708"/>
        <w:jc w:val="both"/>
        <w:rPr>
          <w:sz w:val="24"/>
          <w:szCs w:val="24"/>
        </w:rPr>
      </w:pPr>
      <w:r w:rsidRPr="00A06EDC">
        <w:rPr>
          <w:rFonts w:eastAsia="Times New Roman"/>
          <w:sz w:val="24"/>
          <w:szCs w:val="24"/>
        </w:rPr>
        <w:t>Контейнерные площадки снабжаются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35671" w:rsidRPr="00A06EDC" w:rsidRDefault="00F35671">
      <w:pPr>
        <w:spacing w:line="200" w:lineRule="exact"/>
        <w:rPr>
          <w:sz w:val="24"/>
          <w:szCs w:val="24"/>
        </w:rPr>
      </w:pPr>
    </w:p>
    <w:p w:rsidR="00F35671" w:rsidRPr="00A06EDC" w:rsidRDefault="00F35671">
      <w:pPr>
        <w:spacing w:line="221" w:lineRule="exact"/>
        <w:rPr>
          <w:sz w:val="24"/>
          <w:szCs w:val="24"/>
        </w:rPr>
      </w:pPr>
    </w:p>
    <w:p w:rsidR="00F35671" w:rsidRPr="00A06EDC" w:rsidRDefault="00F736CD">
      <w:pPr>
        <w:ind w:left="820"/>
        <w:rPr>
          <w:sz w:val="24"/>
          <w:szCs w:val="24"/>
        </w:rPr>
      </w:pPr>
      <w:r w:rsidRPr="00A06EDC">
        <w:rPr>
          <w:rFonts w:eastAsia="Times New Roman"/>
          <w:b/>
          <w:bCs/>
          <w:sz w:val="24"/>
          <w:szCs w:val="24"/>
        </w:rPr>
        <w:t>Раздел 8. ОРГАНИЗАЦИЯ ПЕШЕХОДНЫХ КОММУНИКАЦИЙ,</w:t>
      </w:r>
    </w:p>
    <w:p w:rsidR="00F35671" w:rsidRPr="00A06EDC" w:rsidRDefault="00F736CD">
      <w:pPr>
        <w:ind w:left="880"/>
        <w:rPr>
          <w:sz w:val="24"/>
          <w:szCs w:val="24"/>
        </w:rPr>
      </w:pPr>
      <w:r w:rsidRPr="00A06EDC">
        <w:rPr>
          <w:rFonts w:eastAsia="Times New Roman"/>
          <w:b/>
          <w:bCs/>
          <w:sz w:val="24"/>
          <w:szCs w:val="24"/>
        </w:rPr>
        <w:t>В ТОМ ЧИСЛЕ ТРОТУАРОВ, АЛЛЕЙ, ДОРОЖЕК, ТРОПИНОК</w:t>
      </w:r>
    </w:p>
    <w:p w:rsidR="00F35671" w:rsidRPr="00A06EDC" w:rsidRDefault="00F35671">
      <w:pPr>
        <w:spacing w:line="322" w:lineRule="exact"/>
        <w:rPr>
          <w:sz w:val="24"/>
          <w:szCs w:val="24"/>
        </w:rPr>
      </w:pPr>
    </w:p>
    <w:p w:rsidR="00F35671" w:rsidRPr="00A06EDC" w:rsidRDefault="00F736CD">
      <w:pPr>
        <w:tabs>
          <w:tab w:val="left" w:pos="2940"/>
          <w:tab w:val="left" w:pos="5160"/>
          <w:tab w:val="left" w:pos="7280"/>
          <w:tab w:val="left" w:pos="9220"/>
        </w:tabs>
        <w:ind w:left="980"/>
        <w:rPr>
          <w:sz w:val="24"/>
          <w:szCs w:val="24"/>
        </w:rPr>
      </w:pPr>
      <w:r w:rsidRPr="00A06EDC">
        <w:rPr>
          <w:rFonts w:eastAsia="Times New Roman"/>
          <w:sz w:val="24"/>
          <w:szCs w:val="24"/>
        </w:rPr>
        <w:t>Пешеходные</w:t>
      </w:r>
      <w:r w:rsidRPr="00A06EDC">
        <w:rPr>
          <w:sz w:val="24"/>
          <w:szCs w:val="24"/>
        </w:rPr>
        <w:tab/>
      </w:r>
      <w:r w:rsidRPr="00A06EDC">
        <w:rPr>
          <w:rFonts w:eastAsia="Times New Roman"/>
          <w:sz w:val="24"/>
          <w:szCs w:val="24"/>
        </w:rPr>
        <w:t>коммуникации</w:t>
      </w:r>
      <w:r w:rsidRPr="00A06EDC">
        <w:rPr>
          <w:sz w:val="24"/>
          <w:szCs w:val="24"/>
        </w:rPr>
        <w:tab/>
      </w:r>
      <w:r w:rsidRPr="00A06EDC">
        <w:rPr>
          <w:rFonts w:eastAsia="Times New Roman"/>
          <w:sz w:val="24"/>
          <w:szCs w:val="24"/>
        </w:rPr>
        <w:t>обеспечивают</w:t>
      </w:r>
      <w:r w:rsidRPr="00A06EDC">
        <w:rPr>
          <w:sz w:val="24"/>
          <w:szCs w:val="24"/>
        </w:rPr>
        <w:tab/>
      </w:r>
      <w:r w:rsidRPr="00A06EDC">
        <w:rPr>
          <w:rFonts w:eastAsia="Times New Roman"/>
          <w:sz w:val="24"/>
          <w:szCs w:val="24"/>
        </w:rPr>
        <w:t>пешеходные</w:t>
      </w:r>
      <w:r w:rsidRPr="00A06EDC">
        <w:rPr>
          <w:sz w:val="24"/>
          <w:szCs w:val="24"/>
        </w:rPr>
        <w:tab/>
      </w:r>
      <w:r w:rsidRPr="00A06EDC">
        <w:rPr>
          <w:rFonts w:eastAsia="Times New Roman"/>
          <w:sz w:val="24"/>
          <w:szCs w:val="24"/>
        </w:rPr>
        <w:t>связи</w:t>
      </w:r>
    </w:p>
    <w:p w:rsidR="00F35671" w:rsidRPr="00A06EDC" w:rsidRDefault="00F35671">
      <w:pPr>
        <w:spacing w:line="13" w:lineRule="exact"/>
        <w:rPr>
          <w:sz w:val="24"/>
          <w:szCs w:val="24"/>
        </w:rPr>
      </w:pPr>
    </w:p>
    <w:p w:rsidR="00F35671" w:rsidRPr="00A06EDC" w:rsidRDefault="00F736CD" w:rsidP="00F736CD">
      <w:pPr>
        <w:numPr>
          <w:ilvl w:val="0"/>
          <w:numId w:val="145"/>
        </w:numPr>
        <w:tabs>
          <w:tab w:val="left" w:pos="514"/>
        </w:tabs>
        <w:spacing w:line="235" w:lineRule="auto"/>
        <w:ind w:left="260" w:firstLine="2"/>
        <w:rPr>
          <w:rFonts w:eastAsia="Times New Roman"/>
          <w:sz w:val="24"/>
          <w:szCs w:val="24"/>
        </w:rPr>
      </w:pPr>
      <w:r w:rsidRPr="00A06EDC">
        <w:rPr>
          <w:rFonts w:eastAsia="Times New Roman"/>
          <w:sz w:val="24"/>
          <w:szCs w:val="24"/>
        </w:rPr>
        <w:t>передвижения на территории муниципального образования. К пешеходным коммуникациям относятся: тротуары, аллеи, дорожки, тропинки.</w:t>
      </w:r>
    </w:p>
    <w:p w:rsidR="00F35671" w:rsidRPr="00A06EDC" w:rsidRDefault="00F35671">
      <w:pPr>
        <w:spacing w:line="16"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При создании и благоустройстве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w:t>
      </w:r>
    </w:p>
    <w:p w:rsidR="00F35671" w:rsidRPr="00A06EDC" w:rsidRDefault="00F35671">
      <w:pPr>
        <w:spacing w:line="15" w:lineRule="exact"/>
        <w:rPr>
          <w:sz w:val="24"/>
          <w:szCs w:val="24"/>
        </w:rPr>
      </w:pPr>
    </w:p>
    <w:p w:rsidR="00F35671" w:rsidRPr="00A06EDC" w:rsidRDefault="00F736CD">
      <w:pPr>
        <w:spacing w:line="237" w:lineRule="auto"/>
        <w:ind w:left="260"/>
        <w:jc w:val="both"/>
        <w:rPr>
          <w:sz w:val="24"/>
          <w:szCs w:val="24"/>
        </w:rPr>
      </w:pPr>
      <w:r w:rsidRPr="00A06EDC">
        <w:rPr>
          <w:rFonts w:eastAsia="Times New Roman"/>
          <w:sz w:val="24"/>
          <w:szCs w:val="24"/>
        </w:rPr>
        <w:t>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F35671" w:rsidRPr="00A06EDC" w:rsidRDefault="00F35671">
      <w:pPr>
        <w:spacing w:line="17"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Перед проектированием пешеходных тротуаров следует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организовывается общественное обсуждение.</w:t>
      </w:r>
    </w:p>
    <w:p w:rsidR="00F35671" w:rsidRPr="00A06EDC" w:rsidRDefault="00F35671">
      <w:pPr>
        <w:spacing w:line="21"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При планировочной организации пешеходных тротуаров необходимо предусматривать беспрепятственный доступ к зданиям и сооружениям инвалидов и маломобильных групп населения.</w:t>
      </w:r>
    </w:p>
    <w:p w:rsidR="00F35671" w:rsidRPr="00A06EDC" w:rsidRDefault="00F35671">
      <w:pPr>
        <w:spacing w:line="17" w:lineRule="exact"/>
        <w:rPr>
          <w:sz w:val="24"/>
          <w:szCs w:val="24"/>
        </w:rPr>
      </w:pPr>
    </w:p>
    <w:p w:rsidR="00F35671" w:rsidRPr="00A06EDC" w:rsidRDefault="00F736CD">
      <w:pPr>
        <w:spacing w:line="234" w:lineRule="auto"/>
        <w:ind w:left="260" w:right="20" w:firstLine="708"/>
        <w:jc w:val="both"/>
        <w:rPr>
          <w:sz w:val="24"/>
          <w:szCs w:val="24"/>
        </w:rPr>
      </w:pPr>
      <w:proofErr w:type="gramStart"/>
      <w:r w:rsidRPr="00A06EDC">
        <w:rPr>
          <w:rFonts w:eastAsia="Times New Roman"/>
          <w:sz w:val="24"/>
          <w:szCs w:val="24"/>
        </w:rPr>
        <w:lastRenderedPageBreak/>
        <w:t>Исходя из схемы движения пешеходных потоков по маршрутам выделяют</w:t>
      </w:r>
      <w:proofErr w:type="gramEnd"/>
      <w:r w:rsidRPr="00A06EDC">
        <w:rPr>
          <w:rFonts w:eastAsia="Times New Roman"/>
          <w:sz w:val="24"/>
          <w:szCs w:val="24"/>
        </w:rPr>
        <w:t xml:space="preserve"> участки по следующим типам:</w:t>
      </w:r>
    </w:p>
    <w:p w:rsidR="00F35671" w:rsidRPr="00A06EDC" w:rsidRDefault="00F35671">
      <w:pPr>
        <w:spacing w:line="2" w:lineRule="exact"/>
        <w:rPr>
          <w:sz w:val="24"/>
          <w:szCs w:val="24"/>
        </w:rPr>
      </w:pPr>
    </w:p>
    <w:p w:rsidR="00F35671" w:rsidRPr="00A06EDC" w:rsidRDefault="00F736CD" w:rsidP="00F736CD">
      <w:pPr>
        <w:numPr>
          <w:ilvl w:val="1"/>
          <w:numId w:val="146"/>
        </w:numPr>
        <w:tabs>
          <w:tab w:val="left" w:pos="1380"/>
        </w:tabs>
        <w:ind w:left="1380" w:hanging="410"/>
        <w:rPr>
          <w:rFonts w:eastAsia="Times New Roman"/>
          <w:sz w:val="24"/>
          <w:szCs w:val="24"/>
        </w:rPr>
      </w:pPr>
      <w:proofErr w:type="gramStart"/>
      <w:r w:rsidRPr="00A06EDC">
        <w:rPr>
          <w:rFonts w:eastAsia="Times New Roman"/>
          <w:sz w:val="24"/>
          <w:szCs w:val="24"/>
        </w:rPr>
        <w:t>образованные</w:t>
      </w:r>
      <w:proofErr w:type="gramEnd"/>
      <w:r w:rsidRPr="00A06EDC">
        <w:rPr>
          <w:rFonts w:eastAsia="Times New Roman"/>
          <w:sz w:val="24"/>
          <w:szCs w:val="24"/>
        </w:rPr>
        <w:t xml:space="preserve">  при  проектировании  квартала,  района  и  созданные</w:t>
      </w:r>
    </w:p>
    <w:p w:rsidR="00F35671" w:rsidRPr="00A06EDC" w:rsidRDefault="00F736CD" w:rsidP="00F736CD">
      <w:pPr>
        <w:numPr>
          <w:ilvl w:val="0"/>
          <w:numId w:val="146"/>
        </w:numPr>
        <w:tabs>
          <w:tab w:val="left" w:pos="460"/>
        </w:tabs>
        <w:ind w:left="460" w:hanging="198"/>
        <w:rPr>
          <w:rFonts w:eastAsia="Times New Roman"/>
          <w:sz w:val="24"/>
          <w:szCs w:val="24"/>
        </w:rPr>
      </w:pPr>
      <w:r w:rsidRPr="00A06EDC">
        <w:rPr>
          <w:rFonts w:eastAsia="Times New Roman"/>
          <w:sz w:val="24"/>
          <w:szCs w:val="24"/>
        </w:rPr>
        <w:t>том числе застройщиком;</w:t>
      </w:r>
    </w:p>
    <w:tbl>
      <w:tblPr>
        <w:tblW w:w="0" w:type="auto"/>
        <w:tblInd w:w="260" w:type="dxa"/>
        <w:tblLayout w:type="fixed"/>
        <w:tblCellMar>
          <w:left w:w="0" w:type="dxa"/>
          <w:right w:w="0" w:type="dxa"/>
        </w:tblCellMar>
        <w:tblLook w:val="04A0" w:firstRow="1" w:lastRow="0" w:firstColumn="1" w:lastColumn="0" w:noHBand="0" w:noVBand="1"/>
      </w:tblPr>
      <w:tblGrid>
        <w:gridCol w:w="1140"/>
        <w:gridCol w:w="1540"/>
        <w:gridCol w:w="2100"/>
        <w:gridCol w:w="1740"/>
        <w:gridCol w:w="1580"/>
        <w:gridCol w:w="1520"/>
      </w:tblGrid>
      <w:tr w:rsidR="00F35671" w:rsidRPr="00A06EDC">
        <w:trPr>
          <w:trHeight w:val="321"/>
        </w:trPr>
        <w:tc>
          <w:tcPr>
            <w:tcW w:w="1140" w:type="dxa"/>
            <w:vAlign w:val="bottom"/>
          </w:tcPr>
          <w:p w:rsidR="00F35671" w:rsidRPr="00A06EDC" w:rsidRDefault="00F736CD">
            <w:pPr>
              <w:ind w:right="60"/>
              <w:jc w:val="right"/>
              <w:rPr>
                <w:sz w:val="24"/>
                <w:szCs w:val="24"/>
              </w:rPr>
            </w:pPr>
            <w:r w:rsidRPr="00A06EDC">
              <w:rPr>
                <w:rFonts w:eastAsia="Times New Roman"/>
                <w:sz w:val="24"/>
                <w:szCs w:val="24"/>
              </w:rPr>
              <w:t>2)</w:t>
            </w:r>
          </w:p>
        </w:tc>
        <w:tc>
          <w:tcPr>
            <w:tcW w:w="1540" w:type="dxa"/>
            <w:vAlign w:val="bottom"/>
          </w:tcPr>
          <w:p w:rsidR="00F35671" w:rsidRPr="00A06EDC" w:rsidRDefault="00F736CD">
            <w:pPr>
              <w:ind w:left="220"/>
              <w:rPr>
                <w:sz w:val="24"/>
                <w:szCs w:val="24"/>
              </w:rPr>
            </w:pPr>
            <w:r w:rsidRPr="00A06EDC">
              <w:rPr>
                <w:rFonts w:eastAsia="Times New Roman"/>
                <w:sz w:val="24"/>
                <w:szCs w:val="24"/>
              </w:rPr>
              <w:t>стихийно</w:t>
            </w:r>
          </w:p>
        </w:tc>
        <w:tc>
          <w:tcPr>
            <w:tcW w:w="2100" w:type="dxa"/>
            <w:vAlign w:val="bottom"/>
          </w:tcPr>
          <w:p w:rsidR="00F35671" w:rsidRPr="00A06EDC" w:rsidRDefault="00F736CD">
            <w:pPr>
              <w:ind w:left="220"/>
              <w:rPr>
                <w:sz w:val="24"/>
                <w:szCs w:val="24"/>
              </w:rPr>
            </w:pPr>
            <w:r w:rsidRPr="00A06EDC">
              <w:rPr>
                <w:rFonts w:eastAsia="Times New Roman"/>
                <w:sz w:val="24"/>
                <w:szCs w:val="24"/>
              </w:rPr>
              <w:t>образованные</w:t>
            </w:r>
          </w:p>
        </w:tc>
        <w:tc>
          <w:tcPr>
            <w:tcW w:w="1740" w:type="dxa"/>
            <w:vAlign w:val="bottom"/>
          </w:tcPr>
          <w:p w:rsidR="00F35671" w:rsidRPr="00A06EDC" w:rsidRDefault="00F736CD">
            <w:pPr>
              <w:ind w:left="200"/>
              <w:rPr>
                <w:sz w:val="24"/>
                <w:szCs w:val="24"/>
              </w:rPr>
            </w:pPr>
            <w:r w:rsidRPr="00A06EDC">
              <w:rPr>
                <w:rFonts w:eastAsia="Times New Roman"/>
                <w:sz w:val="24"/>
                <w:szCs w:val="24"/>
              </w:rPr>
              <w:t>вследствие</w:t>
            </w:r>
          </w:p>
        </w:tc>
        <w:tc>
          <w:tcPr>
            <w:tcW w:w="1580" w:type="dxa"/>
            <w:vAlign w:val="bottom"/>
          </w:tcPr>
          <w:p w:rsidR="00F35671" w:rsidRPr="00A06EDC" w:rsidRDefault="00F736CD">
            <w:pPr>
              <w:ind w:left="200"/>
              <w:rPr>
                <w:sz w:val="24"/>
                <w:szCs w:val="24"/>
              </w:rPr>
            </w:pPr>
            <w:r w:rsidRPr="00A06EDC">
              <w:rPr>
                <w:rFonts w:eastAsia="Times New Roman"/>
                <w:sz w:val="24"/>
                <w:szCs w:val="24"/>
              </w:rPr>
              <w:t>движения</w:t>
            </w:r>
          </w:p>
        </w:tc>
        <w:tc>
          <w:tcPr>
            <w:tcW w:w="1520" w:type="dxa"/>
            <w:vAlign w:val="bottom"/>
          </w:tcPr>
          <w:p w:rsidR="00F35671" w:rsidRPr="00A06EDC" w:rsidRDefault="00F736CD">
            <w:pPr>
              <w:ind w:left="200"/>
              <w:rPr>
                <w:sz w:val="24"/>
                <w:szCs w:val="24"/>
              </w:rPr>
            </w:pPr>
            <w:r w:rsidRPr="00A06EDC">
              <w:rPr>
                <w:rFonts w:eastAsia="Times New Roman"/>
                <w:w w:val="99"/>
                <w:sz w:val="24"/>
                <w:szCs w:val="24"/>
              </w:rPr>
              <w:t>пешеходов</w:t>
            </w:r>
          </w:p>
        </w:tc>
      </w:tr>
      <w:tr w:rsidR="00F35671" w:rsidRPr="00A06EDC">
        <w:trPr>
          <w:trHeight w:val="322"/>
        </w:trPr>
        <w:tc>
          <w:tcPr>
            <w:tcW w:w="8100" w:type="dxa"/>
            <w:gridSpan w:val="5"/>
            <w:vAlign w:val="bottom"/>
          </w:tcPr>
          <w:p w:rsidR="00F35671" w:rsidRPr="00A06EDC" w:rsidRDefault="00F736CD">
            <w:pPr>
              <w:rPr>
                <w:sz w:val="24"/>
                <w:szCs w:val="24"/>
              </w:rPr>
            </w:pPr>
            <w:proofErr w:type="gramStart"/>
            <w:r w:rsidRPr="00A06EDC">
              <w:rPr>
                <w:rFonts w:eastAsia="Times New Roman"/>
                <w:sz w:val="24"/>
                <w:szCs w:val="24"/>
              </w:rPr>
              <w:t>по оптимальным для них маршрутам и используемые постоянно;</w:t>
            </w:r>
            <w:proofErr w:type="gramEnd"/>
          </w:p>
        </w:tc>
        <w:tc>
          <w:tcPr>
            <w:tcW w:w="1520" w:type="dxa"/>
            <w:vAlign w:val="bottom"/>
          </w:tcPr>
          <w:p w:rsidR="00F35671" w:rsidRPr="00A06EDC" w:rsidRDefault="00F35671">
            <w:pPr>
              <w:rPr>
                <w:sz w:val="24"/>
                <w:szCs w:val="24"/>
              </w:rPr>
            </w:pPr>
          </w:p>
        </w:tc>
      </w:tr>
      <w:tr w:rsidR="00F35671" w:rsidRPr="00A06EDC">
        <w:trPr>
          <w:trHeight w:val="322"/>
        </w:trPr>
        <w:tc>
          <w:tcPr>
            <w:tcW w:w="1140" w:type="dxa"/>
            <w:vAlign w:val="bottom"/>
          </w:tcPr>
          <w:p w:rsidR="00F35671" w:rsidRPr="00A06EDC" w:rsidRDefault="00F736CD">
            <w:pPr>
              <w:ind w:right="60"/>
              <w:jc w:val="right"/>
              <w:rPr>
                <w:sz w:val="24"/>
                <w:szCs w:val="24"/>
              </w:rPr>
            </w:pPr>
            <w:r w:rsidRPr="00A06EDC">
              <w:rPr>
                <w:rFonts w:eastAsia="Times New Roman"/>
                <w:sz w:val="24"/>
                <w:szCs w:val="24"/>
              </w:rPr>
              <w:t>3)</w:t>
            </w:r>
          </w:p>
        </w:tc>
        <w:tc>
          <w:tcPr>
            <w:tcW w:w="1540" w:type="dxa"/>
            <w:vAlign w:val="bottom"/>
          </w:tcPr>
          <w:p w:rsidR="00F35671" w:rsidRPr="00A06EDC" w:rsidRDefault="00F736CD">
            <w:pPr>
              <w:ind w:left="220"/>
              <w:rPr>
                <w:sz w:val="24"/>
                <w:szCs w:val="24"/>
              </w:rPr>
            </w:pPr>
            <w:r w:rsidRPr="00A06EDC">
              <w:rPr>
                <w:rFonts w:eastAsia="Times New Roman"/>
                <w:sz w:val="24"/>
                <w:szCs w:val="24"/>
              </w:rPr>
              <w:t>стихийно</w:t>
            </w:r>
          </w:p>
        </w:tc>
        <w:tc>
          <w:tcPr>
            <w:tcW w:w="2100" w:type="dxa"/>
            <w:vAlign w:val="bottom"/>
          </w:tcPr>
          <w:p w:rsidR="00F35671" w:rsidRPr="00A06EDC" w:rsidRDefault="00F736CD">
            <w:pPr>
              <w:ind w:left="220"/>
              <w:rPr>
                <w:sz w:val="24"/>
                <w:szCs w:val="24"/>
              </w:rPr>
            </w:pPr>
            <w:r w:rsidRPr="00A06EDC">
              <w:rPr>
                <w:rFonts w:eastAsia="Times New Roman"/>
                <w:sz w:val="24"/>
                <w:szCs w:val="24"/>
              </w:rPr>
              <w:t>образованные</w:t>
            </w:r>
          </w:p>
        </w:tc>
        <w:tc>
          <w:tcPr>
            <w:tcW w:w="1740" w:type="dxa"/>
            <w:vAlign w:val="bottom"/>
          </w:tcPr>
          <w:p w:rsidR="00F35671" w:rsidRPr="00A06EDC" w:rsidRDefault="00F736CD">
            <w:pPr>
              <w:ind w:left="200"/>
              <w:rPr>
                <w:sz w:val="24"/>
                <w:szCs w:val="24"/>
              </w:rPr>
            </w:pPr>
            <w:r w:rsidRPr="00A06EDC">
              <w:rPr>
                <w:rFonts w:eastAsia="Times New Roman"/>
                <w:sz w:val="24"/>
                <w:szCs w:val="24"/>
              </w:rPr>
              <w:t>вследствие</w:t>
            </w:r>
          </w:p>
        </w:tc>
        <w:tc>
          <w:tcPr>
            <w:tcW w:w="1580" w:type="dxa"/>
            <w:vAlign w:val="bottom"/>
          </w:tcPr>
          <w:p w:rsidR="00F35671" w:rsidRPr="00A06EDC" w:rsidRDefault="00F736CD">
            <w:pPr>
              <w:ind w:left="200"/>
              <w:rPr>
                <w:sz w:val="24"/>
                <w:szCs w:val="24"/>
              </w:rPr>
            </w:pPr>
            <w:r w:rsidRPr="00A06EDC">
              <w:rPr>
                <w:rFonts w:eastAsia="Times New Roman"/>
                <w:sz w:val="24"/>
                <w:szCs w:val="24"/>
              </w:rPr>
              <w:t>движения</w:t>
            </w:r>
          </w:p>
        </w:tc>
        <w:tc>
          <w:tcPr>
            <w:tcW w:w="1520" w:type="dxa"/>
            <w:vAlign w:val="bottom"/>
          </w:tcPr>
          <w:p w:rsidR="00F35671" w:rsidRPr="00A06EDC" w:rsidRDefault="00F736CD">
            <w:pPr>
              <w:ind w:left="200"/>
              <w:rPr>
                <w:sz w:val="24"/>
                <w:szCs w:val="24"/>
              </w:rPr>
            </w:pPr>
            <w:r w:rsidRPr="00A06EDC">
              <w:rPr>
                <w:rFonts w:eastAsia="Times New Roman"/>
                <w:w w:val="99"/>
                <w:sz w:val="24"/>
                <w:szCs w:val="24"/>
              </w:rPr>
              <w:t>пешеходов</w:t>
            </w:r>
          </w:p>
        </w:tc>
      </w:tr>
    </w:tbl>
    <w:p w:rsidR="00F35671" w:rsidRPr="00A06EDC" w:rsidRDefault="00F35671">
      <w:pPr>
        <w:spacing w:line="2" w:lineRule="exact"/>
        <w:rPr>
          <w:sz w:val="24"/>
          <w:szCs w:val="24"/>
        </w:rPr>
      </w:pPr>
    </w:p>
    <w:p w:rsidR="00F35671" w:rsidRPr="00A06EDC" w:rsidRDefault="00F736CD">
      <w:pPr>
        <w:ind w:left="260"/>
        <w:rPr>
          <w:sz w:val="24"/>
          <w:szCs w:val="24"/>
        </w:rPr>
      </w:pPr>
      <w:proofErr w:type="gramStart"/>
      <w:r w:rsidRPr="00A06EDC">
        <w:rPr>
          <w:rFonts w:eastAsia="Times New Roman"/>
          <w:sz w:val="24"/>
          <w:szCs w:val="24"/>
        </w:rPr>
        <w:t>по оптимальным для них маршрутам и неиспользуемые в настоящее время.</w:t>
      </w:r>
      <w:proofErr w:type="gramEnd"/>
    </w:p>
    <w:p w:rsidR="00F35671" w:rsidRPr="00A06EDC" w:rsidRDefault="00F736CD" w:rsidP="00F736CD">
      <w:pPr>
        <w:numPr>
          <w:ilvl w:val="1"/>
          <w:numId w:val="147"/>
        </w:numPr>
        <w:tabs>
          <w:tab w:val="left" w:pos="1360"/>
        </w:tabs>
        <w:ind w:left="1360" w:hanging="390"/>
        <w:rPr>
          <w:rFonts w:eastAsia="Times New Roman"/>
          <w:sz w:val="24"/>
          <w:szCs w:val="24"/>
        </w:rPr>
      </w:pPr>
      <w:proofErr w:type="gramStart"/>
      <w:r w:rsidRPr="00A06EDC">
        <w:rPr>
          <w:rFonts w:eastAsia="Times New Roman"/>
          <w:sz w:val="24"/>
          <w:szCs w:val="24"/>
        </w:rPr>
        <w:t>составе</w:t>
      </w:r>
      <w:proofErr w:type="gramEnd"/>
      <w:r w:rsidRPr="00A06EDC">
        <w:rPr>
          <w:rFonts w:eastAsia="Times New Roman"/>
          <w:sz w:val="24"/>
          <w:szCs w:val="24"/>
        </w:rPr>
        <w:t xml:space="preserve">  комплекса  работ  по  благоустройству  следует  проводить</w:t>
      </w:r>
    </w:p>
    <w:p w:rsidR="00F35671" w:rsidRPr="00A06EDC" w:rsidRDefault="00F35671">
      <w:pPr>
        <w:spacing w:line="12" w:lineRule="exact"/>
        <w:rPr>
          <w:rFonts w:eastAsia="Times New Roman"/>
          <w:sz w:val="24"/>
          <w:szCs w:val="24"/>
        </w:rPr>
      </w:pPr>
    </w:p>
    <w:p w:rsidR="00F35671" w:rsidRPr="00A06EDC" w:rsidRDefault="00F736CD">
      <w:pPr>
        <w:spacing w:line="234" w:lineRule="auto"/>
        <w:ind w:left="260" w:right="20"/>
        <w:rPr>
          <w:rFonts w:eastAsia="Times New Roman"/>
          <w:sz w:val="24"/>
          <w:szCs w:val="24"/>
        </w:rPr>
      </w:pPr>
      <w:r w:rsidRPr="00A06EDC">
        <w:rPr>
          <w:rFonts w:eastAsia="Times New Roman"/>
          <w:sz w:val="24"/>
          <w:szCs w:val="24"/>
        </w:rPr>
        <w:t>осмотр действующих и заброшенных пешеходных маршрутов, инвентаризацию бесхозяйных вещей.</w:t>
      </w:r>
    </w:p>
    <w:p w:rsidR="00F35671" w:rsidRPr="00A06EDC" w:rsidRDefault="00F35671">
      <w:pPr>
        <w:spacing w:line="2" w:lineRule="exact"/>
        <w:rPr>
          <w:rFonts w:eastAsia="Times New Roman"/>
          <w:sz w:val="24"/>
          <w:szCs w:val="24"/>
        </w:rPr>
      </w:pPr>
    </w:p>
    <w:p w:rsidR="00F35671" w:rsidRPr="00A06EDC" w:rsidRDefault="00F736CD" w:rsidP="00F736CD">
      <w:pPr>
        <w:numPr>
          <w:ilvl w:val="1"/>
          <w:numId w:val="147"/>
        </w:numPr>
        <w:tabs>
          <w:tab w:val="left" w:pos="1260"/>
        </w:tabs>
        <w:ind w:left="1260" w:hanging="290"/>
        <w:rPr>
          <w:rFonts w:eastAsia="Times New Roman"/>
          <w:sz w:val="24"/>
          <w:szCs w:val="24"/>
        </w:rPr>
      </w:pPr>
      <w:proofErr w:type="gramStart"/>
      <w:r w:rsidRPr="00A06EDC">
        <w:rPr>
          <w:rFonts w:eastAsia="Times New Roman"/>
          <w:sz w:val="24"/>
          <w:szCs w:val="24"/>
        </w:rPr>
        <w:t>случае</w:t>
      </w:r>
      <w:proofErr w:type="gramEnd"/>
      <w:r w:rsidRPr="00A06EDC">
        <w:rPr>
          <w:rFonts w:eastAsia="Times New Roman"/>
          <w:sz w:val="24"/>
          <w:szCs w:val="24"/>
        </w:rPr>
        <w:t xml:space="preserve"> выявления потребности в более высоком уровне безопасности</w:t>
      </w:r>
    </w:p>
    <w:p w:rsidR="00F35671" w:rsidRPr="00A06EDC" w:rsidRDefault="00F35671">
      <w:pPr>
        <w:spacing w:line="12" w:lineRule="exact"/>
        <w:rPr>
          <w:rFonts w:eastAsia="Times New Roman"/>
          <w:sz w:val="24"/>
          <w:szCs w:val="24"/>
        </w:rPr>
      </w:pPr>
    </w:p>
    <w:p w:rsidR="00F35671" w:rsidRPr="003F7999" w:rsidRDefault="00F736CD" w:rsidP="003F7999">
      <w:pPr>
        <w:numPr>
          <w:ilvl w:val="0"/>
          <w:numId w:val="147"/>
        </w:numPr>
        <w:tabs>
          <w:tab w:val="left" w:pos="574"/>
        </w:tabs>
        <w:spacing w:line="235" w:lineRule="auto"/>
        <w:ind w:left="260" w:right="20" w:firstLine="2"/>
        <w:jc w:val="both"/>
        <w:rPr>
          <w:rFonts w:eastAsia="Times New Roman"/>
          <w:sz w:val="24"/>
          <w:szCs w:val="24"/>
        </w:rPr>
      </w:pPr>
      <w:r w:rsidRPr="00A06EDC">
        <w:rPr>
          <w:rFonts w:eastAsia="Times New Roman"/>
          <w:sz w:val="24"/>
          <w:szCs w:val="24"/>
        </w:rPr>
        <w:t>комфорта для пешеходов на уже сложившихся пешеходных маршрутах возможно, с учётом общественного мнения и согласовывая с органами власти,</w:t>
      </w:r>
      <w:r w:rsidR="003F7999">
        <w:rPr>
          <w:rFonts w:eastAsia="Times New Roman"/>
          <w:sz w:val="24"/>
          <w:szCs w:val="24"/>
        </w:rPr>
        <w:t xml:space="preserve"> </w:t>
      </w:r>
      <w:r w:rsidRPr="003F7999">
        <w:rPr>
          <w:rFonts w:eastAsia="Times New Roman"/>
          <w:sz w:val="24"/>
          <w:szCs w:val="24"/>
        </w:rPr>
        <w:t>организовывать перенос пешеходных переходов и создавать искусственные препятствия для использования пешеходами опасных маршрутов.</w:t>
      </w:r>
    </w:p>
    <w:p w:rsidR="00F35671" w:rsidRPr="00A06EDC" w:rsidRDefault="00F35671">
      <w:pPr>
        <w:spacing w:line="5" w:lineRule="exact"/>
        <w:rPr>
          <w:sz w:val="24"/>
          <w:szCs w:val="24"/>
        </w:rPr>
      </w:pPr>
    </w:p>
    <w:p w:rsidR="00F35671" w:rsidRPr="00A06EDC" w:rsidRDefault="00F736CD">
      <w:pPr>
        <w:tabs>
          <w:tab w:val="left" w:pos="3340"/>
          <w:tab w:val="left" w:pos="5280"/>
          <w:tab w:val="left" w:pos="6880"/>
          <w:tab w:val="left" w:pos="8200"/>
        </w:tabs>
        <w:ind w:left="980"/>
        <w:rPr>
          <w:sz w:val="24"/>
          <w:szCs w:val="24"/>
        </w:rPr>
      </w:pPr>
      <w:r w:rsidRPr="00A06EDC">
        <w:rPr>
          <w:rFonts w:eastAsia="Times New Roman"/>
          <w:sz w:val="24"/>
          <w:szCs w:val="24"/>
        </w:rPr>
        <w:t>Проектирование</w:t>
      </w:r>
      <w:r w:rsidRPr="00A06EDC">
        <w:rPr>
          <w:sz w:val="24"/>
          <w:szCs w:val="24"/>
        </w:rPr>
        <w:tab/>
      </w:r>
      <w:r w:rsidRPr="00A06EDC">
        <w:rPr>
          <w:rFonts w:eastAsia="Times New Roman"/>
          <w:sz w:val="24"/>
          <w:szCs w:val="24"/>
        </w:rPr>
        <w:t>пешеходных</w:t>
      </w:r>
      <w:r w:rsidRPr="00A06EDC">
        <w:rPr>
          <w:sz w:val="24"/>
          <w:szCs w:val="24"/>
        </w:rPr>
        <w:tab/>
      </w:r>
      <w:r w:rsidRPr="00A06EDC">
        <w:rPr>
          <w:rFonts w:eastAsia="Times New Roman"/>
          <w:sz w:val="24"/>
          <w:szCs w:val="24"/>
        </w:rPr>
        <w:t>тротуаров</w:t>
      </w:r>
      <w:r w:rsidRPr="00A06EDC">
        <w:rPr>
          <w:sz w:val="24"/>
          <w:szCs w:val="24"/>
        </w:rPr>
        <w:tab/>
      </w:r>
      <w:r w:rsidRPr="00A06EDC">
        <w:rPr>
          <w:rFonts w:eastAsia="Times New Roman"/>
          <w:sz w:val="24"/>
          <w:szCs w:val="24"/>
        </w:rPr>
        <w:t>следует</w:t>
      </w:r>
      <w:r w:rsidRPr="00A06EDC">
        <w:rPr>
          <w:sz w:val="24"/>
          <w:szCs w:val="24"/>
        </w:rPr>
        <w:tab/>
      </w:r>
      <w:r w:rsidRPr="00A06EDC">
        <w:rPr>
          <w:rFonts w:eastAsia="Times New Roman"/>
          <w:sz w:val="24"/>
          <w:szCs w:val="24"/>
        </w:rPr>
        <w:t>осуществлять</w:t>
      </w:r>
    </w:p>
    <w:p w:rsidR="00F35671" w:rsidRPr="00A06EDC" w:rsidRDefault="00F35671">
      <w:pPr>
        <w:spacing w:line="13" w:lineRule="exact"/>
        <w:rPr>
          <w:sz w:val="24"/>
          <w:szCs w:val="24"/>
        </w:rPr>
      </w:pPr>
    </w:p>
    <w:p w:rsidR="00F35671" w:rsidRPr="00A06EDC" w:rsidRDefault="00F736CD" w:rsidP="00F736CD">
      <w:pPr>
        <w:numPr>
          <w:ilvl w:val="0"/>
          <w:numId w:val="148"/>
        </w:numPr>
        <w:tabs>
          <w:tab w:val="left" w:pos="483"/>
        </w:tabs>
        <w:spacing w:line="234" w:lineRule="auto"/>
        <w:ind w:left="260" w:right="20" w:firstLine="2"/>
        <w:rPr>
          <w:rFonts w:eastAsia="Times New Roman"/>
          <w:sz w:val="24"/>
          <w:szCs w:val="24"/>
        </w:rPr>
      </w:pPr>
      <w:r w:rsidRPr="00A06EDC">
        <w:rPr>
          <w:rFonts w:eastAsia="Times New Roman"/>
          <w:sz w:val="24"/>
          <w:szCs w:val="24"/>
        </w:rPr>
        <w:t>минимальным числом пересечений с проезжей частью дорог и пересечений массовых пешеходных потоков.</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right="20" w:firstLine="708"/>
        <w:rPr>
          <w:rFonts w:eastAsia="Times New Roman"/>
          <w:sz w:val="24"/>
          <w:szCs w:val="24"/>
        </w:rPr>
      </w:pPr>
      <w:r w:rsidRPr="00A06EDC">
        <w:rPr>
          <w:rFonts w:eastAsia="Times New Roman"/>
          <w:sz w:val="24"/>
          <w:szCs w:val="24"/>
        </w:rPr>
        <w:t xml:space="preserve">Покрытие пешеходных дорожек необходимо предусматривать </w:t>
      </w:r>
      <w:proofErr w:type="gramStart"/>
      <w:r w:rsidRPr="00A06EDC">
        <w:rPr>
          <w:rFonts w:eastAsia="Times New Roman"/>
          <w:sz w:val="24"/>
          <w:szCs w:val="24"/>
        </w:rPr>
        <w:t>удобным</w:t>
      </w:r>
      <w:proofErr w:type="gramEnd"/>
      <w:r w:rsidRPr="00A06EDC">
        <w:rPr>
          <w:rFonts w:eastAsia="Times New Roman"/>
          <w:sz w:val="24"/>
          <w:szCs w:val="24"/>
        </w:rPr>
        <w:t xml:space="preserve"> при ходьбе и устойчивым к износу.</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right="20" w:firstLine="708"/>
        <w:jc w:val="both"/>
        <w:rPr>
          <w:rFonts w:eastAsia="Times New Roman"/>
          <w:sz w:val="24"/>
          <w:szCs w:val="24"/>
        </w:rPr>
      </w:pPr>
      <w:r w:rsidRPr="00A06EDC">
        <w:rPr>
          <w:rFonts w:eastAsia="Times New Roman"/>
          <w:sz w:val="24"/>
          <w:szCs w:val="24"/>
        </w:rPr>
        <w:t>Пешеходные дорожки и тротуары в составе активно используемых общественных простран</w:t>
      </w:r>
      <w:proofErr w:type="gramStart"/>
      <w:r w:rsidRPr="00A06EDC">
        <w:rPr>
          <w:rFonts w:eastAsia="Times New Roman"/>
          <w:sz w:val="24"/>
          <w:szCs w:val="24"/>
        </w:rPr>
        <w:t>ств сл</w:t>
      </w:r>
      <w:proofErr w:type="gramEnd"/>
      <w:r w:rsidRPr="00A06EDC">
        <w:rPr>
          <w:rFonts w:eastAsia="Times New Roman"/>
          <w:sz w:val="24"/>
          <w:szCs w:val="24"/>
        </w:rPr>
        <w:t>едует предусматривать шириной, позволяющей избежать образования толпы.</w:t>
      </w:r>
    </w:p>
    <w:p w:rsidR="00F35671" w:rsidRPr="00A06EDC" w:rsidRDefault="00F35671">
      <w:pPr>
        <w:spacing w:line="13"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Пешеходные маршруты необходимо обеспечивать необходимыми элементами благоустройства (скамейки, урны, малые архитектурные формы), освещением, озеленять.</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right="20" w:firstLine="708"/>
        <w:jc w:val="both"/>
        <w:rPr>
          <w:rFonts w:eastAsia="Times New Roman"/>
          <w:sz w:val="24"/>
          <w:szCs w:val="24"/>
        </w:rPr>
      </w:pPr>
      <w:r w:rsidRPr="00A06EDC">
        <w:rPr>
          <w:rFonts w:eastAsia="Times New Roman"/>
          <w:sz w:val="24"/>
          <w:szCs w:val="24"/>
        </w:rPr>
        <w:t>При планировании пешеходных маршрутов следует создавать места для кратковременного отдыха (скамейки и пр.) для маломобильных групп населения.</w:t>
      </w:r>
    </w:p>
    <w:p w:rsidR="00F35671" w:rsidRPr="00A06EDC" w:rsidRDefault="00F35671">
      <w:pPr>
        <w:spacing w:line="13" w:lineRule="exact"/>
        <w:rPr>
          <w:rFonts w:eastAsia="Times New Roman"/>
          <w:sz w:val="24"/>
          <w:szCs w:val="24"/>
        </w:rPr>
      </w:pPr>
    </w:p>
    <w:p w:rsidR="00F35671" w:rsidRPr="00A06EDC" w:rsidRDefault="00F736CD">
      <w:pPr>
        <w:spacing w:line="234" w:lineRule="auto"/>
        <w:ind w:left="260" w:right="20" w:firstLine="708"/>
        <w:jc w:val="both"/>
        <w:rPr>
          <w:rFonts w:eastAsia="Times New Roman"/>
          <w:sz w:val="24"/>
          <w:szCs w:val="24"/>
        </w:rPr>
      </w:pPr>
      <w:r w:rsidRPr="00A06EDC">
        <w:rPr>
          <w:rFonts w:eastAsia="Times New Roman"/>
          <w:sz w:val="24"/>
          <w:szCs w:val="24"/>
        </w:rPr>
        <w:t>Основные пешеходные коммуникации направлены на обеспечение связи жилых, общественных, производственных и иных зданий с остановками</w:t>
      </w:r>
    </w:p>
    <w:p w:rsidR="00F35671" w:rsidRPr="00A06EDC" w:rsidRDefault="00F35671">
      <w:pPr>
        <w:spacing w:line="15" w:lineRule="exact"/>
        <w:rPr>
          <w:rFonts w:eastAsia="Times New Roman"/>
          <w:sz w:val="24"/>
          <w:szCs w:val="24"/>
        </w:rPr>
      </w:pPr>
    </w:p>
    <w:p w:rsidR="003F7999" w:rsidRPr="003F7999" w:rsidRDefault="00F736CD" w:rsidP="003F7999">
      <w:pPr>
        <w:ind w:left="260"/>
        <w:jc w:val="both"/>
        <w:rPr>
          <w:rFonts w:eastAsia="Times New Roman"/>
          <w:sz w:val="24"/>
          <w:szCs w:val="24"/>
        </w:rPr>
      </w:pPr>
      <w:r w:rsidRPr="00A06EDC">
        <w:rPr>
          <w:rFonts w:eastAsia="Times New Roman"/>
          <w:sz w:val="24"/>
          <w:szCs w:val="24"/>
        </w:rPr>
        <w:t>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35671" w:rsidRPr="00A06EDC" w:rsidRDefault="00F736CD">
      <w:pPr>
        <w:ind w:left="980"/>
        <w:rPr>
          <w:sz w:val="24"/>
          <w:szCs w:val="24"/>
        </w:rPr>
      </w:pPr>
      <w:r w:rsidRPr="00A06EDC">
        <w:rPr>
          <w:rFonts w:eastAsia="Times New Roman"/>
          <w:sz w:val="24"/>
          <w:szCs w:val="24"/>
        </w:rPr>
        <w:t>Необходимо производить оснащение устройствами бордюрных пандусов</w:t>
      </w:r>
    </w:p>
    <w:p w:rsidR="00F35671" w:rsidRPr="00A06EDC" w:rsidRDefault="00F736CD">
      <w:pPr>
        <w:tabs>
          <w:tab w:val="left" w:pos="1260"/>
          <w:tab w:val="left" w:pos="2400"/>
          <w:tab w:val="left" w:pos="4400"/>
          <w:tab w:val="left" w:pos="6060"/>
          <w:tab w:val="left" w:pos="8060"/>
        </w:tabs>
        <w:ind w:left="260"/>
        <w:rPr>
          <w:sz w:val="24"/>
          <w:szCs w:val="24"/>
        </w:rPr>
      </w:pPr>
      <w:r w:rsidRPr="00A06EDC">
        <w:rPr>
          <w:rFonts w:eastAsia="Times New Roman"/>
          <w:sz w:val="24"/>
          <w:szCs w:val="24"/>
        </w:rPr>
        <w:t>всех</w:t>
      </w:r>
      <w:r w:rsidRPr="00A06EDC">
        <w:rPr>
          <w:sz w:val="24"/>
          <w:szCs w:val="24"/>
        </w:rPr>
        <w:tab/>
      </w:r>
      <w:r w:rsidRPr="00A06EDC">
        <w:rPr>
          <w:rFonts w:eastAsia="Times New Roman"/>
          <w:sz w:val="24"/>
          <w:szCs w:val="24"/>
        </w:rPr>
        <w:t>точек</w:t>
      </w:r>
      <w:r w:rsidRPr="00A06EDC">
        <w:rPr>
          <w:sz w:val="24"/>
          <w:szCs w:val="24"/>
        </w:rPr>
        <w:tab/>
      </w:r>
      <w:r w:rsidRPr="00A06EDC">
        <w:rPr>
          <w:rFonts w:eastAsia="Times New Roman"/>
          <w:sz w:val="24"/>
          <w:szCs w:val="24"/>
        </w:rPr>
        <w:t>пересечения</w:t>
      </w:r>
      <w:r w:rsidRPr="00A06EDC">
        <w:rPr>
          <w:sz w:val="24"/>
          <w:szCs w:val="24"/>
        </w:rPr>
        <w:tab/>
      </w:r>
      <w:r w:rsidRPr="00A06EDC">
        <w:rPr>
          <w:rFonts w:eastAsia="Times New Roman"/>
          <w:sz w:val="24"/>
          <w:szCs w:val="24"/>
        </w:rPr>
        <w:t>основных</w:t>
      </w:r>
      <w:r w:rsidRPr="00A06EDC">
        <w:rPr>
          <w:sz w:val="24"/>
          <w:szCs w:val="24"/>
        </w:rPr>
        <w:tab/>
      </w:r>
      <w:r w:rsidRPr="00A06EDC">
        <w:rPr>
          <w:rFonts w:eastAsia="Times New Roman"/>
          <w:sz w:val="24"/>
          <w:szCs w:val="24"/>
        </w:rPr>
        <w:t>пешеходных</w:t>
      </w:r>
      <w:r w:rsidRPr="00A06EDC">
        <w:rPr>
          <w:sz w:val="24"/>
          <w:szCs w:val="24"/>
        </w:rPr>
        <w:tab/>
      </w:r>
      <w:r w:rsidRPr="00A06EDC">
        <w:rPr>
          <w:rFonts w:eastAsia="Times New Roman"/>
          <w:sz w:val="24"/>
          <w:szCs w:val="24"/>
        </w:rPr>
        <w:t>коммуникаций</w:t>
      </w:r>
    </w:p>
    <w:p w:rsidR="00F35671" w:rsidRPr="00A06EDC" w:rsidRDefault="00F35671">
      <w:pPr>
        <w:spacing w:line="13" w:lineRule="exact"/>
        <w:rPr>
          <w:sz w:val="24"/>
          <w:szCs w:val="24"/>
        </w:rPr>
      </w:pPr>
    </w:p>
    <w:p w:rsidR="00F35671" w:rsidRPr="00A06EDC" w:rsidRDefault="00F736CD" w:rsidP="00F736CD">
      <w:pPr>
        <w:numPr>
          <w:ilvl w:val="0"/>
          <w:numId w:val="149"/>
        </w:numPr>
        <w:tabs>
          <w:tab w:val="left" w:pos="548"/>
        </w:tabs>
        <w:spacing w:line="237" w:lineRule="auto"/>
        <w:ind w:left="260" w:firstLine="2"/>
        <w:jc w:val="both"/>
        <w:rPr>
          <w:rFonts w:eastAsia="Times New Roman"/>
          <w:sz w:val="24"/>
          <w:szCs w:val="24"/>
        </w:rPr>
      </w:pPr>
      <w:r w:rsidRPr="00A06EDC">
        <w:rPr>
          <w:rFonts w:eastAsia="Times New Roman"/>
          <w:sz w:val="24"/>
          <w:szCs w:val="24"/>
        </w:rPr>
        <w:t>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F35671" w:rsidRPr="00A06EDC" w:rsidRDefault="00F35671">
      <w:pPr>
        <w:spacing w:line="17"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Перечень элементов благоустройства территории на территории основных пешеходных коммуникаций включает: твёрдые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35671" w:rsidRPr="00A06EDC" w:rsidRDefault="00F35671">
      <w:pPr>
        <w:spacing w:line="1"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При организации объектов велосипедной инфраструктуры необходимо</w:t>
      </w:r>
    </w:p>
    <w:p w:rsidR="00F35671" w:rsidRPr="00A06EDC" w:rsidRDefault="00F35671">
      <w:pPr>
        <w:spacing w:line="13" w:lineRule="exact"/>
        <w:rPr>
          <w:rFonts w:eastAsia="Times New Roman"/>
          <w:sz w:val="24"/>
          <w:szCs w:val="24"/>
        </w:rPr>
      </w:pPr>
    </w:p>
    <w:p w:rsidR="00F35671" w:rsidRPr="00A06EDC" w:rsidRDefault="00F736CD">
      <w:pPr>
        <w:spacing w:line="235" w:lineRule="auto"/>
        <w:ind w:left="260"/>
        <w:rPr>
          <w:rFonts w:eastAsia="Times New Roman"/>
          <w:sz w:val="24"/>
          <w:szCs w:val="24"/>
        </w:rPr>
      </w:pPr>
      <w:r w:rsidRPr="00A06EDC">
        <w:rPr>
          <w:rFonts w:eastAsia="Times New Roman"/>
          <w:sz w:val="24"/>
          <w:szCs w:val="24"/>
        </w:rPr>
        <w:t>создавать условия для обеспечения безопасности, связности, прямолинейности, комфортности.</w:t>
      </w:r>
    </w:p>
    <w:p w:rsidR="00F35671" w:rsidRPr="00A06EDC" w:rsidRDefault="00F35671">
      <w:pPr>
        <w:spacing w:line="381" w:lineRule="exact"/>
        <w:rPr>
          <w:sz w:val="24"/>
          <w:szCs w:val="24"/>
        </w:rPr>
      </w:pPr>
    </w:p>
    <w:p w:rsidR="00F35671" w:rsidRPr="00A06EDC" w:rsidRDefault="00F736CD">
      <w:pPr>
        <w:ind w:right="-259"/>
        <w:jc w:val="center"/>
        <w:rPr>
          <w:sz w:val="24"/>
          <w:szCs w:val="24"/>
        </w:rPr>
      </w:pPr>
      <w:r w:rsidRPr="00A06EDC">
        <w:rPr>
          <w:rFonts w:eastAsia="Times New Roman"/>
          <w:b/>
          <w:bCs/>
          <w:sz w:val="24"/>
          <w:szCs w:val="24"/>
        </w:rPr>
        <w:t xml:space="preserve">Раздел 9. ОБУСТРОЙСТВО ТЕРРИТОРИИ </w:t>
      </w:r>
      <w:proofErr w:type="gramStart"/>
      <w:r w:rsidRPr="00A06EDC">
        <w:rPr>
          <w:rFonts w:eastAsia="Times New Roman"/>
          <w:b/>
          <w:bCs/>
          <w:sz w:val="24"/>
          <w:szCs w:val="24"/>
        </w:rPr>
        <w:t>МУНИЦИПАЛЬНОГО</w:t>
      </w:r>
      <w:proofErr w:type="gramEnd"/>
    </w:p>
    <w:p w:rsidR="00F35671" w:rsidRPr="00A06EDC" w:rsidRDefault="00F35671">
      <w:pPr>
        <w:spacing w:line="61" w:lineRule="exact"/>
        <w:rPr>
          <w:sz w:val="24"/>
          <w:szCs w:val="24"/>
        </w:rPr>
      </w:pPr>
    </w:p>
    <w:p w:rsidR="00F35671" w:rsidRPr="00A06EDC" w:rsidRDefault="00F736CD">
      <w:pPr>
        <w:spacing w:line="285" w:lineRule="auto"/>
        <w:ind w:left="260"/>
        <w:jc w:val="center"/>
        <w:rPr>
          <w:sz w:val="24"/>
          <w:szCs w:val="24"/>
        </w:rPr>
      </w:pPr>
      <w:r w:rsidRPr="00A06EDC">
        <w:rPr>
          <w:rFonts w:eastAsia="Times New Roman"/>
          <w:b/>
          <w:bCs/>
          <w:sz w:val="24"/>
          <w:szCs w:val="24"/>
        </w:rPr>
        <w:t>ОБРАЗОВАНИЯ В ЦЕЛЯХ ОБЕСПЕЧЕНИЯ БЕСПРЕПЯТСТВЕННОГО ПЕРЕДВИЖЕНИЯ ПО УКАЗАННОЙ ТЕРРИТОРИИ ИНВАЛИДОВ И ДРУГИХ МАЛОМОБИЛЬНЫХ ГРУПП НАСЕЛЕНИЯ</w:t>
      </w:r>
    </w:p>
    <w:p w:rsidR="00F35671" w:rsidRPr="00A06EDC" w:rsidRDefault="00F35671">
      <w:pPr>
        <w:spacing w:line="226" w:lineRule="exact"/>
        <w:rPr>
          <w:sz w:val="24"/>
          <w:szCs w:val="24"/>
        </w:rPr>
      </w:pPr>
    </w:p>
    <w:p w:rsidR="00F35671" w:rsidRPr="00A06EDC" w:rsidRDefault="00F736CD" w:rsidP="003F7999">
      <w:pPr>
        <w:spacing w:line="236" w:lineRule="auto"/>
        <w:ind w:left="260" w:right="20" w:firstLine="708"/>
        <w:jc w:val="both"/>
        <w:rPr>
          <w:sz w:val="24"/>
          <w:szCs w:val="24"/>
        </w:rPr>
      </w:pPr>
      <w:r w:rsidRPr="00A06EDC">
        <w:rPr>
          <w:rFonts w:eastAsia="Times New Roman"/>
          <w:sz w:val="24"/>
          <w:szCs w:val="24"/>
        </w:rPr>
        <w:t>9.1. Проектирование, строительство, установка технических средств и оборудования, способствующих передвижению инвалидов и маломобильных групп населения:</w:t>
      </w:r>
    </w:p>
    <w:p w:rsidR="00F35671" w:rsidRPr="00A06EDC" w:rsidRDefault="00F736CD">
      <w:pPr>
        <w:spacing w:line="237" w:lineRule="auto"/>
        <w:ind w:left="260" w:firstLine="708"/>
        <w:jc w:val="both"/>
        <w:rPr>
          <w:sz w:val="24"/>
          <w:szCs w:val="24"/>
        </w:rPr>
      </w:pPr>
      <w:r w:rsidRPr="00A06EDC">
        <w:rPr>
          <w:rFonts w:eastAsia="Times New Roman"/>
          <w:sz w:val="24"/>
          <w:szCs w:val="24"/>
        </w:rPr>
        <w:lastRenderedPageBreak/>
        <w:t>9.1.1. 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w:t>
      </w:r>
    </w:p>
    <w:p w:rsidR="00F35671" w:rsidRPr="00A06EDC" w:rsidRDefault="00F35671">
      <w:pPr>
        <w:spacing w:line="14" w:lineRule="exact"/>
        <w:rPr>
          <w:sz w:val="24"/>
          <w:szCs w:val="24"/>
        </w:rPr>
      </w:pPr>
    </w:p>
    <w:p w:rsidR="00F35671" w:rsidRPr="00A06EDC" w:rsidRDefault="00F736CD" w:rsidP="00F736CD">
      <w:pPr>
        <w:numPr>
          <w:ilvl w:val="0"/>
          <w:numId w:val="150"/>
        </w:numPr>
        <w:tabs>
          <w:tab w:val="left" w:pos="579"/>
        </w:tabs>
        <w:spacing w:line="234" w:lineRule="auto"/>
        <w:ind w:left="260" w:firstLine="2"/>
        <w:jc w:val="both"/>
        <w:rPr>
          <w:rFonts w:eastAsia="Times New Roman"/>
          <w:sz w:val="24"/>
          <w:szCs w:val="24"/>
        </w:rPr>
      </w:pPr>
      <w:r w:rsidRPr="00A06EDC">
        <w:rPr>
          <w:rFonts w:eastAsia="Times New Roman"/>
          <w:sz w:val="24"/>
          <w:szCs w:val="24"/>
        </w:rPr>
        <w:t>маломобильных групп населения, включая оснащение их техническими средствами и оборудованием, способствующими передвижению инвалидов</w:t>
      </w:r>
    </w:p>
    <w:p w:rsidR="00F35671" w:rsidRPr="00A06EDC" w:rsidRDefault="00F35671">
      <w:pPr>
        <w:spacing w:line="15" w:lineRule="exact"/>
        <w:rPr>
          <w:rFonts w:eastAsia="Times New Roman"/>
          <w:sz w:val="24"/>
          <w:szCs w:val="24"/>
        </w:rPr>
      </w:pPr>
    </w:p>
    <w:p w:rsidR="00F35671" w:rsidRPr="009D2891" w:rsidRDefault="00F736CD" w:rsidP="009D2891">
      <w:pPr>
        <w:numPr>
          <w:ilvl w:val="0"/>
          <w:numId w:val="150"/>
        </w:numPr>
        <w:tabs>
          <w:tab w:val="left" w:pos="480"/>
        </w:tabs>
        <w:ind w:left="480" w:hanging="218"/>
        <w:rPr>
          <w:rFonts w:eastAsia="Times New Roman"/>
          <w:sz w:val="24"/>
          <w:szCs w:val="24"/>
        </w:rPr>
      </w:pPr>
      <w:r w:rsidRPr="00A06EDC">
        <w:rPr>
          <w:rFonts w:eastAsia="Times New Roman"/>
          <w:sz w:val="24"/>
          <w:szCs w:val="24"/>
        </w:rPr>
        <w:t>маломобильных групп населения.</w:t>
      </w:r>
    </w:p>
    <w:p w:rsidR="00F35671" w:rsidRPr="00A06EDC" w:rsidRDefault="00F736CD">
      <w:pPr>
        <w:spacing w:line="234" w:lineRule="auto"/>
        <w:ind w:left="260" w:firstLine="708"/>
        <w:jc w:val="both"/>
        <w:rPr>
          <w:sz w:val="24"/>
          <w:szCs w:val="24"/>
        </w:rPr>
      </w:pPr>
      <w:r w:rsidRPr="00A06EDC">
        <w:rPr>
          <w:rFonts w:eastAsia="Times New Roman"/>
          <w:sz w:val="24"/>
          <w:szCs w:val="24"/>
        </w:rPr>
        <w:t>Планировка и обустройство объектов благоустройства жилой среды, улиц и дорог, объектов культурно-бытового обслуживания</w:t>
      </w:r>
    </w:p>
    <w:p w:rsidR="00F35671" w:rsidRPr="00A06EDC" w:rsidRDefault="00F35671">
      <w:pPr>
        <w:spacing w:line="18" w:lineRule="exact"/>
        <w:rPr>
          <w:sz w:val="24"/>
          <w:szCs w:val="24"/>
        </w:rPr>
      </w:pPr>
    </w:p>
    <w:p w:rsidR="00F35671" w:rsidRPr="00A06EDC" w:rsidRDefault="00F736CD">
      <w:pPr>
        <w:spacing w:line="236" w:lineRule="auto"/>
        <w:ind w:left="260" w:right="20"/>
        <w:jc w:val="both"/>
        <w:rPr>
          <w:sz w:val="24"/>
          <w:szCs w:val="24"/>
        </w:rPr>
      </w:pPr>
      <w:r w:rsidRPr="00A06EDC">
        <w:rPr>
          <w:rFonts w:eastAsia="Times New Roman"/>
          <w:sz w:val="24"/>
          <w:szCs w:val="24"/>
        </w:rPr>
        <w:t>без приспособления для беспрепятственного доступа к ним и использования их инвалидами и другими маломобильными группами населения не допускается согласно СП 59.13330.2016 «Свод правил. Доступность зданий</w:t>
      </w:r>
    </w:p>
    <w:p w:rsidR="00F35671" w:rsidRPr="00A06EDC" w:rsidRDefault="00F35671">
      <w:pPr>
        <w:spacing w:line="15" w:lineRule="exact"/>
        <w:rPr>
          <w:sz w:val="24"/>
          <w:szCs w:val="24"/>
        </w:rPr>
      </w:pPr>
    </w:p>
    <w:p w:rsidR="00F35671" w:rsidRPr="00A06EDC" w:rsidRDefault="00F736CD" w:rsidP="00F736CD">
      <w:pPr>
        <w:numPr>
          <w:ilvl w:val="0"/>
          <w:numId w:val="151"/>
        </w:numPr>
        <w:tabs>
          <w:tab w:val="left" w:pos="677"/>
        </w:tabs>
        <w:spacing w:line="236" w:lineRule="auto"/>
        <w:ind w:left="260" w:firstLine="2"/>
        <w:jc w:val="both"/>
        <w:rPr>
          <w:rFonts w:eastAsia="Times New Roman"/>
          <w:sz w:val="24"/>
          <w:szCs w:val="24"/>
        </w:rPr>
      </w:pPr>
      <w:r w:rsidRPr="00A06EDC">
        <w:rPr>
          <w:rFonts w:eastAsia="Times New Roman"/>
          <w:sz w:val="24"/>
          <w:szCs w:val="24"/>
        </w:rPr>
        <w:t xml:space="preserve">сооружений для маломобильных групп населения», </w:t>
      </w:r>
      <w:proofErr w:type="gramStart"/>
      <w:r w:rsidRPr="00A06EDC">
        <w:rPr>
          <w:rFonts w:eastAsia="Times New Roman"/>
          <w:sz w:val="24"/>
          <w:szCs w:val="24"/>
        </w:rPr>
        <w:t>утверждённому</w:t>
      </w:r>
      <w:proofErr w:type="gramEnd"/>
      <w:r w:rsidRPr="00A06EDC">
        <w:rPr>
          <w:rFonts w:eastAsia="Times New Roman"/>
          <w:sz w:val="24"/>
          <w:szCs w:val="24"/>
        </w:rPr>
        <w:t xml:space="preserve"> приказом Министерства строительства и жилищно-коммунального хозяйства Российской Федерации от 14.11.2016 № 798/пр.</w:t>
      </w:r>
    </w:p>
    <w:p w:rsidR="00F35671" w:rsidRPr="00A06EDC" w:rsidRDefault="00F35671">
      <w:pPr>
        <w:spacing w:line="15" w:lineRule="exact"/>
        <w:rPr>
          <w:rFonts w:eastAsia="Times New Roman"/>
          <w:sz w:val="24"/>
          <w:szCs w:val="24"/>
        </w:rPr>
      </w:pPr>
    </w:p>
    <w:p w:rsidR="00F35671" w:rsidRPr="00A06EDC" w:rsidRDefault="00F736CD" w:rsidP="003F7999">
      <w:pPr>
        <w:ind w:left="980"/>
        <w:rPr>
          <w:sz w:val="24"/>
          <w:szCs w:val="24"/>
        </w:rPr>
      </w:pPr>
      <w:r w:rsidRPr="00A06EDC">
        <w:rPr>
          <w:rFonts w:eastAsia="Times New Roman"/>
          <w:sz w:val="24"/>
          <w:szCs w:val="24"/>
        </w:rPr>
        <w:t>9.1.2.  Проектирование,  строительство,  установка  технических  средств</w:t>
      </w:r>
      <w:r w:rsidR="003F7999">
        <w:rPr>
          <w:rFonts w:eastAsia="Times New Roman"/>
          <w:sz w:val="24"/>
          <w:szCs w:val="24"/>
        </w:rPr>
        <w:t xml:space="preserve"> </w:t>
      </w:r>
      <w:r w:rsidRPr="00A06EDC">
        <w:rPr>
          <w:rFonts w:eastAsia="Times New Roman"/>
          <w:sz w:val="24"/>
          <w:szCs w:val="24"/>
        </w:rPr>
        <w:t>и оборудования, способствующих передвижению инвалидов и маломобильных групп населения, осуществляется в соответствии</w:t>
      </w:r>
    </w:p>
    <w:p w:rsidR="00F35671" w:rsidRPr="00A06EDC" w:rsidRDefault="00F35671">
      <w:pPr>
        <w:spacing w:line="15" w:lineRule="exact"/>
        <w:rPr>
          <w:sz w:val="24"/>
          <w:szCs w:val="24"/>
        </w:rPr>
      </w:pPr>
    </w:p>
    <w:p w:rsidR="00F35671" w:rsidRPr="003F7999" w:rsidRDefault="00F736CD" w:rsidP="003F7999">
      <w:pPr>
        <w:numPr>
          <w:ilvl w:val="0"/>
          <w:numId w:val="152"/>
        </w:numPr>
        <w:tabs>
          <w:tab w:val="left" w:pos="557"/>
        </w:tabs>
        <w:ind w:left="260" w:right="20" w:firstLine="2"/>
        <w:jc w:val="both"/>
        <w:rPr>
          <w:rFonts w:eastAsia="Times New Roman"/>
          <w:sz w:val="24"/>
          <w:szCs w:val="24"/>
        </w:rPr>
      </w:pPr>
      <w:r w:rsidRPr="00A06EDC">
        <w:rPr>
          <w:rFonts w:eastAsia="Times New Roman"/>
          <w:sz w:val="24"/>
          <w:szCs w:val="24"/>
        </w:rPr>
        <w:t>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9.1.3. Объекты и элементы благоустройства не должны препятствовать свободному доступу инвалидов и маломобильных групп населения к жилым, общественным зданиям, объектам социально-культурной сферы, территориям рекреационного назначения.</w:t>
      </w:r>
    </w:p>
    <w:p w:rsidR="00F35671" w:rsidRPr="00A06EDC" w:rsidRDefault="00F35671">
      <w:pPr>
        <w:spacing w:line="252" w:lineRule="exact"/>
        <w:rPr>
          <w:sz w:val="24"/>
          <w:szCs w:val="24"/>
        </w:rPr>
      </w:pPr>
    </w:p>
    <w:p w:rsidR="00F35671" w:rsidRPr="00A06EDC" w:rsidRDefault="00F736CD">
      <w:pPr>
        <w:ind w:right="-259"/>
        <w:jc w:val="center"/>
        <w:rPr>
          <w:sz w:val="24"/>
          <w:szCs w:val="24"/>
        </w:rPr>
      </w:pPr>
      <w:r w:rsidRPr="00A06EDC">
        <w:rPr>
          <w:rFonts w:eastAsia="Times New Roman"/>
          <w:b/>
          <w:bCs/>
          <w:sz w:val="24"/>
          <w:szCs w:val="24"/>
        </w:rPr>
        <w:t xml:space="preserve">Раздел 10. УБОРКА ТЕРРИТОРИИ </w:t>
      </w:r>
      <w:proofErr w:type="gramStart"/>
      <w:r w:rsidRPr="00A06EDC">
        <w:rPr>
          <w:rFonts w:eastAsia="Times New Roman"/>
          <w:b/>
          <w:bCs/>
          <w:sz w:val="24"/>
          <w:szCs w:val="24"/>
        </w:rPr>
        <w:t>МУНИЦИПАЛЬНОГО</w:t>
      </w:r>
      <w:proofErr w:type="gramEnd"/>
    </w:p>
    <w:p w:rsidR="00F35671" w:rsidRPr="00A06EDC" w:rsidRDefault="00F35671">
      <w:pPr>
        <w:spacing w:line="50" w:lineRule="exact"/>
        <w:rPr>
          <w:sz w:val="24"/>
          <w:szCs w:val="24"/>
        </w:rPr>
      </w:pPr>
    </w:p>
    <w:p w:rsidR="00F35671" w:rsidRPr="00A06EDC" w:rsidRDefault="00F736CD">
      <w:pPr>
        <w:ind w:right="-259"/>
        <w:jc w:val="center"/>
        <w:rPr>
          <w:sz w:val="24"/>
          <w:szCs w:val="24"/>
        </w:rPr>
      </w:pPr>
      <w:r w:rsidRPr="00A06EDC">
        <w:rPr>
          <w:rFonts w:eastAsia="Times New Roman"/>
          <w:b/>
          <w:bCs/>
          <w:sz w:val="24"/>
          <w:szCs w:val="24"/>
        </w:rPr>
        <w:t>ОБРАЗОВАНИЯ, В ТОМ ЧИСЛЕ В ЗИМНИЙ ПЕРИОД</w:t>
      </w:r>
    </w:p>
    <w:p w:rsidR="00F35671" w:rsidRPr="00A06EDC" w:rsidRDefault="00F35671">
      <w:pPr>
        <w:spacing w:line="383" w:lineRule="exact"/>
        <w:rPr>
          <w:sz w:val="24"/>
          <w:szCs w:val="24"/>
        </w:rPr>
      </w:pPr>
    </w:p>
    <w:p w:rsidR="00F35671" w:rsidRPr="00A06EDC" w:rsidRDefault="00F736CD" w:rsidP="003F7999">
      <w:pPr>
        <w:spacing w:line="234" w:lineRule="auto"/>
        <w:ind w:left="3140" w:right="1000" w:hanging="1178"/>
        <w:rPr>
          <w:sz w:val="24"/>
          <w:szCs w:val="24"/>
        </w:rPr>
      </w:pPr>
      <w:r w:rsidRPr="00A06EDC">
        <w:rPr>
          <w:rFonts w:eastAsia="Times New Roman"/>
          <w:b/>
          <w:bCs/>
          <w:sz w:val="24"/>
          <w:szCs w:val="24"/>
        </w:rPr>
        <w:t>10.1. Обеспечение санитарного состояния территории муниципального образования</w:t>
      </w:r>
    </w:p>
    <w:p w:rsidR="00F35671" w:rsidRPr="00A06EDC" w:rsidRDefault="00F736CD">
      <w:pPr>
        <w:spacing w:line="235" w:lineRule="auto"/>
        <w:ind w:left="260" w:right="20" w:firstLine="708"/>
        <w:rPr>
          <w:sz w:val="24"/>
          <w:szCs w:val="24"/>
        </w:rPr>
      </w:pPr>
      <w:r w:rsidRPr="00A06EDC">
        <w:rPr>
          <w:rFonts w:eastAsia="Times New Roman"/>
          <w:sz w:val="24"/>
          <w:szCs w:val="24"/>
        </w:rPr>
        <w:t>10.1.1. Чистота на территории муниципального образования обеспечивается посредством уборки от мусора, грязи, пыли, снега, льда.</w:t>
      </w:r>
    </w:p>
    <w:p w:rsidR="00F35671" w:rsidRPr="00A06EDC" w:rsidRDefault="00F736CD">
      <w:pPr>
        <w:ind w:left="980"/>
        <w:rPr>
          <w:sz w:val="24"/>
          <w:szCs w:val="24"/>
        </w:rPr>
      </w:pPr>
      <w:r w:rsidRPr="00A06EDC">
        <w:rPr>
          <w:rFonts w:eastAsia="Times New Roman"/>
          <w:sz w:val="24"/>
          <w:szCs w:val="24"/>
        </w:rPr>
        <w:t>10.1.2. Уборка территории муниципального образования осуществляется</w:t>
      </w:r>
    </w:p>
    <w:p w:rsidR="00F35671" w:rsidRPr="00A06EDC" w:rsidRDefault="00F35671">
      <w:pPr>
        <w:spacing w:line="13" w:lineRule="exact"/>
        <w:rPr>
          <w:sz w:val="24"/>
          <w:szCs w:val="24"/>
        </w:rPr>
      </w:pPr>
    </w:p>
    <w:p w:rsidR="00F35671" w:rsidRPr="00A06EDC" w:rsidRDefault="00F736CD" w:rsidP="00F736CD">
      <w:pPr>
        <w:numPr>
          <w:ilvl w:val="0"/>
          <w:numId w:val="153"/>
        </w:numPr>
        <w:tabs>
          <w:tab w:val="left" w:pos="581"/>
        </w:tabs>
        <w:spacing w:line="236" w:lineRule="auto"/>
        <w:ind w:left="260" w:right="20" w:firstLine="2"/>
        <w:jc w:val="both"/>
        <w:rPr>
          <w:rFonts w:eastAsia="Times New Roman"/>
          <w:sz w:val="24"/>
          <w:szCs w:val="24"/>
        </w:rPr>
      </w:pPr>
      <w:proofErr w:type="gramStart"/>
      <w:r w:rsidRPr="00A06EDC">
        <w:rPr>
          <w:rFonts w:eastAsia="Times New Roman"/>
          <w:sz w:val="24"/>
          <w:szCs w:val="24"/>
        </w:rPr>
        <w:t>соответствии</w:t>
      </w:r>
      <w:proofErr w:type="gramEnd"/>
      <w:r w:rsidRPr="00A06EDC">
        <w:rPr>
          <w:rFonts w:eastAsia="Times New Roman"/>
          <w:sz w:val="24"/>
          <w:szCs w:val="24"/>
        </w:rPr>
        <w:t xml:space="preserve"> с законодательством Российской Федерации, настоящими Правилами, а также правовыми актами администрации муниципального образования.</w:t>
      </w:r>
    </w:p>
    <w:p w:rsidR="00F35671" w:rsidRPr="00A06EDC" w:rsidRDefault="00F35671">
      <w:pPr>
        <w:spacing w:line="14" w:lineRule="exact"/>
        <w:rPr>
          <w:rFonts w:eastAsia="Times New Roman"/>
          <w:sz w:val="24"/>
          <w:szCs w:val="24"/>
        </w:rPr>
      </w:pPr>
    </w:p>
    <w:p w:rsidR="00F35671" w:rsidRPr="00A06EDC" w:rsidRDefault="00F736CD">
      <w:pPr>
        <w:spacing w:line="235" w:lineRule="auto"/>
        <w:ind w:left="260" w:firstLine="708"/>
        <w:jc w:val="both"/>
        <w:rPr>
          <w:rFonts w:eastAsia="Times New Roman"/>
          <w:sz w:val="24"/>
          <w:szCs w:val="24"/>
        </w:rPr>
      </w:pPr>
      <w:r w:rsidRPr="00A06EDC">
        <w:rPr>
          <w:rFonts w:eastAsia="Times New Roman"/>
          <w:sz w:val="24"/>
          <w:szCs w:val="24"/>
        </w:rPr>
        <w:t>10.1.3. Физические и юридические лица обязаны обеспечивать своевременную и качественную уборку отведённых и прилегающих территорий</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153"/>
        </w:numPr>
        <w:tabs>
          <w:tab w:val="left" w:pos="601"/>
        </w:tabs>
        <w:spacing w:line="234" w:lineRule="auto"/>
        <w:ind w:left="260" w:firstLine="2"/>
        <w:rPr>
          <w:rFonts w:eastAsia="Times New Roman"/>
          <w:sz w:val="24"/>
          <w:szCs w:val="24"/>
        </w:rPr>
      </w:pPr>
      <w:proofErr w:type="gramStart"/>
      <w:r w:rsidRPr="00A06EDC">
        <w:rPr>
          <w:rFonts w:eastAsia="Times New Roman"/>
          <w:sz w:val="24"/>
          <w:szCs w:val="24"/>
        </w:rPr>
        <w:t>соответствии</w:t>
      </w:r>
      <w:proofErr w:type="gramEnd"/>
      <w:r w:rsidRPr="00A06EDC">
        <w:rPr>
          <w:rFonts w:eastAsia="Times New Roman"/>
          <w:sz w:val="24"/>
          <w:szCs w:val="24"/>
        </w:rPr>
        <w:t xml:space="preserve"> с законодательством Российской Федерации, настоящими Правилами и иными муниципальными правовыми актами.</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Организация уборки иных территорий осуществляется отраслевым (функциональными), территориальными органами управления администрации муниципального образования в соответствии с установленными полномочиями</w:t>
      </w:r>
    </w:p>
    <w:p w:rsidR="00F35671" w:rsidRPr="00A06EDC" w:rsidRDefault="00F736CD" w:rsidP="00F736CD">
      <w:pPr>
        <w:numPr>
          <w:ilvl w:val="0"/>
          <w:numId w:val="154"/>
        </w:numPr>
        <w:tabs>
          <w:tab w:val="left" w:pos="473"/>
        </w:tabs>
        <w:spacing w:line="234" w:lineRule="auto"/>
        <w:ind w:left="260" w:firstLine="2"/>
        <w:rPr>
          <w:rFonts w:eastAsia="Times New Roman"/>
          <w:sz w:val="24"/>
          <w:szCs w:val="24"/>
        </w:rPr>
      </w:pPr>
      <w:proofErr w:type="gramStart"/>
      <w:r w:rsidRPr="00A06EDC">
        <w:rPr>
          <w:rFonts w:eastAsia="Times New Roman"/>
          <w:sz w:val="24"/>
          <w:szCs w:val="24"/>
        </w:rPr>
        <w:t>пределах</w:t>
      </w:r>
      <w:proofErr w:type="gramEnd"/>
      <w:r w:rsidRPr="00A06EDC">
        <w:rPr>
          <w:rFonts w:eastAsia="Times New Roman"/>
          <w:sz w:val="24"/>
          <w:szCs w:val="24"/>
        </w:rPr>
        <w:t xml:space="preserve"> бюджетных ассигнований, предусмотренных на эти цели в бюджете муниципального образования.</w:t>
      </w:r>
    </w:p>
    <w:p w:rsidR="00F35671" w:rsidRPr="00A06EDC" w:rsidRDefault="00F35671">
      <w:pPr>
        <w:spacing w:line="18"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10.1.4.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w:t>
      </w:r>
    </w:p>
    <w:p w:rsidR="00F35671" w:rsidRPr="00A06EDC" w:rsidRDefault="00F35671">
      <w:pPr>
        <w:spacing w:line="1" w:lineRule="exact"/>
        <w:rPr>
          <w:rFonts w:eastAsia="Times New Roman"/>
          <w:sz w:val="24"/>
          <w:szCs w:val="24"/>
        </w:rPr>
      </w:pPr>
    </w:p>
    <w:p w:rsidR="00F35671" w:rsidRPr="00A06EDC" w:rsidRDefault="00F736CD" w:rsidP="00F736CD">
      <w:pPr>
        <w:numPr>
          <w:ilvl w:val="0"/>
          <w:numId w:val="154"/>
        </w:numPr>
        <w:tabs>
          <w:tab w:val="left" w:pos="460"/>
        </w:tabs>
        <w:ind w:left="460" w:hanging="198"/>
        <w:rPr>
          <w:rFonts w:eastAsia="Times New Roman"/>
          <w:sz w:val="24"/>
          <w:szCs w:val="24"/>
        </w:rPr>
      </w:pPr>
      <w:r w:rsidRPr="00A06EDC">
        <w:rPr>
          <w:rFonts w:eastAsia="Times New Roman"/>
          <w:sz w:val="24"/>
          <w:szCs w:val="24"/>
        </w:rPr>
        <w:t>исправности и чистоте выезды из указанных объектов на улицы.</w:t>
      </w:r>
    </w:p>
    <w:p w:rsidR="00F35671" w:rsidRPr="00A06EDC" w:rsidRDefault="00F35671">
      <w:pPr>
        <w:spacing w:line="13" w:lineRule="exact"/>
        <w:rPr>
          <w:sz w:val="24"/>
          <w:szCs w:val="24"/>
        </w:rPr>
      </w:pPr>
    </w:p>
    <w:p w:rsidR="00F35671" w:rsidRPr="00A06EDC" w:rsidRDefault="00F736CD">
      <w:pPr>
        <w:spacing w:line="235" w:lineRule="auto"/>
        <w:ind w:left="260" w:firstLine="708"/>
        <w:jc w:val="both"/>
        <w:rPr>
          <w:sz w:val="24"/>
          <w:szCs w:val="24"/>
        </w:rPr>
      </w:pPr>
      <w:r w:rsidRPr="00A06EDC">
        <w:rPr>
          <w:rFonts w:eastAsia="Times New Roman"/>
          <w:sz w:val="24"/>
          <w:szCs w:val="24"/>
        </w:rPr>
        <w:t>10.1.5. Правообладатели инженерных сетей обязаны содержать охранную зону инженерных сетей в чистоте.</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10.1.6. На территории муниципального образования запрещается размещать отходы в местах, не предусмотренных территориальной схемой обращения с отходами.</w:t>
      </w:r>
    </w:p>
    <w:p w:rsidR="00F35671" w:rsidRPr="00A06EDC" w:rsidRDefault="00F35671">
      <w:pPr>
        <w:spacing w:line="16"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10.1.7. На территориях общего пользования муниципального образования запрещается сжигание отходов.</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lastRenderedPageBreak/>
        <w:t>10.1.8.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35671" w:rsidRPr="00A06EDC" w:rsidRDefault="00F35671">
      <w:pPr>
        <w:spacing w:line="17"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10.1.9.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F35671" w:rsidRPr="00A06EDC" w:rsidRDefault="00F35671">
      <w:pPr>
        <w:spacing w:line="17"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10.1.10. Уборка территорий автомагистралей, скоростных автомобильных дорог, автомобильных дорог первой категории проводится в ночное время</w:t>
      </w:r>
    </w:p>
    <w:p w:rsidR="00F35671" w:rsidRPr="00A06EDC" w:rsidRDefault="00F35671">
      <w:pPr>
        <w:spacing w:line="16" w:lineRule="exact"/>
        <w:rPr>
          <w:sz w:val="24"/>
          <w:szCs w:val="24"/>
        </w:rPr>
      </w:pPr>
    </w:p>
    <w:p w:rsidR="00F35671" w:rsidRPr="00A06EDC" w:rsidRDefault="00F736CD" w:rsidP="00F736CD">
      <w:pPr>
        <w:numPr>
          <w:ilvl w:val="0"/>
          <w:numId w:val="155"/>
        </w:numPr>
        <w:tabs>
          <w:tab w:val="left" w:pos="586"/>
        </w:tabs>
        <w:spacing w:line="234" w:lineRule="auto"/>
        <w:ind w:left="260" w:firstLine="2"/>
        <w:rPr>
          <w:rFonts w:eastAsia="Times New Roman"/>
          <w:sz w:val="24"/>
          <w:szCs w:val="24"/>
        </w:rPr>
      </w:pPr>
      <w:r w:rsidRPr="00A06EDC">
        <w:rPr>
          <w:rFonts w:eastAsia="Times New Roman"/>
          <w:sz w:val="24"/>
          <w:szCs w:val="24"/>
        </w:rPr>
        <w:t>23 часов до 7 часов, а в случае обстоятельств непреодолимой силы (чрезвычайные ситуации, стихийные бедствия) – круглосуточно.</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10.1.11.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10.1.12. Вывоз скола асфальта при проведении дорожно-ремонтных работ производится лицами, проводящими работы: на автомагистралях –</w:t>
      </w:r>
    </w:p>
    <w:p w:rsidR="00F35671" w:rsidRPr="00A06EDC" w:rsidRDefault="00F35671">
      <w:pPr>
        <w:spacing w:line="2" w:lineRule="exact"/>
        <w:rPr>
          <w:sz w:val="24"/>
          <w:szCs w:val="24"/>
        </w:rPr>
      </w:pPr>
    </w:p>
    <w:p w:rsidR="00F35671" w:rsidRPr="00A06EDC" w:rsidRDefault="00F736CD">
      <w:pPr>
        <w:tabs>
          <w:tab w:val="left" w:pos="2520"/>
          <w:tab w:val="left" w:pos="2980"/>
          <w:tab w:val="left" w:pos="3760"/>
          <w:tab w:val="left" w:pos="4840"/>
          <w:tab w:val="left" w:pos="5340"/>
          <w:tab w:val="left" w:pos="6820"/>
          <w:tab w:val="left" w:pos="8940"/>
        </w:tabs>
        <w:ind w:left="260"/>
        <w:rPr>
          <w:sz w:val="24"/>
          <w:szCs w:val="24"/>
        </w:rPr>
      </w:pPr>
      <w:r w:rsidRPr="00A06EDC">
        <w:rPr>
          <w:rFonts w:eastAsia="Times New Roman"/>
          <w:sz w:val="24"/>
          <w:szCs w:val="24"/>
        </w:rPr>
        <w:t>незамедлительно</w:t>
      </w:r>
      <w:r w:rsidRPr="00A06EDC">
        <w:rPr>
          <w:sz w:val="24"/>
          <w:szCs w:val="24"/>
        </w:rPr>
        <w:tab/>
      </w:r>
      <w:r w:rsidRPr="00A06EDC">
        <w:rPr>
          <w:rFonts w:eastAsia="Times New Roman"/>
          <w:sz w:val="24"/>
          <w:szCs w:val="24"/>
        </w:rPr>
        <w:t>(в</w:t>
      </w:r>
      <w:r w:rsidRPr="00A06EDC">
        <w:rPr>
          <w:sz w:val="24"/>
          <w:szCs w:val="24"/>
        </w:rPr>
        <w:tab/>
      </w:r>
      <w:r w:rsidRPr="00A06EDC">
        <w:rPr>
          <w:rFonts w:eastAsia="Times New Roman"/>
          <w:sz w:val="24"/>
          <w:szCs w:val="24"/>
        </w:rPr>
        <w:t>ходе</w:t>
      </w:r>
      <w:r w:rsidRPr="00A06EDC">
        <w:rPr>
          <w:rFonts w:eastAsia="Times New Roman"/>
          <w:sz w:val="24"/>
          <w:szCs w:val="24"/>
        </w:rPr>
        <w:tab/>
        <w:t>работ),</w:t>
      </w:r>
      <w:r w:rsidRPr="00A06EDC">
        <w:rPr>
          <w:rFonts w:eastAsia="Times New Roman"/>
          <w:sz w:val="24"/>
          <w:szCs w:val="24"/>
        </w:rPr>
        <w:tab/>
        <w:t>на</w:t>
      </w:r>
      <w:r w:rsidRPr="00A06EDC">
        <w:rPr>
          <w:rFonts w:eastAsia="Times New Roman"/>
          <w:sz w:val="24"/>
          <w:szCs w:val="24"/>
        </w:rPr>
        <w:tab/>
        <w:t>остальных</w:t>
      </w:r>
      <w:r w:rsidRPr="00A06EDC">
        <w:rPr>
          <w:rFonts w:eastAsia="Times New Roman"/>
          <w:sz w:val="24"/>
          <w:szCs w:val="24"/>
        </w:rPr>
        <w:tab/>
        <w:t>автомобильных</w:t>
      </w:r>
      <w:r w:rsidRPr="00A06EDC">
        <w:rPr>
          <w:sz w:val="24"/>
          <w:szCs w:val="24"/>
        </w:rPr>
        <w:tab/>
      </w:r>
      <w:r w:rsidRPr="00A06EDC">
        <w:rPr>
          <w:rFonts w:eastAsia="Times New Roman"/>
          <w:sz w:val="24"/>
          <w:szCs w:val="24"/>
        </w:rPr>
        <w:t>дорогах</w:t>
      </w:r>
    </w:p>
    <w:p w:rsidR="00F35671" w:rsidRPr="00A06EDC" w:rsidRDefault="00F736CD">
      <w:pPr>
        <w:ind w:left="260"/>
        <w:rPr>
          <w:sz w:val="24"/>
          <w:szCs w:val="24"/>
        </w:rPr>
      </w:pPr>
      <w:r w:rsidRPr="00A06EDC">
        <w:rPr>
          <w:rFonts w:eastAsia="Times New Roman"/>
          <w:sz w:val="24"/>
          <w:szCs w:val="24"/>
        </w:rPr>
        <w:t>и на придомовых, дворовых территориях – в течение суток.</w:t>
      </w:r>
    </w:p>
    <w:p w:rsidR="00F35671" w:rsidRPr="00A06EDC" w:rsidRDefault="00F35671">
      <w:pPr>
        <w:spacing w:line="13" w:lineRule="exact"/>
        <w:rPr>
          <w:sz w:val="24"/>
          <w:szCs w:val="24"/>
        </w:rPr>
      </w:pPr>
    </w:p>
    <w:p w:rsidR="00F35671" w:rsidRPr="009D2891" w:rsidRDefault="00F736CD" w:rsidP="009D2891">
      <w:pPr>
        <w:spacing w:line="237" w:lineRule="auto"/>
        <w:ind w:left="284" w:firstLine="709"/>
        <w:jc w:val="both"/>
        <w:rPr>
          <w:rFonts w:eastAsia="Times New Roman"/>
          <w:sz w:val="24"/>
          <w:szCs w:val="24"/>
        </w:rPr>
      </w:pPr>
      <w:r w:rsidRPr="00A06EDC">
        <w:rPr>
          <w:rFonts w:eastAsia="Times New Roman"/>
          <w:sz w:val="24"/>
          <w:szCs w:val="24"/>
        </w:rPr>
        <w:t>10.1.13.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F35671" w:rsidRPr="009D2891" w:rsidRDefault="00F736CD" w:rsidP="009D2891">
      <w:pPr>
        <w:ind w:left="284" w:firstLine="709"/>
        <w:rPr>
          <w:rFonts w:eastAsia="Times New Roman"/>
          <w:sz w:val="24"/>
          <w:szCs w:val="24"/>
        </w:rPr>
      </w:pPr>
      <w:r w:rsidRPr="00A06EDC">
        <w:rPr>
          <w:rFonts w:eastAsia="Times New Roman"/>
          <w:sz w:val="24"/>
          <w:szCs w:val="24"/>
        </w:rPr>
        <w:t>Вывоз  отходов  от  сноса  (обрезки)  зелёных  насаждений  производится</w:t>
      </w:r>
      <w:r w:rsidR="009D2891">
        <w:rPr>
          <w:rFonts w:eastAsia="Times New Roman"/>
          <w:sz w:val="24"/>
          <w:szCs w:val="24"/>
        </w:rPr>
        <w:t xml:space="preserve"> в  </w:t>
      </w:r>
      <w:r w:rsidRPr="00A06EDC">
        <w:rPr>
          <w:rFonts w:eastAsia="Times New Roman"/>
          <w:sz w:val="24"/>
          <w:szCs w:val="24"/>
        </w:rPr>
        <w:t>течение рабочего дня – с территорий вдоль автомагистралей, скоростных автомобильных дорог, автомобильных дорог первой категории и в течение</w:t>
      </w:r>
      <w:r w:rsidR="009D2891" w:rsidRPr="009D2891">
        <w:rPr>
          <w:rFonts w:eastAsia="Times New Roman"/>
          <w:sz w:val="24"/>
          <w:szCs w:val="24"/>
        </w:rPr>
        <w:t xml:space="preserve"> </w:t>
      </w:r>
      <w:r w:rsidR="009D2891" w:rsidRPr="00A06EDC">
        <w:rPr>
          <w:rFonts w:eastAsia="Times New Roman"/>
          <w:sz w:val="24"/>
          <w:szCs w:val="24"/>
        </w:rPr>
        <w:t>суток</w:t>
      </w:r>
      <w:r w:rsidR="009D2891">
        <w:rPr>
          <w:rFonts w:eastAsia="Times New Roman"/>
          <w:sz w:val="24"/>
          <w:szCs w:val="24"/>
        </w:rPr>
        <w:t xml:space="preserve"> </w:t>
      </w:r>
      <w:r w:rsidR="009D2891" w:rsidRPr="00A06EDC">
        <w:rPr>
          <w:rFonts w:eastAsia="Times New Roman"/>
          <w:sz w:val="24"/>
          <w:szCs w:val="24"/>
        </w:rPr>
        <w:t>–   с   территорий   вдоль   автомобильных</w:t>
      </w:r>
      <w:r w:rsidR="009D2891" w:rsidRPr="009D2891">
        <w:rPr>
          <w:rFonts w:eastAsia="Times New Roman"/>
          <w:sz w:val="24"/>
          <w:szCs w:val="24"/>
        </w:rPr>
        <w:t xml:space="preserve"> </w:t>
      </w:r>
      <w:r w:rsidR="009D2891" w:rsidRPr="00A06EDC">
        <w:rPr>
          <w:rFonts w:eastAsia="Times New Roman"/>
          <w:sz w:val="24"/>
          <w:szCs w:val="24"/>
        </w:rPr>
        <w:t>дорог</w:t>
      </w:r>
      <w:r w:rsidR="009D2891" w:rsidRPr="009D2891">
        <w:rPr>
          <w:rFonts w:eastAsia="Times New Roman"/>
          <w:sz w:val="24"/>
          <w:szCs w:val="24"/>
        </w:rPr>
        <w:t xml:space="preserve"> </w:t>
      </w:r>
      <w:r w:rsidR="009D2891" w:rsidRPr="00A06EDC">
        <w:rPr>
          <w:rFonts w:eastAsia="Times New Roman"/>
          <w:sz w:val="24"/>
          <w:szCs w:val="24"/>
        </w:rPr>
        <w:t>иных</w:t>
      </w:r>
      <w:r w:rsidR="009D2891" w:rsidRPr="009D2891">
        <w:rPr>
          <w:rFonts w:eastAsia="Times New Roman"/>
          <w:sz w:val="24"/>
          <w:szCs w:val="24"/>
        </w:rPr>
        <w:t xml:space="preserve"> </w:t>
      </w:r>
      <w:r w:rsidR="009D2891" w:rsidRPr="00A06EDC">
        <w:rPr>
          <w:rFonts w:eastAsia="Times New Roman"/>
          <w:sz w:val="24"/>
          <w:szCs w:val="24"/>
        </w:rPr>
        <w:t>категорий</w:t>
      </w:r>
      <w:r w:rsidR="009D2891" w:rsidRPr="009D2891">
        <w:rPr>
          <w:rFonts w:eastAsia="Times New Roman"/>
          <w:sz w:val="24"/>
          <w:szCs w:val="24"/>
        </w:rPr>
        <w:t xml:space="preserve"> </w:t>
      </w:r>
      <w:r w:rsidR="009D2891" w:rsidRPr="00A06EDC">
        <w:rPr>
          <w:rFonts w:eastAsia="Times New Roman"/>
          <w:sz w:val="24"/>
          <w:szCs w:val="24"/>
        </w:rPr>
        <w:t>и придомовых территорий</w:t>
      </w:r>
      <w:r w:rsidR="009D2891" w:rsidRPr="009D2891">
        <w:rPr>
          <w:rFonts w:eastAsia="Times New Roman"/>
          <w:sz w:val="24"/>
          <w:szCs w:val="24"/>
        </w:rPr>
        <w:t xml:space="preserve"> </w:t>
      </w:r>
      <w:r w:rsidR="009D2891" w:rsidRPr="00A06EDC">
        <w:rPr>
          <w:rFonts w:eastAsia="Times New Roman"/>
          <w:sz w:val="24"/>
          <w:szCs w:val="24"/>
        </w:rPr>
        <w:t>Пни, оставшиеся после сноса зелёных насаждений, удаляются в течение</w:t>
      </w:r>
      <w:proofErr w:type="gramStart"/>
      <w:r w:rsidR="009D2891" w:rsidRPr="00A06EDC">
        <w:rPr>
          <w:rFonts w:eastAsia="Times New Roman"/>
          <w:sz w:val="24"/>
          <w:szCs w:val="24"/>
        </w:rPr>
        <w:t>7</w:t>
      </w:r>
      <w:proofErr w:type="gramEnd"/>
      <w:r w:rsidR="009D2891" w:rsidRPr="00A06EDC">
        <w:rPr>
          <w:rFonts w:eastAsia="Times New Roman"/>
          <w:sz w:val="24"/>
          <w:szCs w:val="24"/>
        </w:rPr>
        <w:t xml:space="preserve">  суток  с  территорий</w:t>
      </w:r>
      <w:r w:rsidR="009D2891" w:rsidRPr="009D2891">
        <w:rPr>
          <w:rFonts w:eastAsia="Times New Roman"/>
          <w:sz w:val="24"/>
          <w:szCs w:val="24"/>
        </w:rPr>
        <w:t xml:space="preserve"> </w:t>
      </w:r>
      <w:r w:rsidR="009D2891" w:rsidRPr="00A06EDC">
        <w:rPr>
          <w:rFonts w:eastAsia="Times New Roman"/>
          <w:sz w:val="24"/>
          <w:szCs w:val="24"/>
        </w:rPr>
        <w:t>вдоль  автомагистралей,  скоростных  автомобильных</w:t>
      </w:r>
      <w:r w:rsidR="009D2891" w:rsidRPr="009D2891">
        <w:rPr>
          <w:rFonts w:eastAsia="Times New Roman"/>
          <w:sz w:val="24"/>
          <w:szCs w:val="24"/>
        </w:rPr>
        <w:t xml:space="preserve"> </w:t>
      </w:r>
      <w:r w:rsidR="009D2891" w:rsidRPr="00A06EDC">
        <w:rPr>
          <w:rFonts w:eastAsia="Times New Roman"/>
          <w:sz w:val="24"/>
          <w:szCs w:val="24"/>
        </w:rPr>
        <w:t>дорог</w:t>
      </w:r>
      <w:r w:rsidR="009D2891">
        <w:rPr>
          <w:rFonts w:eastAsia="Times New Roman"/>
          <w:sz w:val="24"/>
          <w:szCs w:val="24"/>
        </w:rPr>
        <w:t xml:space="preserve">, </w:t>
      </w:r>
      <w:r w:rsidR="009D2891" w:rsidRPr="00A06EDC">
        <w:rPr>
          <w:rFonts w:eastAsia="Times New Roman"/>
          <w:sz w:val="24"/>
          <w:szCs w:val="24"/>
        </w:rPr>
        <w:t>автомобильных</w:t>
      </w:r>
      <w:r w:rsidR="009D2891" w:rsidRPr="009D2891">
        <w:rPr>
          <w:rFonts w:eastAsia="Times New Roman"/>
          <w:sz w:val="24"/>
          <w:szCs w:val="24"/>
        </w:rPr>
        <w:t xml:space="preserve"> </w:t>
      </w:r>
      <w:r w:rsidR="009D2891" w:rsidRPr="00A06EDC">
        <w:rPr>
          <w:rFonts w:eastAsia="Times New Roman"/>
          <w:sz w:val="24"/>
          <w:szCs w:val="24"/>
        </w:rPr>
        <w:t>дорог  первой  категории</w:t>
      </w:r>
      <w:r w:rsidR="009D2891" w:rsidRPr="009D2891">
        <w:rPr>
          <w:rFonts w:eastAsia="Times New Roman"/>
          <w:sz w:val="24"/>
          <w:szCs w:val="24"/>
        </w:rPr>
        <w:t xml:space="preserve"> </w:t>
      </w:r>
      <w:r w:rsidR="009D2891" w:rsidRPr="00A06EDC">
        <w:rPr>
          <w:rFonts w:eastAsia="Times New Roman"/>
          <w:sz w:val="24"/>
          <w:szCs w:val="24"/>
        </w:rPr>
        <w:t>и  в</w:t>
      </w:r>
      <w:r w:rsidR="009D2891" w:rsidRPr="009D2891">
        <w:rPr>
          <w:rFonts w:eastAsia="Times New Roman"/>
          <w:sz w:val="24"/>
          <w:szCs w:val="24"/>
        </w:rPr>
        <w:t xml:space="preserve"> </w:t>
      </w:r>
      <w:r w:rsidR="009D2891" w:rsidRPr="00A06EDC">
        <w:rPr>
          <w:rFonts w:eastAsia="Times New Roman"/>
          <w:sz w:val="24"/>
          <w:szCs w:val="24"/>
        </w:rPr>
        <w:t>течение10  суток</w:t>
      </w:r>
      <w:r w:rsidR="009D2891">
        <w:rPr>
          <w:rFonts w:eastAsia="Times New Roman"/>
          <w:sz w:val="24"/>
          <w:szCs w:val="24"/>
        </w:rPr>
        <w:t xml:space="preserve"> </w:t>
      </w:r>
      <w:r w:rsidRPr="00A06EDC">
        <w:rPr>
          <w:rFonts w:eastAsia="Times New Roman"/>
          <w:sz w:val="24"/>
          <w:szCs w:val="24"/>
        </w:rPr>
        <w:t>– с территорий вдоль автомобильных дорог иных категорий и придомовых территорий.</w:t>
      </w:r>
    </w:p>
    <w:p w:rsidR="00F35671" w:rsidRPr="00A06EDC" w:rsidRDefault="00F736CD">
      <w:pPr>
        <w:spacing w:line="237" w:lineRule="auto"/>
        <w:ind w:left="260" w:firstLine="708"/>
        <w:jc w:val="both"/>
        <w:rPr>
          <w:sz w:val="24"/>
          <w:szCs w:val="24"/>
        </w:rPr>
      </w:pPr>
      <w:r w:rsidRPr="00A06EDC">
        <w:rPr>
          <w:rFonts w:eastAsia="Times New Roman"/>
          <w:sz w:val="24"/>
          <w:szCs w:val="24"/>
        </w:rPr>
        <w:t>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w:t>
      </w:r>
    </w:p>
    <w:p w:rsidR="00F35671" w:rsidRPr="00A06EDC" w:rsidRDefault="00F35671">
      <w:pPr>
        <w:spacing w:line="4" w:lineRule="exact"/>
        <w:rPr>
          <w:sz w:val="24"/>
          <w:szCs w:val="24"/>
        </w:rPr>
      </w:pPr>
    </w:p>
    <w:p w:rsidR="00F35671" w:rsidRPr="00A06EDC" w:rsidRDefault="00F736CD" w:rsidP="00F736CD">
      <w:pPr>
        <w:numPr>
          <w:ilvl w:val="0"/>
          <w:numId w:val="157"/>
        </w:numPr>
        <w:tabs>
          <w:tab w:val="left" w:pos="460"/>
        </w:tabs>
        <w:ind w:left="460" w:hanging="198"/>
        <w:rPr>
          <w:rFonts w:eastAsia="Times New Roman"/>
          <w:sz w:val="24"/>
          <w:szCs w:val="24"/>
        </w:rPr>
      </w:pPr>
      <w:r w:rsidRPr="00A06EDC">
        <w:rPr>
          <w:rFonts w:eastAsia="Times New Roman"/>
          <w:sz w:val="24"/>
          <w:szCs w:val="24"/>
        </w:rPr>
        <w:t>с других территорий – в течение 6 часов с момента обнаружения.</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157"/>
        </w:numPr>
        <w:tabs>
          <w:tab w:val="left" w:pos="1241"/>
        </w:tabs>
        <w:spacing w:line="234" w:lineRule="auto"/>
        <w:ind w:left="260" w:firstLine="710"/>
        <w:rPr>
          <w:rFonts w:eastAsia="Times New Roman"/>
          <w:sz w:val="24"/>
          <w:szCs w:val="24"/>
        </w:rPr>
      </w:pPr>
      <w:r w:rsidRPr="00A06EDC">
        <w:rPr>
          <w:rFonts w:eastAsia="Times New Roman"/>
          <w:sz w:val="24"/>
          <w:szCs w:val="24"/>
        </w:rPr>
        <w:t>зимний период при температуре ниже – 10</w:t>
      </w:r>
      <w:proofErr w:type="gramStart"/>
      <w:r w:rsidRPr="00A06EDC">
        <w:rPr>
          <w:rFonts w:eastAsia="Times New Roman"/>
          <w:sz w:val="24"/>
          <w:szCs w:val="24"/>
        </w:rPr>
        <w:t>°С</w:t>
      </w:r>
      <w:proofErr w:type="gramEnd"/>
      <w:r w:rsidRPr="00A06EDC">
        <w:rPr>
          <w:rFonts w:eastAsia="Times New Roman"/>
          <w:sz w:val="24"/>
          <w:szCs w:val="24"/>
        </w:rPr>
        <w:t xml:space="preserve"> работы по фрезерованию и корчёвке пней не проводятся.</w:t>
      </w:r>
    </w:p>
    <w:p w:rsidR="00F35671" w:rsidRPr="00A06EDC" w:rsidRDefault="00F35671">
      <w:pPr>
        <w:spacing w:line="15"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 xml:space="preserve">10.1.14. </w:t>
      </w:r>
      <w:proofErr w:type="gramStart"/>
      <w:r w:rsidRPr="00A06EDC">
        <w:rPr>
          <w:rFonts w:eastAsia="Times New Roman"/>
          <w:sz w:val="24"/>
          <w:szCs w:val="24"/>
        </w:rPr>
        <w:t>Работы по уборке придомовых, дворовых территорий проводятся в объёме не менее установленного минимальным перечнем услуг и работ, необходимых для обеспечения надлежащего содержания общего имущества в многоквартирном доме, утверждённым постановлением Правительства Российской Федерации от 03.04.2013 № 290, и с учётом утверждённой собственниками помещений в многоквартирных домах периодичности оказания услуг и выполнения работ.</w:t>
      </w:r>
      <w:proofErr w:type="gramEnd"/>
    </w:p>
    <w:p w:rsidR="00F35671" w:rsidRPr="00A06EDC" w:rsidRDefault="00F35671">
      <w:pPr>
        <w:spacing w:line="334"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 xml:space="preserve">10.2. Особенности уборки территории </w:t>
      </w:r>
      <w:proofErr w:type="gramStart"/>
      <w:r w:rsidRPr="00A06EDC">
        <w:rPr>
          <w:rFonts w:eastAsia="Times New Roman"/>
          <w:b/>
          <w:bCs/>
          <w:sz w:val="24"/>
          <w:szCs w:val="24"/>
        </w:rPr>
        <w:t>муниципального</w:t>
      </w:r>
      <w:proofErr w:type="gramEnd"/>
    </w:p>
    <w:p w:rsidR="00F35671" w:rsidRPr="00A06EDC" w:rsidRDefault="00F736CD" w:rsidP="003F7999">
      <w:pPr>
        <w:ind w:left="1840"/>
        <w:jc w:val="center"/>
        <w:rPr>
          <w:sz w:val="24"/>
          <w:szCs w:val="24"/>
        </w:rPr>
      </w:pPr>
      <w:r w:rsidRPr="00A06EDC">
        <w:rPr>
          <w:rFonts w:eastAsia="Times New Roman"/>
          <w:b/>
          <w:bCs/>
          <w:sz w:val="24"/>
          <w:szCs w:val="24"/>
        </w:rPr>
        <w:t>образования в весенне-летний период</w:t>
      </w:r>
    </w:p>
    <w:p w:rsidR="00F35671" w:rsidRPr="00A06EDC" w:rsidRDefault="00F736CD">
      <w:pPr>
        <w:spacing w:line="237" w:lineRule="auto"/>
        <w:ind w:left="260" w:firstLine="708"/>
        <w:jc w:val="both"/>
        <w:rPr>
          <w:sz w:val="24"/>
          <w:szCs w:val="24"/>
        </w:rPr>
      </w:pPr>
      <w:r w:rsidRPr="00A06EDC">
        <w:rPr>
          <w:rFonts w:eastAsia="Times New Roman"/>
          <w:sz w:val="24"/>
          <w:szCs w:val="24"/>
        </w:rPr>
        <w:t>10.2.1. Весенне-летний период уборки устанавливается с 16 апреля по 31 октября (далее – весенне-летний период) включительно. В случае наступления особо неблагоприятных условий погоды сроки корректируются администрацией муниципального образования.</w:t>
      </w:r>
    </w:p>
    <w:p w:rsidR="00F35671" w:rsidRPr="00A06EDC" w:rsidRDefault="00F35671">
      <w:pPr>
        <w:spacing w:line="17"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 xml:space="preserve">10.2.2. Уборка территории муниципального образования в весенне-летний период предусматривает мойку, полив, подметание, вывоз естественного мусора </w:t>
      </w:r>
      <w:proofErr w:type="gramStart"/>
      <w:r w:rsidRPr="00A06EDC">
        <w:rPr>
          <w:rFonts w:eastAsia="Times New Roman"/>
          <w:sz w:val="24"/>
          <w:szCs w:val="24"/>
        </w:rPr>
        <w:t>со</w:t>
      </w:r>
      <w:proofErr w:type="gramEnd"/>
      <w:r w:rsidRPr="00A06EDC">
        <w:rPr>
          <w:rFonts w:eastAsia="Times New Roman"/>
          <w:sz w:val="24"/>
          <w:szCs w:val="24"/>
        </w:rPr>
        <w:t xml:space="preserve"> дворов, межквартальных проездов, остановок общественного транспорта, создание чистоты на тротуарах и площадях, очистку водопропускной системы поверхностных вод (коллектора ливневой канализации, лотков, труб, канав).</w:t>
      </w:r>
    </w:p>
    <w:p w:rsidR="00F35671" w:rsidRPr="00A06EDC" w:rsidRDefault="00F35671">
      <w:pPr>
        <w:spacing w:line="16"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 xml:space="preserve">10.2.3.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w:t>
      </w:r>
      <w:r w:rsidRPr="00A06EDC">
        <w:rPr>
          <w:rFonts w:eastAsia="Times New Roman"/>
          <w:sz w:val="24"/>
          <w:szCs w:val="24"/>
        </w:rPr>
        <w:lastRenderedPageBreak/>
        <w:t>(состоянии, обеспечивающем возможность их функционального использования, в том числе не должны иметь повреждений, протекать).</w:t>
      </w:r>
    </w:p>
    <w:p w:rsidR="00F35671" w:rsidRPr="00A06EDC" w:rsidRDefault="00F35671">
      <w:pPr>
        <w:spacing w:line="19"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10.2.4. Тротуары и остановки общественного транспорта должны убираться в часы наименьшего движения пешеходов и минимального скопления пассажиров.</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10.2.5. В период листопада опавшие листья необходимо убирать не реже одного раза в неделю. Собранные листья следует вывозить на специально отведённые участки либо на поля компостирования, определённые администрацией муниципального образования.</w:t>
      </w:r>
    </w:p>
    <w:p w:rsidR="00F35671" w:rsidRPr="00A06EDC" w:rsidRDefault="00F35671">
      <w:pPr>
        <w:spacing w:line="276"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 xml:space="preserve">10.3. Особенности уборки территории </w:t>
      </w:r>
      <w:proofErr w:type="gramStart"/>
      <w:r w:rsidRPr="00A06EDC">
        <w:rPr>
          <w:rFonts w:eastAsia="Times New Roman"/>
          <w:b/>
          <w:bCs/>
          <w:sz w:val="24"/>
          <w:szCs w:val="24"/>
        </w:rPr>
        <w:t>муниципального</w:t>
      </w:r>
      <w:proofErr w:type="gramEnd"/>
    </w:p>
    <w:p w:rsidR="00F35671" w:rsidRPr="00A06EDC" w:rsidRDefault="00F736CD" w:rsidP="003F7999">
      <w:pPr>
        <w:ind w:left="1840"/>
        <w:jc w:val="center"/>
        <w:rPr>
          <w:sz w:val="24"/>
          <w:szCs w:val="24"/>
        </w:rPr>
      </w:pPr>
      <w:r w:rsidRPr="00A06EDC">
        <w:rPr>
          <w:rFonts w:eastAsia="Times New Roman"/>
          <w:b/>
          <w:bCs/>
          <w:sz w:val="24"/>
          <w:szCs w:val="24"/>
        </w:rPr>
        <w:t>образования в осенне-зимний период</w:t>
      </w:r>
    </w:p>
    <w:p w:rsidR="00F35671" w:rsidRPr="00A06EDC" w:rsidRDefault="00F736CD">
      <w:pPr>
        <w:spacing w:line="236" w:lineRule="auto"/>
        <w:ind w:left="260" w:firstLine="708"/>
        <w:jc w:val="both"/>
        <w:rPr>
          <w:sz w:val="24"/>
          <w:szCs w:val="24"/>
        </w:rPr>
      </w:pPr>
      <w:r w:rsidRPr="00A06EDC">
        <w:rPr>
          <w:rFonts w:eastAsia="Times New Roman"/>
          <w:sz w:val="24"/>
          <w:szCs w:val="24"/>
        </w:rPr>
        <w:t>10.3.1. Осенне-зимний период уборки устанавливается с 1 ноября по 15 апреля (далее – осенне-зимний период) включительно. В случае наступления особо неблагоприятных условий погоды сроки начала</w:t>
      </w:r>
    </w:p>
    <w:p w:rsidR="00F35671" w:rsidRPr="00A06EDC" w:rsidRDefault="00F35671">
      <w:pPr>
        <w:spacing w:line="15" w:lineRule="exact"/>
        <w:rPr>
          <w:sz w:val="24"/>
          <w:szCs w:val="24"/>
        </w:rPr>
      </w:pPr>
    </w:p>
    <w:p w:rsidR="00F35671" w:rsidRPr="00A06EDC" w:rsidRDefault="00F736CD" w:rsidP="00F736CD">
      <w:pPr>
        <w:numPr>
          <w:ilvl w:val="0"/>
          <w:numId w:val="158"/>
        </w:numPr>
        <w:tabs>
          <w:tab w:val="left" w:pos="516"/>
        </w:tabs>
        <w:spacing w:line="234" w:lineRule="auto"/>
        <w:ind w:left="260" w:firstLine="2"/>
        <w:rPr>
          <w:rFonts w:eastAsia="Times New Roman"/>
          <w:sz w:val="24"/>
          <w:szCs w:val="24"/>
        </w:rPr>
      </w:pPr>
      <w:r w:rsidRPr="00A06EDC">
        <w:rPr>
          <w:rFonts w:eastAsia="Times New Roman"/>
          <w:sz w:val="24"/>
          <w:szCs w:val="24"/>
        </w:rPr>
        <w:t>окончания осенне-зимней уборки территории муниципального образования корректируются администрацией муниципального образования.</w:t>
      </w:r>
    </w:p>
    <w:p w:rsidR="00F35671" w:rsidRPr="00A06EDC" w:rsidRDefault="00F35671">
      <w:pPr>
        <w:spacing w:line="17"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10.3.2. Организации, отвечающие за уборку территории муниципального образования, в срок до 01 октября должны обеспечить наличие противогололёдных материалов и специализированной техники в количестве, необходимом для надлежащего выполнения соответствующих работ в осенне-зимний период.</w:t>
      </w:r>
    </w:p>
    <w:p w:rsidR="00F35671" w:rsidRPr="00A06EDC" w:rsidRDefault="00F35671">
      <w:pPr>
        <w:spacing w:line="18"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10.3.3. Ответственность за подготовку мест для приёма снега возлагается на администрацию муниципального образования.</w:t>
      </w:r>
    </w:p>
    <w:p w:rsidR="00F35671" w:rsidRPr="00A06EDC" w:rsidRDefault="00F35671">
      <w:pPr>
        <w:spacing w:line="17" w:lineRule="exact"/>
        <w:rPr>
          <w:rFonts w:eastAsia="Times New Roman"/>
          <w:sz w:val="24"/>
          <w:szCs w:val="24"/>
        </w:rPr>
      </w:pPr>
    </w:p>
    <w:p w:rsidR="00F35671" w:rsidRPr="00A06EDC" w:rsidRDefault="00F736CD">
      <w:pPr>
        <w:spacing w:line="237" w:lineRule="auto"/>
        <w:ind w:left="260" w:right="20" w:firstLine="708"/>
        <w:jc w:val="both"/>
        <w:rPr>
          <w:rFonts w:eastAsia="Times New Roman"/>
          <w:sz w:val="24"/>
          <w:szCs w:val="24"/>
        </w:rPr>
      </w:pPr>
      <w:r w:rsidRPr="00A06EDC">
        <w:rPr>
          <w:rFonts w:eastAsia="Times New Roman"/>
          <w:sz w:val="24"/>
          <w:szCs w:val="24"/>
        </w:rPr>
        <w:t>10.3.4. Устройство, содержание и ликвидация ме</w:t>
      </w:r>
      <w:proofErr w:type="gramStart"/>
      <w:r w:rsidRPr="00A06EDC">
        <w:rPr>
          <w:rFonts w:eastAsia="Times New Roman"/>
          <w:sz w:val="24"/>
          <w:szCs w:val="24"/>
        </w:rPr>
        <w:t>ст скл</w:t>
      </w:r>
      <w:proofErr w:type="gramEnd"/>
      <w:r w:rsidRPr="00A06EDC">
        <w:rPr>
          <w:rFonts w:eastAsia="Times New Roman"/>
          <w:sz w:val="24"/>
          <w:szCs w:val="24"/>
        </w:rPr>
        <w:t>адирования снега обеспечивается организациями, осуществляющими содержание дорог. После таяния снега места, где производилось складирование снега, должны быть очищены от мусора и благоустроены.</w:t>
      </w:r>
    </w:p>
    <w:p w:rsidR="00F35671" w:rsidRPr="00A06EDC" w:rsidRDefault="00F35671">
      <w:pPr>
        <w:spacing w:line="14" w:lineRule="exact"/>
        <w:rPr>
          <w:rFonts w:eastAsia="Times New Roman"/>
          <w:sz w:val="24"/>
          <w:szCs w:val="24"/>
        </w:rPr>
      </w:pPr>
    </w:p>
    <w:p w:rsidR="00F35671" w:rsidRPr="00A06EDC" w:rsidRDefault="00F736CD">
      <w:pPr>
        <w:spacing w:line="234" w:lineRule="auto"/>
        <w:ind w:left="260" w:right="20" w:firstLine="708"/>
        <w:rPr>
          <w:rFonts w:eastAsia="Times New Roman"/>
          <w:sz w:val="24"/>
          <w:szCs w:val="24"/>
        </w:rPr>
      </w:pPr>
      <w:r w:rsidRPr="00A06EDC">
        <w:rPr>
          <w:rFonts w:eastAsia="Times New Roman"/>
          <w:sz w:val="24"/>
          <w:szCs w:val="24"/>
        </w:rPr>
        <w:t>10.3.5. Уборка тротуаров, пешеходных дорожек, дворовых территорий от снега должна осуществляться в следующем порядке:</w:t>
      </w:r>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right="20" w:firstLine="708"/>
        <w:rPr>
          <w:rFonts w:eastAsia="Times New Roman"/>
          <w:sz w:val="24"/>
          <w:szCs w:val="24"/>
        </w:rPr>
      </w:pPr>
      <w:r w:rsidRPr="00A06EDC">
        <w:rPr>
          <w:rFonts w:eastAsia="Times New Roman"/>
          <w:sz w:val="24"/>
          <w:szCs w:val="24"/>
        </w:rPr>
        <w:t>а) очищение тротуаров, пешеходных дорожек, дворовых территорий от снега;</w:t>
      </w:r>
    </w:p>
    <w:p w:rsidR="00F35671" w:rsidRPr="00A06EDC" w:rsidRDefault="00F35671">
      <w:pPr>
        <w:spacing w:line="15" w:lineRule="exact"/>
        <w:rPr>
          <w:rFonts w:eastAsia="Times New Roman"/>
          <w:sz w:val="24"/>
          <w:szCs w:val="24"/>
        </w:rPr>
      </w:pPr>
    </w:p>
    <w:p w:rsidR="00F35671" w:rsidRPr="00A06EDC" w:rsidRDefault="00F736CD" w:rsidP="003F7999">
      <w:pPr>
        <w:ind w:left="260" w:firstLine="708"/>
        <w:jc w:val="both"/>
        <w:rPr>
          <w:rFonts w:eastAsia="Times New Roman"/>
          <w:sz w:val="24"/>
          <w:szCs w:val="24"/>
        </w:rPr>
      </w:pPr>
      <w:r w:rsidRPr="00A06EDC">
        <w:rPr>
          <w:rFonts w:eastAsia="Times New Roman"/>
          <w:sz w:val="24"/>
          <w:szCs w:val="24"/>
        </w:rPr>
        <w:t xml:space="preserve">б) в течение 3 часов после очищения – распределение на тротуарах, пешеходных дорожках, дворовых территориях противогололёдных материалов в соответствии с требованиями «ГОСТ </w:t>
      </w:r>
      <w:proofErr w:type="gramStart"/>
      <w:r w:rsidRPr="00A06EDC">
        <w:rPr>
          <w:rFonts w:eastAsia="Times New Roman"/>
          <w:sz w:val="24"/>
          <w:szCs w:val="24"/>
        </w:rPr>
        <w:t>Р</w:t>
      </w:r>
      <w:proofErr w:type="gramEnd"/>
      <w:r w:rsidRPr="00A06EDC">
        <w:rPr>
          <w:rFonts w:eastAsia="Times New Roman"/>
          <w:sz w:val="24"/>
          <w:szCs w:val="24"/>
        </w:rPr>
        <w:t xml:space="preserve">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F35671" w:rsidRPr="00A06EDC" w:rsidRDefault="00F736CD">
      <w:pPr>
        <w:ind w:left="980"/>
        <w:rPr>
          <w:rFonts w:eastAsia="Times New Roman"/>
          <w:sz w:val="24"/>
          <w:szCs w:val="24"/>
        </w:rPr>
      </w:pPr>
      <w:r w:rsidRPr="00A06EDC">
        <w:rPr>
          <w:rFonts w:eastAsia="Times New Roman"/>
          <w:sz w:val="24"/>
          <w:szCs w:val="24"/>
        </w:rPr>
        <w:t>10.3.6. При уборке снега запрещаются:</w:t>
      </w:r>
    </w:p>
    <w:p w:rsidR="00F35671" w:rsidRPr="00A06EDC" w:rsidRDefault="00F35671">
      <w:pPr>
        <w:spacing w:line="12" w:lineRule="exact"/>
        <w:rPr>
          <w:rFonts w:eastAsia="Times New Roman"/>
          <w:sz w:val="24"/>
          <w:szCs w:val="24"/>
        </w:rPr>
      </w:pPr>
    </w:p>
    <w:p w:rsidR="00F35671" w:rsidRPr="003F7999" w:rsidRDefault="00F736CD" w:rsidP="003F7999">
      <w:pPr>
        <w:ind w:left="260" w:firstLine="708"/>
        <w:jc w:val="both"/>
        <w:rPr>
          <w:rFonts w:eastAsia="Times New Roman"/>
          <w:sz w:val="24"/>
          <w:szCs w:val="24"/>
        </w:rPr>
      </w:pPr>
      <w:r w:rsidRPr="00A06EDC">
        <w:rPr>
          <w:rFonts w:eastAsia="Times New Roman"/>
          <w:sz w:val="24"/>
          <w:szCs w:val="24"/>
        </w:rPr>
        <w:t>а)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rsidR="00F35671" w:rsidRPr="00A06EDC" w:rsidRDefault="00F736CD">
      <w:pPr>
        <w:tabs>
          <w:tab w:val="left" w:pos="1420"/>
          <w:tab w:val="left" w:pos="3100"/>
          <w:tab w:val="left" w:pos="4860"/>
          <w:tab w:val="left" w:pos="5660"/>
          <w:tab w:val="left" w:pos="6040"/>
          <w:tab w:val="left" w:pos="7300"/>
          <w:tab w:val="left" w:pos="8900"/>
        </w:tabs>
        <w:ind w:left="980"/>
        <w:rPr>
          <w:sz w:val="24"/>
          <w:szCs w:val="24"/>
        </w:rPr>
      </w:pPr>
      <w:r w:rsidRPr="00A06EDC">
        <w:rPr>
          <w:rFonts w:eastAsia="Times New Roman"/>
          <w:sz w:val="24"/>
          <w:szCs w:val="24"/>
        </w:rPr>
        <w:t>б)</w:t>
      </w:r>
      <w:r w:rsidRPr="00A06EDC">
        <w:rPr>
          <w:rFonts w:eastAsia="Times New Roman"/>
          <w:sz w:val="24"/>
          <w:szCs w:val="24"/>
        </w:rPr>
        <w:tab/>
        <w:t>применение</w:t>
      </w:r>
      <w:r w:rsidRPr="00A06EDC">
        <w:rPr>
          <w:rFonts w:eastAsia="Times New Roman"/>
          <w:sz w:val="24"/>
          <w:szCs w:val="24"/>
        </w:rPr>
        <w:tab/>
        <w:t>технической</w:t>
      </w:r>
      <w:r w:rsidRPr="00A06EDC">
        <w:rPr>
          <w:rFonts w:eastAsia="Times New Roman"/>
          <w:sz w:val="24"/>
          <w:szCs w:val="24"/>
        </w:rPr>
        <w:tab/>
        <w:t>соли</w:t>
      </w:r>
      <w:r w:rsidRPr="00A06EDC">
        <w:rPr>
          <w:rFonts w:eastAsia="Times New Roman"/>
          <w:sz w:val="24"/>
          <w:szCs w:val="24"/>
        </w:rPr>
        <w:tab/>
        <w:t>и</w:t>
      </w:r>
      <w:r w:rsidRPr="00A06EDC">
        <w:rPr>
          <w:rFonts w:eastAsia="Times New Roman"/>
          <w:sz w:val="24"/>
          <w:szCs w:val="24"/>
        </w:rPr>
        <w:tab/>
        <w:t>жидкого</w:t>
      </w:r>
      <w:r w:rsidRPr="00A06EDC">
        <w:rPr>
          <w:rFonts w:eastAsia="Times New Roman"/>
          <w:sz w:val="24"/>
          <w:szCs w:val="24"/>
        </w:rPr>
        <w:tab/>
        <w:t>хлористого</w:t>
      </w:r>
      <w:r w:rsidRPr="00A06EDC">
        <w:rPr>
          <w:rFonts w:eastAsia="Times New Roman"/>
          <w:sz w:val="24"/>
          <w:szCs w:val="24"/>
        </w:rPr>
        <w:tab/>
        <w:t>кальция</w:t>
      </w:r>
    </w:p>
    <w:p w:rsidR="00F35671" w:rsidRPr="00A06EDC" w:rsidRDefault="00F35671">
      <w:pPr>
        <w:spacing w:line="13" w:lineRule="exact"/>
        <w:rPr>
          <w:sz w:val="24"/>
          <w:szCs w:val="24"/>
        </w:rPr>
      </w:pPr>
    </w:p>
    <w:p w:rsidR="00F35671" w:rsidRPr="00A06EDC" w:rsidRDefault="00F736CD" w:rsidP="00F736CD">
      <w:pPr>
        <w:numPr>
          <w:ilvl w:val="0"/>
          <w:numId w:val="159"/>
        </w:numPr>
        <w:tabs>
          <w:tab w:val="left" w:pos="593"/>
        </w:tabs>
        <w:spacing w:line="236" w:lineRule="auto"/>
        <w:ind w:left="260" w:firstLine="2"/>
        <w:jc w:val="both"/>
        <w:rPr>
          <w:rFonts w:eastAsia="Times New Roman"/>
          <w:sz w:val="24"/>
          <w:szCs w:val="24"/>
        </w:rPr>
      </w:pPr>
      <w:r w:rsidRPr="00A06EDC">
        <w:rPr>
          <w:rFonts w:eastAsia="Times New Roman"/>
          <w:sz w:val="24"/>
          <w:szCs w:val="24"/>
        </w:rPr>
        <w:t xml:space="preserve">чистом </w:t>
      </w:r>
      <w:proofErr w:type="gramStart"/>
      <w:r w:rsidRPr="00A06EDC">
        <w:rPr>
          <w:rFonts w:eastAsia="Times New Roman"/>
          <w:sz w:val="24"/>
          <w:szCs w:val="24"/>
        </w:rPr>
        <w:t>виде</w:t>
      </w:r>
      <w:proofErr w:type="gramEnd"/>
      <w:r w:rsidRPr="00A06EDC">
        <w:rPr>
          <w:rFonts w:eastAsia="Times New Roman"/>
          <w:sz w:val="24"/>
          <w:szCs w:val="24"/>
        </w:rPr>
        <w:t xml:space="preserve"> в качестве противогололёдного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rsidR="00F35671" w:rsidRPr="00A06EDC" w:rsidRDefault="00F35671">
      <w:pPr>
        <w:spacing w:line="1" w:lineRule="exact"/>
        <w:rPr>
          <w:rFonts w:eastAsia="Times New Roman"/>
          <w:sz w:val="24"/>
          <w:szCs w:val="24"/>
        </w:rPr>
      </w:pPr>
    </w:p>
    <w:p w:rsidR="00F35671" w:rsidRPr="00A06EDC" w:rsidRDefault="00F736CD">
      <w:pPr>
        <w:ind w:left="980"/>
        <w:rPr>
          <w:rFonts w:eastAsia="Times New Roman"/>
          <w:sz w:val="24"/>
          <w:szCs w:val="24"/>
        </w:rPr>
      </w:pPr>
      <w:r w:rsidRPr="00A06EDC">
        <w:rPr>
          <w:rFonts w:eastAsia="Times New Roman"/>
          <w:sz w:val="24"/>
          <w:szCs w:val="24"/>
        </w:rPr>
        <w:t>в)  роторная  переброска  и  перемещение  загрязнённого  снега,  снега,</w:t>
      </w:r>
    </w:p>
    <w:p w:rsidR="00F35671" w:rsidRPr="00A06EDC" w:rsidRDefault="00F35671">
      <w:pPr>
        <w:spacing w:line="15"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смешанного с противогололёдными материалами, а также скола льда на газоны, цветники, кустарники, клумбы и другие зелёные насаждения.</w:t>
      </w:r>
    </w:p>
    <w:p w:rsidR="00F35671" w:rsidRPr="00A06EDC" w:rsidRDefault="00F35671">
      <w:pPr>
        <w:spacing w:line="15" w:lineRule="exact"/>
        <w:rPr>
          <w:sz w:val="24"/>
          <w:szCs w:val="24"/>
        </w:rPr>
      </w:pPr>
    </w:p>
    <w:p w:rsidR="00F35671" w:rsidRPr="003F7999" w:rsidRDefault="00F736CD" w:rsidP="003F7999">
      <w:pPr>
        <w:spacing w:line="236" w:lineRule="auto"/>
        <w:ind w:left="260" w:firstLine="708"/>
        <w:jc w:val="both"/>
        <w:rPr>
          <w:sz w:val="24"/>
          <w:szCs w:val="24"/>
        </w:rPr>
      </w:pPr>
      <w:r w:rsidRPr="00A06EDC">
        <w:rPr>
          <w:rFonts w:eastAsia="Times New Roman"/>
          <w:sz w:val="24"/>
          <w:szCs w:val="24"/>
        </w:rPr>
        <w:t>10.3.7.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благоустройства,</w:t>
      </w:r>
      <w:r w:rsidR="003F7999">
        <w:rPr>
          <w:sz w:val="24"/>
          <w:szCs w:val="24"/>
        </w:rPr>
        <w:t xml:space="preserve"> а </w:t>
      </w:r>
      <w:r w:rsidRPr="00A06EDC">
        <w:rPr>
          <w:rFonts w:eastAsia="Times New Roman"/>
          <w:sz w:val="24"/>
          <w:szCs w:val="24"/>
        </w:rPr>
        <w:t>также пространство перед ними и с боков, подходы к ним должны быть очищены от снега и наледи.</w:t>
      </w:r>
    </w:p>
    <w:p w:rsidR="00F35671" w:rsidRPr="00A06EDC" w:rsidRDefault="00F35671">
      <w:pPr>
        <w:spacing w:line="18" w:lineRule="exact"/>
        <w:rPr>
          <w:rFonts w:eastAsia="Times New Roman"/>
          <w:sz w:val="24"/>
          <w:szCs w:val="24"/>
        </w:rPr>
      </w:pPr>
    </w:p>
    <w:p w:rsidR="00F35671" w:rsidRPr="00A06EDC" w:rsidRDefault="00F736CD">
      <w:pPr>
        <w:spacing w:line="239" w:lineRule="auto"/>
        <w:ind w:left="260" w:firstLine="708"/>
        <w:jc w:val="both"/>
        <w:rPr>
          <w:rFonts w:eastAsia="Times New Roman"/>
          <w:sz w:val="24"/>
          <w:szCs w:val="24"/>
        </w:rPr>
      </w:pPr>
      <w:r w:rsidRPr="00A06EDC">
        <w:rPr>
          <w:rFonts w:eastAsia="Times New Roman"/>
          <w:sz w:val="24"/>
          <w:szCs w:val="24"/>
        </w:rPr>
        <w:t xml:space="preserve">10.3.8.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w:t>
      </w:r>
      <w:proofErr w:type="gramStart"/>
      <w:r w:rsidRPr="00A06EDC">
        <w:rPr>
          <w:rFonts w:eastAsia="Times New Roman"/>
          <w:sz w:val="24"/>
          <w:szCs w:val="24"/>
        </w:rPr>
        <w:t>Р</w:t>
      </w:r>
      <w:proofErr w:type="gramEnd"/>
      <w:r w:rsidRPr="00A06EDC">
        <w:rPr>
          <w:rFonts w:eastAsia="Times New Roman"/>
          <w:sz w:val="24"/>
          <w:szCs w:val="24"/>
        </w:rPr>
        <w:t xml:space="preserve">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w:t>
      </w:r>
      <w:r w:rsidRPr="00A06EDC">
        <w:rPr>
          <w:rFonts w:eastAsia="Times New Roman"/>
          <w:sz w:val="24"/>
          <w:szCs w:val="24"/>
        </w:rPr>
        <w:lastRenderedPageBreak/>
        <w:t>требования», Методическими рекомендациями по ремонту и содержанию автомобильных дорог общего пользования, утверждённым письмом Министерства транспорта Российской Федерации от 17.03.2004 № ОС-28/1270-ис.</w:t>
      </w:r>
    </w:p>
    <w:p w:rsidR="00F35671" w:rsidRPr="00A06EDC" w:rsidRDefault="00F35671">
      <w:pPr>
        <w:spacing w:line="13"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Сгребание скола (собранного уплотнённого снега) должно производиться одновременно со скалыванием или немедленно после него. Скол складывается в месте складирования снега.</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10.3.9. При уборке снега в парках, лесопарках, садах, скверах, бульварах и других зелёных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rsidR="00F35671" w:rsidRPr="00A06EDC" w:rsidRDefault="00F35671">
      <w:pPr>
        <w:spacing w:line="7" w:lineRule="exact"/>
        <w:rPr>
          <w:sz w:val="24"/>
          <w:szCs w:val="24"/>
        </w:rPr>
      </w:pPr>
    </w:p>
    <w:p w:rsidR="00F35671" w:rsidRPr="00A06EDC" w:rsidRDefault="00F736CD">
      <w:pPr>
        <w:tabs>
          <w:tab w:val="left" w:pos="2460"/>
          <w:tab w:val="left" w:pos="3680"/>
          <w:tab w:val="left" w:pos="5680"/>
          <w:tab w:val="left" w:pos="6380"/>
          <w:tab w:val="left" w:pos="8480"/>
        </w:tabs>
        <w:ind w:left="980"/>
        <w:rPr>
          <w:sz w:val="24"/>
          <w:szCs w:val="24"/>
        </w:rPr>
      </w:pPr>
      <w:r w:rsidRPr="00A06EDC">
        <w:rPr>
          <w:rFonts w:eastAsia="Times New Roman"/>
          <w:sz w:val="24"/>
          <w:szCs w:val="24"/>
        </w:rPr>
        <w:t>10.3.10.</w:t>
      </w:r>
      <w:r w:rsidRPr="00A06EDC">
        <w:rPr>
          <w:sz w:val="24"/>
          <w:szCs w:val="24"/>
        </w:rPr>
        <w:tab/>
      </w:r>
      <w:r w:rsidRPr="00A06EDC">
        <w:rPr>
          <w:rFonts w:eastAsia="Times New Roman"/>
          <w:sz w:val="24"/>
          <w:szCs w:val="24"/>
        </w:rPr>
        <w:t>Снег,</w:t>
      </w:r>
      <w:r w:rsidRPr="00A06EDC">
        <w:rPr>
          <w:sz w:val="24"/>
          <w:szCs w:val="24"/>
        </w:rPr>
        <w:tab/>
      </w:r>
      <w:r w:rsidRPr="00A06EDC">
        <w:rPr>
          <w:rFonts w:eastAsia="Times New Roman"/>
          <w:sz w:val="24"/>
          <w:szCs w:val="24"/>
        </w:rPr>
        <w:t>счищаемый</w:t>
      </w:r>
      <w:r w:rsidRPr="00A06EDC">
        <w:rPr>
          <w:sz w:val="24"/>
          <w:szCs w:val="24"/>
        </w:rPr>
        <w:tab/>
      </w:r>
      <w:r w:rsidRPr="00A06EDC">
        <w:rPr>
          <w:rFonts w:eastAsia="Times New Roman"/>
          <w:sz w:val="24"/>
          <w:szCs w:val="24"/>
        </w:rPr>
        <w:t>с</w:t>
      </w:r>
      <w:r w:rsidRPr="00A06EDC">
        <w:rPr>
          <w:sz w:val="24"/>
          <w:szCs w:val="24"/>
        </w:rPr>
        <w:tab/>
      </w:r>
      <w:r w:rsidRPr="00A06EDC">
        <w:rPr>
          <w:rFonts w:eastAsia="Times New Roman"/>
          <w:sz w:val="24"/>
          <w:szCs w:val="24"/>
        </w:rPr>
        <w:t>придомовых</w:t>
      </w:r>
      <w:r w:rsidRPr="00A06EDC">
        <w:rPr>
          <w:sz w:val="24"/>
          <w:szCs w:val="24"/>
        </w:rPr>
        <w:tab/>
      </w:r>
      <w:r w:rsidRPr="00A06EDC">
        <w:rPr>
          <w:rFonts w:eastAsia="Times New Roman"/>
          <w:sz w:val="24"/>
          <w:szCs w:val="24"/>
        </w:rPr>
        <w:t>территорий</w:t>
      </w:r>
    </w:p>
    <w:p w:rsidR="00F35671" w:rsidRPr="00A06EDC" w:rsidRDefault="00F35671">
      <w:pPr>
        <w:spacing w:line="14" w:lineRule="exact"/>
        <w:rPr>
          <w:sz w:val="24"/>
          <w:szCs w:val="24"/>
        </w:rPr>
      </w:pPr>
    </w:p>
    <w:p w:rsidR="00F35671" w:rsidRPr="00A06EDC" w:rsidRDefault="00F736CD" w:rsidP="00F736CD">
      <w:pPr>
        <w:numPr>
          <w:ilvl w:val="0"/>
          <w:numId w:val="161"/>
        </w:numPr>
        <w:tabs>
          <w:tab w:val="left" w:pos="579"/>
        </w:tabs>
        <w:spacing w:line="237" w:lineRule="auto"/>
        <w:ind w:left="260" w:firstLine="2"/>
        <w:jc w:val="both"/>
        <w:rPr>
          <w:rFonts w:eastAsia="Times New Roman"/>
          <w:sz w:val="24"/>
          <w:szCs w:val="24"/>
        </w:rPr>
      </w:pPr>
      <w:r w:rsidRPr="00A06EDC">
        <w:rPr>
          <w:rFonts w:eastAsia="Times New Roman"/>
          <w:sz w:val="24"/>
          <w:szCs w:val="24"/>
        </w:rPr>
        <w:t>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насаждении при складировании снега.</w:t>
      </w:r>
    </w:p>
    <w:p w:rsidR="00F35671" w:rsidRPr="00A06EDC" w:rsidRDefault="00F35671">
      <w:pPr>
        <w:spacing w:line="14" w:lineRule="exact"/>
        <w:rPr>
          <w:rFonts w:eastAsia="Times New Roman"/>
          <w:sz w:val="24"/>
          <w:szCs w:val="24"/>
        </w:rPr>
      </w:pPr>
    </w:p>
    <w:p w:rsidR="00F35671" w:rsidRPr="00A06EDC" w:rsidRDefault="00F736CD">
      <w:pPr>
        <w:spacing w:line="234" w:lineRule="auto"/>
        <w:ind w:left="260" w:right="20" w:firstLine="708"/>
        <w:rPr>
          <w:rFonts w:eastAsia="Times New Roman"/>
          <w:sz w:val="24"/>
          <w:szCs w:val="24"/>
        </w:rPr>
      </w:pPr>
      <w:r w:rsidRPr="00A06EDC">
        <w:rPr>
          <w:rFonts w:eastAsia="Times New Roman"/>
          <w:sz w:val="24"/>
          <w:szCs w:val="24"/>
        </w:rPr>
        <w:t>10.3.11. Складирование снега на придомовых территориях должно предусматривать отток талых вод.</w:t>
      </w:r>
    </w:p>
    <w:p w:rsidR="00F35671" w:rsidRPr="00A06EDC" w:rsidRDefault="00F35671">
      <w:pPr>
        <w:spacing w:line="17"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10.3.12. Организации, осуществляющие управление и (или) эксплуатацию жилищного фонда, правообладатели зданий, строений, сооружений должны осуществлять сброс снега с крыш по мере необходимости, не допуская накопление снега слоем более 30 см (в случае оттепели – не более 10 см). При этом время сброса снега должно быть согласовано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муниципального образования, следует очищать от наледи</w:t>
      </w:r>
    </w:p>
    <w:p w:rsidR="00F35671" w:rsidRPr="00A06EDC" w:rsidRDefault="00F35671">
      <w:pPr>
        <w:spacing w:line="26" w:lineRule="exact"/>
        <w:rPr>
          <w:rFonts w:eastAsia="Times New Roman"/>
          <w:sz w:val="24"/>
          <w:szCs w:val="24"/>
        </w:rPr>
      </w:pPr>
    </w:p>
    <w:p w:rsidR="00F35671" w:rsidRPr="00A06EDC" w:rsidRDefault="00F736CD" w:rsidP="00F736CD">
      <w:pPr>
        <w:numPr>
          <w:ilvl w:val="0"/>
          <w:numId w:val="161"/>
        </w:numPr>
        <w:tabs>
          <w:tab w:val="left" w:pos="744"/>
        </w:tabs>
        <w:spacing w:line="234" w:lineRule="auto"/>
        <w:ind w:left="260" w:firstLine="2"/>
        <w:rPr>
          <w:rFonts w:eastAsia="Times New Roman"/>
          <w:sz w:val="24"/>
          <w:szCs w:val="24"/>
        </w:rPr>
      </w:pPr>
      <w:r w:rsidRPr="00A06EDC">
        <w:rPr>
          <w:rFonts w:eastAsia="Times New Roman"/>
          <w:sz w:val="24"/>
          <w:szCs w:val="24"/>
        </w:rPr>
        <w:t>сосулек незамедлительно при выявлении, не допуская случаев самопроизвольного обрушения.</w:t>
      </w:r>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10.3.13. Очистка крыш зданий от снега, льда со сбросом его на тротуары допускается только в светлое время суток с поверхности ската кровли,</w:t>
      </w:r>
    </w:p>
    <w:p w:rsidR="00F35671" w:rsidRPr="00A06EDC" w:rsidRDefault="00F35671">
      <w:pPr>
        <w:spacing w:line="2" w:lineRule="exact"/>
        <w:rPr>
          <w:sz w:val="24"/>
          <w:szCs w:val="24"/>
        </w:rPr>
      </w:pPr>
    </w:p>
    <w:p w:rsidR="00F35671" w:rsidRPr="00A06EDC" w:rsidRDefault="00F736CD">
      <w:pPr>
        <w:tabs>
          <w:tab w:val="left" w:pos="2020"/>
          <w:tab w:val="left" w:pos="2340"/>
          <w:tab w:val="left" w:pos="3480"/>
          <w:tab w:val="left" w:pos="4500"/>
          <w:tab w:val="left" w:pos="5420"/>
          <w:tab w:val="left" w:pos="6240"/>
          <w:tab w:val="left" w:pos="6540"/>
          <w:tab w:val="left" w:pos="7980"/>
          <w:tab w:val="left" w:pos="8940"/>
        </w:tabs>
        <w:ind w:left="260"/>
        <w:rPr>
          <w:sz w:val="24"/>
          <w:szCs w:val="24"/>
        </w:rPr>
      </w:pPr>
      <w:proofErr w:type="gramStart"/>
      <w:r w:rsidRPr="00A06EDC">
        <w:rPr>
          <w:rFonts w:eastAsia="Times New Roman"/>
          <w:sz w:val="24"/>
          <w:szCs w:val="24"/>
        </w:rPr>
        <w:t>обращённого</w:t>
      </w:r>
      <w:proofErr w:type="gramEnd"/>
      <w:r w:rsidRPr="00A06EDC">
        <w:rPr>
          <w:rFonts w:eastAsia="Times New Roman"/>
          <w:sz w:val="24"/>
          <w:szCs w:val="24"/>
        </w:rPr>
        <w:tab/>
        <w:t>в</w:t>
      </w:r>
      <w:r w:rsidRPr="00A06EDC">
        <w:rPr>
          <w:rFonts w:eastAsia="Times New Roman"/>
          <w:sz w:val="24"/>
          <w:szCs w:val="24"/>
        </w:rPr>
        <w:tab/>
        <w:t>сторону</w:t>
      </w:r>
      <w:r w:rsidRPr="00A06EDC">
        <w:rPr>
          <w:rFonts w:eastAsia="Times New Roman"/>
          <w:sz w:val="24"/>
          <w:szCs w:val="24"/>
        </w:rPr>
        <w:tab/>
        <w:t>улицы.</w:t>
      </w:r>
      <w:r w:rsidRPr="00A06EDC">
        <w:rPr>
          <w:rFonts w:eastAsia="Times New Roman"/>
          <w:sz w:val="24"/>
          <w:szCs w:val="24"/>
        </w:rPr>
        <w:tab/>
        <w:t>Сброс</w:t>
      </w:r>
      <w:r w:rsidRPr="00A06EDC">
        <w:rPr>
          <w:rFonts w:eastAsia="Times New Roman"/>
          <w:sz w:val="24"/>
          <w:szCs w:val="24"/>
        </w:rPr>
        <w:tab/>
        <w:t>снега</w:t>
      </w:r>
      <w:r w:rsidRPr="00A06EDC">
        <w:rPr>
          <w:rFonts w:eastAsia="Times New Roman"/>
          <w:sz w:val="24"/>
          <w:szCs w:val="24"/>
        </w:rPr>
        <w:tab/>
        <w:t>с</w:t>
      </w:r>
      <w:r w:rsidRPr="00A06EDC">
        <w:rPr>
          <w:rFonts w:eastAsia="Times New Roman"/>
          <w:sz w:val="24"/>
          <w:szCs w:val="24"/>
        </w:rPr>
        <w:tab/>
        <w:t>остальных</w:t>
      </w:r>
      <w:r w:rsidRPr="00A06EDC">
        <w:rPr>
          <w:rFonts w:eastAsia="Times New Roman"/>
          <w:sz w:val="24"/>
          <w:szCs w:val="24"/>
        </w:rPr>
        <w:tab/>
        <w:t>скатов</w:t>
      </w:r>
      <w:r w:rsidRPr="00A06EDC">
        <w:rPr>
          <w:rFonts w:eastAsia="Times New Roman"/>
          <w:sz w:val="24"/>
          <w:szCs w:val="24"/>
        </w:rPr>
        <w:tab/>
        <w:t>кровли,</w:t>
      </w:r>
    </w:p>
    <w:p w:rsidR="00F35671" w:rsidRPr="00A06EDC" w:rsidRDefault="00F35671">
      <w:pPr>
        <w:spacing w:line="13" w:lineRule="exact"/>
        <w:rPr>
          <w:sz w:val="24"/>
          <w:szCs w:val="24"/>
        </w:rPr>
      </w:pPr>
    </w:p>
    <w:p w:rsidR="00F35671" w:rsidRPr="003F7999" w:rsidRDefault="00F736CD" w:rsidP="003F7999">
      <w:pPr>
        <w:numPr>
          <w:ilvl w:val="0"/>
          <w:numId w:val="162"/>
        </w:numPr>
        <w:tabs>
          <w:tab w:val="left" w:pos="500"/>
        </w:tabs>
        <w:spacing w:line="234" w:lineRule="auto"/>
        <w:ind w:left="260" w:right="-259" w:firstLine="2"/>
        <w:jc w:val="center"/>
        <w:rPr>
          <w:sz w:val="24"/>
          <w:szCs w:val="24"/>
        </w:rPr>
      </w:pPr>
      <w:r w:rsidRPr="003F7999">
        <w:rPr>
          <w:rFonts w:eastAsia="Times New Roman"/>
          <w:sz w:val="24"/>
          <w:szCs w:val="24"/>
        </w:rPr>
        <w:t>также плоских кровель, должен производиться на внутренние придомовые территории.</w:t>
      </w:r>
    </w:p>
    <w:p w:rsidR="00F35671" w:rsidRPr="00A06EDC" w:rsidRDefault="00F736CD">
      <w:pPr>
        <w:spacing w:line="237" w:lineRule="auto"/>
        <w:ind w:left="260" w:right="20" w:firstLine="708"/>
        <w:jc w:val="both"/>
        <w:rPr>
          <w:sz w:val="24"/>
          <w:szCs w:val="24"/>
        </w:rPr>
      </w:pPr>
      <w:r w:rsidRPr="00A06EDC">
        <w:rPr>
          <w:rFonts w:eastAsia="Times New Roman"/>
          <w:sz w:val="24"/>
          <w:szCs w:val="24"/>
        </w:rPr>
        <w:t xml:space="preserve">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 </w:t>
      </w:r>
      <w:proofErr w:type="gramStart"/>
      <w:r w:rsidRPr="00A06EDC">
        <w:rPr>
          <w:rFonts w:eastAsia="Times New Roman"/>
          <w:sz w:val="24"/>
          <w:szCs w:val="24"/>
        </w:rPr>
        <w:t>Сброшенный</w:t>
      </w:r>
      <w:proofErr w:type="gramEnd"/>
    </w:p>
    <w:p w:rsidR="00F35671" w:rsidRPr="00A06EDC" w:rsidRDefault="00F35671">
      <w:pPr>
        <w:spacing w:line="14" w:lineRule="exact"/>
        <w:rPr>
          <w:sz w:val="24"/>
          <w:szCs w:val="24"/>
        </w:rPr>
      </w:pPr>
    </w:p>
    <w:p w:rsidR="00F35671" w:rsidRPr="00A06EDC" w:rsidRDefault="00F736CD" w:rsidP="00F736CD">
      <w:pPr>
        <w:numPr>
          <w:ilvl w:val="0"/>
          <w:numId w:val="163"/>
        </w:numPr>
        <w:tabs>
          <w:tab w:val="left" w:pos="483"/>
        </w:tabs>
        <w:spacing w:line="234" w:lineRule="auto"/>
        <w:ind w:left="260" w:firstLine="2"/>
        <w:rPr>
          <w:rFonts w:eastAsia="Times New Roman"/>
          <w:sz w:val="24"/>
          <w:szCs w:val="24"/>
        </w:rPr>
      </w:pPr>
      <w:r w:rsidRPr="00A06EDC">
        <w:rPr>
          <w:rFonts w:eastAsia="Times New Roman"/>
          <w:sz w:val="24"/>
          <w:szCs w:val="24"/>
        </w:rPr>
        <w:t>крыш зданий снег и лёд должны убираться в течение двух часов с момента завершения работ по их сбросу.</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jc w:val="both"/>
        <w:rPr>
          <w:rFonts w:eastAsia="Times New Roman"/>
          <w:sz w:val="24"/>
          <w:szCs w:val="24"/>
        </w:rPr>
      </w:pPr>
      <w:r w:rsidRPr="00A06EDC">
        <w:rPr>
          <w:rFonts w:eastAsia="Times New Roman"/>
          <w:sz w:val="24"/>
          <w:szCs w:val="24"/>
        </w:rPr>
        <w:t>10.3.14. Снег вывозится собственными силами либо по договору со специализированной организацией на специальные места, определённые</w:t>
      </w:r>
    </w:p>
    <w:p w:rsidR="00F35671" w:rsidRPr="00A06EDC" w:rsidRDefault="00F35671">
      <w:pPr>
        <w:spacing w:line="15" w:lineRule="exact"/>
        <w:rPr>
          <w:sz w:val="24"/>
          <w:szCs w:val="24"/>
        </w:rPr>
      </w:pPr>
    </w:p>
    <w:p w:rsidR="00F35671" w:rsidRPr="00A06EDC" w:rsidRDefault="00F736CD">
      <w:pPr>
        <w:spacing w:line="235" w:lineRule="auto"/>
        <w:ind w:left="260"/>
        <w:jc w:val="both"/>
        <w:rPr>
          <w:sz w:val="24"/>
          <w:szCs w:val="24"/>
        </w:rPr>
      </w:pPr>
      <w:r w:rsidRPr="00A06EDC">
        <w:rPr>
          <w:rFonts w:eastAsia="Times New Roman"/>
          <w:sz w:val="24"/>
          <w:szCs w:val="24"/>
        </w:rPr>
        <w:t>для складирования снега на территории муниципального образовании соответствующим нормативно-правовым актом.</w:t>
      </w:r>
    </w:p>
    <w:p w:rsidR="00F35671" w:rsidRPr="00A06EDC" w:rsidRDefault="00F35671">
      <w:pPr>
        <w:spacing w:line="328"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10.4. Особенности уборки автомобильных дорог</w:t>
      </w:r>
    </w:p>
    <w:p w:rsidR="00F35671" w:rsidRPr="00A06EDC" w:rsidRDefault="00F736CD" w:rsidP="003F7999">
      <w:pPr>
        <w:ind w:left="1840"/>
        <w:jc w:val="center"/>
        <w:rPr>
          <w:sz w:val="24"/>
          <w:szCs w:val="24"/>
        </w:rPr>
      </w:pPr>
      <w:r w:rsidRPr="00A06EDC">
        <w:rPr>
          <w:rFonts w:eastAsia="Times New Roman"/>
          <w:b/>
          <w:bCs/>
          <w:sz w:val="24"/>
          <w:szCs w:val="24"/>
        </w:rPr>
        <w:t>в весенне-летний период</w:t>
      </w:r>
    </w:p>
    <w:p w:rsidR="00F35671" w:rsidRPr="00A06EDC" w:rsidRDefault="00F736CD">
      <w:pPr>
        <w:spacing w:line="237" w:lineRule="auto"/>
        <w:ind w:left="260" w:firstLine="708"/>
        <w:jc w:val="both"/>
        <w:rPr>
          <w:sz w:val="24"/>
          <w:szCs w:val="24"/>
        </w:rPr>
      </w:pPr>
      <w:r w:rsidRPr="00A06EDC">
        <w:rPr>
          <w:rFonts w:eastAsia="Times New Roman"/>
          <w:sz w:val="24"/>
          <w:szCs w:val="24"/>
        </w:rPr>
        <w:t>10.4.1. В весенне-летний период автомобильные дороги должны убираться от пыли, мусора, грязи. Не допускается вынос и складирование грунта на дорогах.</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10.4.2. Проезжая часть с асфальтобетонным покрытием должна подвергаться мойке поливочными машинами с использованием моющих сре</w:t>
      </w:r>
      <w:proofErr w:type="gramStart"/>
      <w:r w:rsidRPr="00A06EDC">
        <w:rPr>
          <w:rFonts w:eastAsia="Times New Roman"/>
          <w:sz w:val="24"/>
          <w:szCs w:val="24"/>
        </w:rPr>
        <w:t>дств с П</w:t>
      </w:r>
      <w:proofErr w:type="gramEnd"/>
      <w:r w:rsidRPr="00A06EDC">
        <w:rPr>
          <w:rFonts w:eastAsia="Times New Roman"/>
          <w:sz w:val="24"/>
          <w:szCs w:val="24"/>
        </w:rPr>
        <w:t>АВ (поверхностно-активными веществами) при возможности сбора воды в ливневую канализацию</w:t>
      </w:r>
    </w:p>
    <w:p w:rsidR="00F35671" w:rsidRPr="00A06EDC" w:rsidRDefault="00F35671">
      <w:pPr>
        <w:spacing w:line="15"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10.4.3.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rsidR="00F35671" w:rsidRPr="00A06EDC" w:rsidRDefault="00F35671">
      <w:pPr>
        <w:spacing w:line="17" w:lineRule="exact"/>
        <w:rPr>
          <w:sz w:val="24"/>
          <w:szCs w:val="24"/>
        </w:rPr>
      </w:pPr>
    </w:p>
    <w:p w:rsidR="00F35671" w:rsidRPr="00A06EDC" w:rsidRDefault="00F736CD">
      <w:pPr>
        <w:spacing w:line="236" w:lineRule="auto"/>
        <w:ind w:left="260" w:right="20" w:firstLine="708"/>
        <w:jc w:val="both"/>
        <w:rPr>
          <w:sz w:val="24"/>
          <w:szCs w:val="24"/>
        </w:rPr>
      </w:pPr>
      <w:r w:rsidRPr="00A06EDC">
        <w:rPr>
          <w:rFonts w:eastAsia="Times New Roman"/>
          <w:sz w:val="24"/>
          <w:szCs w:val="24"/>
        </w:rPr>
        <w:t>10.4.4.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rsidR="00F35671" w:rsidRPr="00A06EDC" w:rsidRDefault="00F35671">
      <w:pPr>
        <w:spacing w:line="1" w:lineRule="exact"/>
        <w:rPr>
          <w:sz w:val="24"/>
          <w:szCs w:val="24"/>
        </w:rPr>
      </w:pPr>
    </w:p>
    <w:p w:rsidR="00F35671" w:rsidRPr="00A06EDC" w:rsidRDefault="00F736CD">
      <w:pPr>
        <w:ind w:left="980"/>
        <w:rPr>
          <w:sz w:val="24"/>
          <w:szCs w:val="24"/>
        </w:rPr>
      </w:pPr>
      <w:r w:rsidRPr="00A06EDC">
        <w:rPr>
          <w:rFonts w:eastAsia="Times New Roman"/>
          <w:sz w:val="24"/>
          <w:szCs w:val="24"/>
        </w:rPr>
        <w:t>10.4.5. Улицы с повышенной интенсивностью движения, нуждающиеся</w:t>
      </w:r>
    </w:p>
    <w:p w:rsidR="00F35671" w:rsidRPr="00A06EDC" w:rsidRDefault="00F35671">
      <w:pPr>
        <w:spacing w:line="16" w:lineRule="exact"/>
        <w:rPr>
          <w:sz w:val="24"/>
          <w:szCs w:val="24"/>
        </w:rPr>
      </w:pPr>
    </w:p>
    <w:p w:rsidR="00F35671" w:rsidRPr="00A06EDC" w:rsidRDefault="00F736CD" w:rsidP="00F736CD">
      <w:pPr>
        <w:numPr>
          <w:ilvl w:val="0"/>
          <w:numId w:val="164"/>
        </w:numPr>
        <w:tabs>
          <w:tab w:val="left" w:pos="526"/>
        </w:tabs>
        <w:spacing w:line="234" w:lineRule="auto"/>
        <w:ind w:left="260" w:firstLine="2"/>
        <w:rPr>
          <w:rFonts w:eastAsia="Times New Roman"/>
          <w:sz w:val="24"/>
          <w:szCs w:val="24"/>
        </w:rPr>
      </w:pPr>
      <w:proofErr w:type="gramStart"/>
      <w:r w:rsidRPr="00A06EDC">
        <w:rPr>
          <w:rFonts w:eastAsia="Times New Roman"/>
          <w:sz w:val="24"/>
          <w:szCs w:val="24"/>
        </w:rPr>
        <w:lastRenderedPageBreak/>
        <w:t>улучшении</w:t>
      </w:r>
      <w:proofErr w:type="gramEnd"/>
      <w:r w:rsidRPr="00A06EDC">
        <w:rPr>
          <w:rFonts w:eastAsia="Times New Roman"/>
          <w:sz w:val="24"/>
          <w:szCs w:val="24"/>
        </w:rPr>
        <w:t xml:space="preserve"> микроклимата, в жаркое время должны поливаться. В полосе отвода автомобильных дорог не допускается засорение полосы мусором.</w:t>
      </w:r>
    </w:p>
    <w:p w:rsidR="00F35671" w:rsidRPr="00A06EDC" w:rsidRDefault="00F35671">
      <w:pPr>
        <w:spacing w:line="15"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10.4.6. Уборка автомагистралей, скоростных автомобильных дорог производится с 23 часов до 6 часов утра. Уборка остальных автомобильных дорог, внутридворовых территорий, мест массового пребывания людей (привокзальные территории, территории рынков, торговых зон, пр.) производится в течение всего рабочего дня.</w:t>
      </w:r>
    </w:p>
    <w:p w:rsidR="00F35671" w:rsidRPr="00A06EDC" w:rsidRDefault="00F35671">
      <w:pPr>
        <w:spacing w:line="327" w:lineRule="exact"/>
        <w:rPr>
          <w:sz w:val="24"/>
          <w:szCs w:val="24"/>
        </w:rPr>
      </w:pPr>
    </w:p>
    <w:p w:rsidR="00F35671" w:rsidRPr="00A06EDC" w:rsidRDefault="00F736CD">
      <w:pPr>
        <w:ind w:left="1840"/>
        <w:jc w:val="center"/>
        <w:rPr>
          <w:sz w:val="24"/>
          <w:szCs w:val="24"/>
        </w:rPr>
      </w:pPr>
      <w:r w:rsidRPr="00A06EDC">
        <w:rPr>
          <w:rFonts w:eastAsia="Times New Roman"/>
          <w:b/>
          <w:bCs/>
          <w:sz w:val="24"/>
          <w:szCs w:val="24"/>
        </w:rPr>
        <w:t>10.5. Особенности уборки автомобильных дорог</w:t>
      </w:r>
    </w:p>
    <w:p w:rsidR="00F35671" w:rsidRPr="00A06EDC" w:rsidRDefault="00F736CD" w:rsidP="003F7999">
      <w:pPr>
        <w:ind w:left="1840"/>
        <w:jc w:val="center"/>
        <w:rPr>
          <w:sz w:val="24"/>
          <w:szCs w:val="24"/>
        </w:rPr>
      </w:pPr>
      <w:r w:rsidRPr="00A06EDC">
        <w:rPr>
          <w:rFonts w:eastAsia="Times New Roman"/>
          <w:b/>
          <w:bCs/>
          <w:sz w:val="24"/>
          <w:szCs w:val="24"/>
        </w:rPr>
        <w:t>в осенне-зимний период</w:t>
      </w:r>
    </w:p>
    <w:p w:rsidR="00F35671" w:rsidRPr="00A06EDC" w:rsidRDefault="00F736CD">
      <w:pPr>
        <w:ind w:left="980"/>
        <w:rPr>
          <w:sz w:val="24"/>
          <w:szCs w:val="24"/>
        </w:rPr>
      </w:pPr>
      <w:r w:rsidRPr="00A06EDC">
        <w:rPr>
          <w:rFonts w:eastAsia="Times New Roman"/>
          <w:sz w:val="24"/>
          <w:szCs w:val="24"/>
        </w:rPr>
        <w:t>10.5.1. В осенне-зимний период уборка проезжей части улиц и проездов</w:t>
      </w:r>
    </w:p>
    <w:p w:rsidR="00F35671" w:rsidRPr="00A06EDC" w:rsidRDefault="00F35671">
      <w:pPr>
        <w:spacing w:line="2" w:lineRule="exact"/>
        <w:rPr>
          <w:sz w:val="24"/>
          <w:szCs w:val="24"/>
        </w:rPr>
      </w:pPr>
    </w:p>
    <w:p w:rsidR="00F35671" w:rsidRPr="00A06EDC" w:rsidRDefault="00F736CD">
      <w:pPr>
        <w:tabs>
          <w:tab w:val="left" w:pos="2760"/>
          <w:tab w:val="left" w:pos="3500"/>
          <w:tab w:val="left" w:pos="5740"/>
          <w:tab w:val="left" w:pos="8900"/>
        </w:tabs>
        <w:ind w:left="260"/>
        <w:rPr>
          <w:sz w:val="24"/>
          <w:szCs w:val="24"/>
        </w:rPr>
      </w:pPr>
      <w:r w:rsidRPr="00A06EDC">
        <w:rPr>
          <w:rFonts w:eastAsia="Times New Roman"/>
          <w:sz w:val="24"/>
          <w:szCs w:val="24"/>
        </w:rPr>
        <w:t>осуществляется</w:t>
      </w:r>
      <w:r w:rsidRPr="00A06EDC">
        <w:rPr>
          <w:sz w:val="24"/>
          <w:szCs w:val="24"/>
        </w:rPr>
        <w:tab/>
      </w:r>
      <w:r w:rsidRPr="00A06EDC">
        <w:rPr>
          <w:rFonts w:eastAsia="Times New Roman"/>
          <w:sz w:val="24"/>
          <w:szCs w:val="24"/>
        </w:rPr>
        <w:t>с</w:t>
      </w:r>
      <w:r w:rsidRPr="00A06EDC">
        <w:rPr>
          <w:sz w:val="24"/>
          <w:szCs w:val="24"/>
        </w:rPr>
        <w:tab/>
      </w:r>
      <w:r w:rsidRPr="00A06EDC">
        <w:rPr>
          <w:rFonts w:eastAsia="Times New Roman"/>
          <w:sz w:val="24"/>
          <w:szCs w:val="24"/>
        </w:rPr>
        <w:t>применением</w:t>
      </w:r>
      <w:r w:rsidRPr="00A06EDC">
        <w:rPr>
          <w:sz w:val="24"/>
          <w:szCs w:val="24"/>
        </w:rPr>
        <w:tab/>
      </w:r>
      <w:r w:rsidRPr="00A06EDC">
        <w:rPr>
          <w:rFonts w:eastAsia="Times New Roman"/>
          <w:sz w:val="24"/>
          <w:szCs w:val="24"/>
        </w:rPr>
        <w:t>специализированной</w:t>
      </w:r>
      <w:r w:rsidRPr="00A06EDC">
        <w:rPr>
          <w:sz w:val="24"/>
          <w:szCs w:val="24"/>
        </w:rPr>
        <w:tab/>
      </w:r>
      <w:r w:rsidRPr="00A06EDC">
        <w:rPr>
          <w:rFonts w:eastAsia="Times New Roman"/>
          <w:sz w:val="24"/>
          <w:szCs w:val="24"/>
        </w:rPr>
        <w:t>техники</w:t>
      </w:r>
    </w:p>
    <w:p w:rsidR="00F35671" w:rsidRPr="00A06EDC" w:rsidRDefault="00F35671">
      <w:pPr>
        <w:spacing w:line="13" w:lineRule="exact"/>
        <w:rPr>
          <w:sz w:val="24"/>
          <w:szCs w:val="24"/>
        </w:rPr>
      </w:pPr>
    </w:p>
    <w:p w:rsidR="00F35671" w:rsidRPr="00A06EDC" w:rsidRDefault="00F736CD" w:rsidP="00F736CD">
      <w:pPr>
        <w:numPr>
          <w:ilvl w:val="0"/>
          <w:numId w:val="165"/>
        </w:numPr>
        <w:tabs>
          <w:tab w:val="left" w:pos="523"/>
        </w:tabs>
        <w:spacing w:line="234" w:lineRule="auto"/>
        <w:ind w:left="260" w:right="20" w:firstLine="2"/>
        <w:rPr>
          <w:rFonts w:eastAsia="Times New Roman"/>
          <w:sz w:val="24"/>
          <w:szCs w:val="24"/>
        </w:rPr>
      </w:pPr>
      <w:r w:rsidRPr="00A06EDC">
        <w:rPr>
          <w:rFonts w:eastAsia="Times New Roman"/>
          <w:sz w:val="24"/>
          <w:szCs w:val="24"/>
        </w:rPr>
        <w:t>противогололёдных материалов в соответствии с требованиями настоящих Правил, технологии производства работ.</w:t>
      </w:r>
    </w:p>
    <w:p w:rsidR="00F35671" w:rsidRPr="00A06EDC" w:rsidRDefault="00F35671">
      <w:pPr>
        <w:spacing w:line="15" w:lineRule="exact"/>
        <w:rPr>
          <w:rFonts w:eastAsia="Times New Roman"/>
          <w:sz w:val="24"/>
          <w:szCs w:val="24"/>
        </w:rPr>
      </w:pPr>
    </w:p>
    <w:p w:rsidR="00F35671" w:rsidRPr="003F7999" w:rsidRDefault="00F736CD" w:rsidP="003F7999">
      <w:pPr>
        <w:spacing w:line="234" w:lineRule="auto"/>
        <w:ind w:left="260" w:firstLine="708"/>
        <w:jc w:val="both"/>
        <w:rPr>
          <w:rFonts w:eastAsia="Times New Roman"/>
          <w:sz w:val="24"/>
          <w:szCs w:val="24"/>
        </w:rPr>
      </w:pPr>
      <w:r w:rsidRPr="00A06EDC">
        <w:rPr>
          <w:rFonts w:eastAsia="Times New Roman"/>
          <w:sz w:val="24"/>
          <w:szCs w:val="24"/>
        </w:rPr>
        <w:t xml:space="preserve">10.5.2. Процесс снегоочистки предусматривает следующие этапы: выдержку (период от начала снегопада до внесения </w:t>
      </w:r>
      <w:proofErr w:type="spellStart"/>
      <w:r w:rsidRPr="00A06EDC">
        <w:rPr>
          <w:rFonts w:eastAsia="Times New Roman"/>
          <w:sz w:val="24"/>
          <w:szCs w:val="24"/>
        </w:rPr>
        <w:t>противогололёдных</w:t>
      </w:r>
      <w:proofErr w:type="spellEnd"/>
      <w:r w:rsidR="003F7999">
        <w:rPr>
          <w:rFonts w:eastAsia="Times New Roman"/>
          <w:sz w:val="24"/>
          <w:szCs w:val="24"/>
        </w:rPr>
        <w:t xml:space="preserve"> </w:t>
      </w:r>
      <w:r w:rsidRPr="00A06EDC">
        <w:rPr>
          <w:rFonts w:eastAsia="Times New Roman"/>
          <w:sz w:val="24"/>
          <w:szCs w:val="24"/>
        </w:rPr>
        <w:t>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противогололёдными материалами, интервал, сгребание и сметание снега.</w:t>
      </w:r>
    </w:p>
    <w:p w:rsidR="00F35671" w:rsidRPr="00A06EDC" w:rsidRDefault="00F35671">
      <w:pPr>
        <w:spacing w:line="14"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10.5.3. После завершения механизированного подметания проезжая часть должна быть полностью очищена от снежного наката.</w:t>
      </w:r>
    </w:p>
    <w:p w:rsidR="00F35671" w:rsidRPr="00A06EDC" w:rsidRDefault="00F35671">
      <w:pPr>
        <w:spacing w:line="15" w:lineRule="exact"/>
        <w:rPr>
          <w:sz w:val="24"/>
          <w:szCs w:val="24"/>
        </w:rPr>
      </w:pPr>
    </w:p>
    <w:p w:rsidR="00F35671" w:rsidRPr="00A06EDC" w:rsidRDefault="00F736CD">
      <w:pPr>
        <w:spacing w:line="235" w:lineRule="auto"/>
        <w:ind w:left="260" w:firstLine="708"/>
        <w:jc w:val="both"/>
        <w:rPr>
          <w:sz w:val="24"/>
          <w:szCs w:val="24"/>
        </w:rPr>
      </w:pPr>
      <w:r w:rsidRPr="00A06EDC">
        <w:rPr>
          <w:rFonts w:eastAsia="Times New Roman"/>
          <w:sz w:val="24"/>
          <w:szCs w:val="24"/>
        </w:rPr>
        <w:t>10.5.4. Снег с дорожных покрытий удаляется путём сгребания и подметания плужно-щёточными снегоочистителями. Технологические</w:t>
      </w:r>
    </w:p>
    <w:p w:rsidR="00F35671" w:rsidRPr="00A06EDC" w:rsidRDefault="00F35671">
      <w:pPr>
        <w:spacing w:line="2" w:lineRule="exact"/>
        <w:rPr>
          <w:sz w:val="24"/>
          <w:szCs w:val="24"/>
        </w:rPr>
      </w:pPr>
    </w:p>
    <w:p w:rsidR="00F35671" w:rsidRPr="00A06EDC" w:rsidRDefault="00F736CD">
      <w:pPr>
        <w:tabs>
          <w:tab w:val="left" w:pos="1940"/>
          <w:tab w:val="left" w:pos="4660"/>
          <w:tab w:val="left" w:pos="7260"/>
          <w:tab w:val="left" w:pos="8660"/>
        </w:tabs>
        <w:ind w:left="260"/>
        <w:rPr>
          <w:sz w:val="24"/>
          <w:szCs w:val="24"/>
        </w:rPr>
      </w:pPr>
      <w:r w:rsidRPr="00A06EDC">
        <w:rPr>
          <w:rFonts w:eastAsia="Times New Roman"/>
          <w:sz w:val="24"/>
          <w:szCs w:val="24"/>
        </w:rPr>
        <w:t>маршруты</w:t>
      </w:r>
      <w:r w:rsidRPr="00A06EDC">
        <w:rPr>
          <w:sz w:val="24"/>
          <w:szCs w:val="24"/>
        </w:rPr>
        <w:tab/>
      </w:r>
      <w:r w:rsidRPr="00A06EDC">
        <w:rPr>
          <w:rFonts w:eastAsia="Times New Roman"/>
          <w:sz w:val="24"/>
          <w:szCs w:val="24"/>
        </w:rPr>
        <w:t>плужно-щёточных</w:t>
      </w:r>
      <w:r w:rsidRPr="00A06EDC">
        <w:rPr>
          <w:sz w:val="24"/>
          <w:szCs w:val="24"/>
        </w:rPr>
        <w:tab/>
      </w:r>
      <w:r w:rsidRPr="00A06EDC">
        <w:rPr>
          <w:rFonts w:eastAsia="Times New Roman"/>
          <w:sz w:val="24"/>
          <w:szCs w:val="24"/>
        </w:rPr>
        <w:t>снегоочистителей</w:t>
      </w:r>
      <w:r w:rsidRPr="00A06EDC">
        <w:rPr>
          <w:sz w:val="24"/>
          <w:szCs w:val="24"/>
        </w:rPr>
        <w:tab/>
      </w:r>
      <w:r w:rsidRPr="00A06EDC">
        <w:rPr>
          <w:rFonts w:eastAsia="Times New Roman"/>
          <w:sz w:val="24"/>
          <w:szCs w:val="24"/>
        </w:rPr>
        <w:t>должны</w:t>
      </w:r>
      <w:r w:rsidRPr="00A06EDC">
        <w:rPr>
          <w:sz w:val="24"/>
          <w:szCs w:val="24"/>
        </w:rPr>
        <w:tab/>
      </w:r>
      <w:r w:rsidRPr="00A06EDC">
        <w:rPr>
          <w:rFonts w:eastAsia="Times New Roman"/>
          <w:sz w:val="24"/>
          <w:szCs w:val="24"/>
        </w:rPr>
        <w:t>совпадать</w:t>
      </w:r>
    </w:p>
    <w:p w:rsidR="00F35671" w:rsidRPr="00A06EDC" w:rsidRDefault="00F35671">
      <w:pPr>
        <w:spacing w:line="13" w:lineRule="exact"/>
        <w:rPr>
          <w:sz w:val="24"/>
          <w:szCs w:val="24"/>
        </w:rPr>
      </w:pPr>
    </w:p>
    <w:p w:rsidR="009A51C0" w:rsidRDefault="00F736CD" w:rsidP="009A51C0">
      <w:pPr>
        <w:rPr>
          <w:sz w:val="24"/>
          <w:szCs w:val="24"/>
        </w:rPr>
      </w:pPr>
      <w:r w:rsidRPr="00A06EDC">
        <w:rPr>
          <w:rFonts w:eastAsia="Times New Roman"/>
          <w:sz w:val="24"/>
          <w:szCs w:val="24"/>
        </w:rPr>
        <w:t>маршрутами распределителей противогололёдных материалов. Ци</w:t>
      </w:r>
      <w:proofErr w:type="gramStart"/>
      <w:r w:rsidRPr="00A06EDC">
        <w:rPr>
          <w:rFonts w:eastAsia="Times New Roman"/>
          <w:sz w:val="24"/>
          <w:szCs w:val="24"/>
        </w:rPr>
        <w:t>кл сгр</w:t>
      </w:r>
      <w:proofErr w:type="gramEnd"/>
      <w:r w:rsidRPr="00A06EDC">
        <w:rPr>
          <w:rFonts w:eastAsia="Times New Roman"/>
          <w:sz w:val="24"/>
          <w:szCs w:val="24"/>
        </w:rPr>
        <w:t>ебания и подметания снега с проезжей части (при продолжающемся снегопаде) повторяется с интервалом 2 - 6 часов, в зависимости от способа</w:t>
      </w:r>
      <w:r w:rsidR="003F7999">
        <w:rPr>
          <w:rFonts w:eastAsia="Times New Roman"/>
          <w:sz w:val="24"/>
          <w:szCs w:val="24"/>
        </w:rPr>
        <w:t xml:space="preserve"> </w:t>
      </w:r>
      <w:r w:rsidR="003F7999" w:rsidRPr="00A06EDC">
        <w:rPr>
          <w:rFonts w:eastAsia="Times New Roman"/>
          <w:sz w:val="24"/>
          <w:szCs w:val="24"/>
        </w:rPr>
        <w:t>обработки</w:t>
      </w:r>
      <w:r w:rsidR="003F7999">
        <w:rPr>
          <w:sz w:val="24"/>
          <w:szCs w:val="24"/>
        </w:rPr>
        <w:t xml:space="preserve"> </w:t>
      </w:r>
      <w:r w:rsidR="003F7999" w:rsidRPr="00A06EDC">
        <w:rPr>
          <w:rFonts w:eastAsia="Times New Roman"/>
          <w:sz w:val="24"/>
          <w:szCs w:val="24"/>
        </w:rPr>
        <w:t>(типа</w:t>
      </w:r>
      <w:r w:rsidR="003F7999">
        <w:rPr>
          <w:sz w:val="24"/>
          <w:szCs w:val="24"/>
        </w:rPr>
        <w:t xml:space="preserve"> </w:t>
      </w:r>
      <w:proofErr w:type="spellStart"/>
      <w:r w:rsidR="003F7999" w:rsidRPr="00A06EDC">
        <w:rPr>
          <w:rFonts w:eastAsia="Times New Roman"/>
          <w:sz w:val="24"/>
          <w:szCs w:val="24"/>
        </w:rPr>
        <w:t>противогололёдного</w:t>
      </w:r>
      <w:proofErr w:type="spellEnd"/>
      <w:r w:rsidR="003F7999" w:rsidRPr="00A06EDC">
        <w:rPr>
          <w:rFonts w:eastAsia="Times New Roman"/>
          <w:sz w:val="24"/>
          <w:szCs w:val="24"/>
        </w:rPr>
        <w:t xml:space="preserve">   материала),   температуры   воздуха</w:t>
      </w:r>
      <w:r w:rsidR="003F7999">
        <w:rPr>
          <w:sz w:val="24"/>
          <w:szCs w:val="24"/>
        </w:rPr>
        <w:t xml:space="preserve"> </w:t>
      </w:r>
      <w:r w:rsidR="003F7999" w:rsidRPr="00A06EDC">
        <w:rPr>
          <w:rFonts w:eastAsia="Times New Roman"/>
          <w:sz w:val="24"/>
          <w:szCs w:val="24"/>
        </w:rPr>
        <w:t>и интенсивности снегопада.</w:t>
      </w:r>
    </w:p>
    <w:p w:rsidR="003F7999" w:rsidRPr="00A06EDC" w:rsidRDefault="003F7999" w:rsidP="009A51C0">
      <w:pPr>
        <w:rPr>
          <w:sz w:val="24"/>
          <w:szCs w:val="24"/>
        </w:rPr>
      </w:pPr>
      <w:r w:rsidRPr="00A06EDC">
        <w:rPr>
          <w:rFonts w:eastAsia="Times New Roman"/>
          <w:sz w:val="24"/>
          <w:szCs w:val="24"/>
        </w:rPr>
        <w:t>После   окончания   снегопада   должно   производиться   завершающее</w:t>
      </w:r>
      <w:r w:rsidR="009A51C0">
        <w:rPr>
          <w:sz w:val="24"/>
          <w:szCs w:val="24"/>
        </w:rPr>
        <w:t xml:space="preserve"> </w:t>
      </w:r>
      <w:r w:rsidRPr="00A06EDC">
        <w:rPr>
          <w:rFonts w:eastAsia="Times New Roman"/>
          <w:sz w:val="24"/>
          <w:szCs w:val="24"/>
        </w:rPr>
        <w:t>сгребание</w:t>
      </w:r>
      <w:r w:rsidR="009A51C0">
        <w:rPr>
          <w:sz w:val="24"/>
          <w:szCs w:val="24"/>
        </w:rPr>
        <w:t xml:space="preserve"> </w:t>
      </w:r>
      <w:r w:rsidRPr="00A06EDC">
        <w:rPr>
          <w:rFonts w:eastAsia="Times New Roman"/>
          <w:sz w:val="24"/>
          <w:szCs w:val="24"/>
        </w:rPr>
        <w:t>и</w:t>
      </w:r>
      <w:r w:rsidR="009A51C0">
        <w:rPr>
          <w:sz w:val="24"/>
          <w:szCs w:val="24"/>
        </w:rPr>
        <w:t xml:space="preserve"> </w:t>
      </w:r>
      <w:r w:rsidRPr="00A06EDC">
        <w:rPr>
          <w:rFonts w:eastAsia="Times New Roman"/>
          <w:sz w:val="24"/>
          <w:szCs w:val="24"/>
        </w:rPr>
        <w:t>подметание</w:t>
      </w:r>
    </w:p>
    <w:p w:rsidR="003F7999" w:rsidRPr="00A06EDC" w:rsidRDefault="009A51C0" w:rsidP="003F7999">
      <w:pPr>
        <w:rPr>
          <w:sz w:val="24"/>
          <w:szCs w:val="24"/>
        </w:rPr>
      </w:pPr>
      <w:r w:rsidRPr="00A06EDC">
        <w:rPr>
          <w:rFonts w:eastAsia="Times New Roman"/>
          <w:sz w:val="24"/>
          <w:szCs w:val="24"/>
        </w:rPr>
        <w:t>П</w:t>
      </w:r>
      <w:r w:rsidR="003F7999" w:rsidRPr="00A06EDC">
        <w:rPr>
          <w:rFonts w:eastAsia="Times New Roman"/>
          <w:sz w:val="24"/>
          <w:szCs w:val="24"/>
        </w:rPr>
        <w:t>роезжей</w:t>
      </w:r>
      <w:r>
        <w:rPr>
          <w:sz w:val="24"/>
          <w:szCs w:val="24"/>
        </w:rPr>
        <w:t xml:space="preserve"> </w:t>
      </w:r>
      <w:r w:rsidR="003F7999" w:rsidRPr="00A06EDC">
        <w:rPr>
          <w:rFonts w:eastAsia="Times New Roman"/>
          <w:sz w:val="24"/>
          <w:szCs w:val="24"/>
        </w:rPr>
        <w:t>части</w:t>
      </w:r>
      <w:r>
        <w:rPr>
          <w:sz w:val="24"/>
          <w:szCs w:val="24"/>
        </w:rPr>
        <w:t xml:space="preserve"> </w:t>
      </w:r>
      <w:r w:rsidR="003F7999" w:rsidRPr="00A06EDC">
        <w:rPr>
          <w:rFonts w:eastAsia="Times New Roman"/>
          <w:sz w:val="24"/>
          <w:szCs w:val="24"/>
        </w:rPr>
        <w:t>плужно-щёточными</w:t>
      </w:r>
      <w:r>
        <w:rPr>
          <w:sz w:val="24"/>
          <w:szCs w:val="24"/>
        </w:rPr>
        <w:t xml:space="preserve"> </w:t>
      </w:r>
      <w:r w:rsidR="003F7999" w:rsidRPr="00A06EDC">
        <w:rPr>
          <w:rFonts w:eastAsia="Times New Roman"/>
          <w:sz w:val="24"/>
          <w:szCs w:val="24"/>
        </w:rPr>
        <w:t>снегоочистителями.</w:t>
      </w:r>
    </w:p>
    <w:p w:rsidR="00F35671" w:rsidRPr="00A06EDC" w:rsidRDefault="003F7999" w:rsidP="009A51C0">
      <w:pPr>
        <w:jc w:val="both"/>
        <w:rPr>
          <w:sz w:val="24"/>
          <w:szCs w:val="24"/>
        </w:rPr>
      </w:pPr>
      <w:r w:rsidRPr="00A06EDC">
        <w:rPr>
          <w:rFonts w:eastAsia="Times New Roman"/>
          <w:sz w:val="24"/>
          <w:szCs w:val="24"/>
        </w:rPr>
        <w:t>10.5.5.  При  образовании  на  краю  проезжей  части  значительного</w:t>
      </w:r>
      <w:r w:rsidR="009A51C0">
        <w:rPr>
          <w:sz w:val="24"/>
          <w:szCs w:val="24"/>
        </w:rPr>
        <w:t xml:space="preserve"> </w:t>
      </w:r>
      <w:r w:rsidRPr="00A06EDC">
        <w:rPr>
          <w:rFonts w:eastAsia="Times New Roman"/>
          <w:sz w:val="24"/>
          <w:szCs w:val="24"/>
        </w:rPr>
        <w:t>снежного</w:t>
      </w:r>
      <w:r w:rsidR="009A51C0">
        <w:rPr>
          <w:sz w:val="24"/>
          <w:szCs w:val="24"/>
        </w:rPr>
        <w:t xml:space="preserve"> </w:t>
      </w:r>
      <w:r w:rsidRPr="00A06EDC">
        <w:rPr>
          <w:rFonts w:eastAsia="Times New Roman"/>
          <w:sz w:val="24"/>
          <w:szCs w:val="24"/>
        </w:rPr>
        <w:t>вала</w:t>
      </w:r>
      <w:r w:rsidR="009A51C0">
        <w:rPr>
          <w:sz w:val="24"/>
          <w:szCs w:val="24"/>
        </w:rPr>
        <w:t xml:space="preserve"> </w:t>
      </w:r>
      <w:r w:rsidRPr="00A06EDC">
        <w:rPr>
          <w:rFonts w:eastAsia="Times New Roman"/>
          <w:sz w:val="24"/>
          <w:szCs w:val="24"/>
        </w:rPr>
        <w:t>после</w:t>
      </w:r>
      <w:r w:rsidR="009A51C0">
        <w:rPr>
          <w:sz w:val="24"/>
          <w:szCs w:val="24"/>
        </w:rPr>
        <w:t xml:space="preserve"> </w:t>
      </w:r>
      <w:r w:rsidRPr="00A06EDC">
        <w:rPr>
          <w:rFonts w:eastAsia="Times New Roman"/>
          <w:sz w:val="24"/>
          <w:szCs w:val="24"/>
        </w:rPr>
        <w:t>прохождения</w:t>
      </w:r>
      <w:r w:rsidR="009A51C0">
        <w:rPr>
          <w:sz w:val="24"/>
          <w:szCs w:val="24"/>
        </w:rPr>
        <w:t xml:space="preserve"> </w:t>
      </w:r>
      <w:r w:rsidRPr="00A06EDC">
        <w:rPr>
          <w:rFonts w:eastAsia="Times New Roman"/>
          <w:sz w:val="24"/>
          <w:szCs w:val="24"/>
        </w:rPr>
        <w:t>колонны</w:t>
      </w:r>
      <w:r w:rsidR="009A51C0">
        <w:rPr>
          <w:sz w:val="24"/>
          <w:szCs w:val="24"/>
        </w:rPr>
        <w:t xml:space="preserve"> с </w:t>
      </w:r>
      <w:r w:rsidRPr="00A06EDC">
        <w:rPr>
          <w:rFonts w:eastAsia="Times New Roman"/>
          <w:sz w:val="24"/>
          <w:szCs w:val="24"/>
        </w:rPr>
        <w:t>плужно-щёточных</w:t>
      </w:r>
      <w:r w:rsidR="009A51C0">
        <w:rPr>
          <w:sz w:val="24"/>
          <w:szCs w:val="24"/>
        </w:rPr>
        <w:t xml:space="preserve"> </w:t>
      </w:r>
      <w:r w:rsidR="00F736CD" w:rsidRPr="00A06EDC">
        <w:rPr>
          <w:rFonts w:eastAsia="Times New Roman"/>
          <w:sz w:val="24"/>
          <w:szCs w:val="24"/>
        </w:rPr>
        <w:t>снегоочистителей (скола после работы автогрейдерной техники) необходимо</w:t>
      </w:r>
    </w:p>
    <w:p w:rsidR="00F35671" w:rsidRPr="00A06EDC" w:rsidRDefault="00F35671">
      <w:pPr>
        <w:spacing w:line="15" w:lineRule="exact"/>
        <w:rPr>
          <w:sz w:val="24"/>
          <w:szCs w:val="24"/>
        </w:rPr>
      </w:pPr>
    </w:p>
    <w:p w:rsidR="009A51C0" w:rsidRDefault="00F736CD" w:rsidP="00F736CD">
      <w:pPr>
        <w:numPr>
          <w:ilvl w:val="0"/>
          <w:numId w:val="167"/>
        </w:numPr>
        <w:tabs>
          <w:tab w:val="left" w:pos="478"/>
        </w:tabs>
        <w:spacing w:line="236" w:lineRule="auto"/>
        <w:ind w:left="980" w:right="3100" w:hanging="718"/>
        <w:rPr>
          <w:rFonts w:eastAsia="Times New Roman"/>
          <w:sz w:val="24"/>
          <w:szCs w:val="24"/>
        </w:rPr>
      </w:pPr>
      <w:r w:rsidRPr="00A06EDC">
        <w:rPr>
          <w:rFonts w:eastAsia="Times New Roman"/>
          <w:sz w:val="24"/>
          <w:szCs w:val="24"/>
        </w:rPr>
        <w:t xml:space="preserve">течение 3-х часов производить раздвигание вала </w:t>
      </w:r>
      <w:proofErr w:type="gramStart"/>
      <w:r w:rsidRPr="00A06EDC">
        <w:rPr>
          <w:rFonts w:eastAsia="Times New Roman"/>
          <w:sz w:val="24"/>
          <w:szCs w:val="24"/>
        </w:rPr>
        <w:t>на</w:t>
      </w:r>
      <w:proofErr w:type="gramEnd"/>
      <w:r w:rsidRPr="00A06EDC">
        <w:rPr>
          <w:rFonts w:eastAsia="Times New Roman"/>
          <w:sz w:val="24"/>
          <w:szCs w:val="24"/>
        </w:rPr>
        <w:t>:</w:t>
      </w:r>
    </w:p>
    <w:p w:rsidR="009A51C0" w:rsidRDefault="00F736CD" w:rsidP="00F736CD">
      <w:pPr>
        <w:numPr>
          <w:ilvl w:val="0"/>
          <w:numId w:val="167"/>
        </w:numPr>
        <w:tabs>
          <w:tab w:val="left" w:pos="478"/>
        </w:tabs>
        <w:spacing w:line="236" w:lineRule="auto"/>
        <w:ind w:left="980" w:right="3100" w:hanging="718"/>
        <w:rPr>
          <w:rFonts w:eastAsia="Times New Roman"/>
          <w:sz w:val="24"/>
          <w:szCs w:val="24"/>
        </w:rPr>
      </w:pPr>
      <w:r w:rsidRPr="00A06EDC">
        <w:rPr>
          <w:rFonts w:eastAsia="Times New Roman"/>
          <w:sz w:val="24"/>
          <w:szCs w:val="24"/>
        </w:rPr>
        <w:t xml:space="preserve"> а) </w:t>
      </w:r>
      <w:proofErr w:type="gramStart"/>
      <w:r w:rsidRPr="00A06EDC">
        <w:rPr>
          <w:rFonts w:eastAsia="Times New Roman"/>
          <w:sz w:val="24"/>
          <w:szCs w:val="24"/>
        </w:rPr>
        <w:t>перекрёстках</w:t>
      </w:r>
      <w:proofErr w:type="gramEnd"/>
      <w:r w:rsidRPr="00A06EDC">
        <w:rPr>
          <w:rFonts w:eastAsia="Times New Roman"/>
          <w:sz w:val="24"/>
          <w:szCs w:val="24"/>
        </w:rPr>
        <w:t xml:space="preserve">; </w:t>
      </w:r>
    </w:p>
    <w:p w:rsidR="00F35671" w:rsidRPr="00A06EDC" w:rsidRDefault="00F736CD" w:rsidP="00F736CD">
      <w:pPr>
        <w:numPr>
          <w:ilvl w:val="0"/>
          <w:numId w:val="167"/>
        </w:numPr>
        <w:tabs>
          <w:tab w:val="left" w:pos="478"/>
        </w:tabs>
        <w:spacing w:line="236" w:lineRule="auto"/>
        <w:ind w:left="980" w:right="3100" w:hanging="718"/>
        <w:rPr>
          <w:rFonts w:eastAsia="Times New Roman"/>
          <w:sz w:val="24"/>
          <w:szCs w:val="24"/>
        </w:rPr>
      </w:pPr>
      <w:r w:rsidRPr="00A06EDC">
        <w:rPr>
          <w:rFonts w:eastAsia="Times New Roman"/>
          <w:sz w:val="24"/>
          <w:szCs w:val="24"/>
        </w:rPr>
        <w:t xml:space="preserve">б) </w:t>
      </w:r>
      <w:proofErr w:type="gramStart"/>
      <w:r w:rsidRPr="00A06EDC">
        <w:rPr>
          <w:rFonts w:eastAsia="Times New Roman"/>
          <w:sz w:val="24"/>
          <w:szCs w:val="24"/>
        </w:rPr>
        <w:t>остановках</w:t>
      </w:r>
      <w:proofErr w:type="gramEnd"/>
      <w:r w:rsidRPr="00A06EDC">
        <w:rPr>
          <w:rFonts w:eastAsia="Times New Roman"/>
          <w:sz w:val="24"/>
          <w:szCs w:val="24"/>
        </w:rPr>
        <w:t xml:space="preserve"> общественного транспорта;</w:t>
      </w:r>
    </w:p>
    <w:p w:rsidR="00F35671" w:rsidRPr="00A06EDC" w:rsidRDefault="00F35671">
      <w:pPr>
        <w:spacing w:line="2" w:lineRule="exact"/>
        <w:rPr>
          <w:rFonts w:eastAsia="Times New Roman"/>
          <w:sz w:val="24"/>
          <w:szCs w:val="24"/>
        </w:rPr>
      </w:pPr>
    </w:p>
    <w:p w:rsidR="00F35671" w:rsidRPr="00A06EDC" w:rsidRDefault="00F736CD" w:rsidP="009A51C0">
      <w:pPr>
        <w:ind w:left="980" w:hanging="554"/>
        <w:rPr>
          <w:rFonts w:eastAsia="Times New Roman"/>
          <w:sz w:val="24"/>
          <w:szCs w:val="24"/>
        </w:rPr>
      </w:pPr>
      <w:r w:rsidRPr="00A06EDC">
        <w:rPr>
          <w:rFonts w:eastAsia="Times New Roman"/>
          <w:sz w:val="24"/>
          <w:szCs w:val="24"/>
        </w:rPr>
        <w:t xml:space="preserve">в) пешеходных </w:t>
      </w:r>
      <w:proofErr w:type="gramStart"/>
      <w:r w:rsidRPr="00A06EDC">
        <w:rPr>
          <w:rFonts w:eastAsia="Times New Roman"/>
          <w:sz w:val="24"/>
          <w:szCs w:val="24"/>
        </w:rPr>
        <w:t>переходах</w:t>
      </w:r>
      <w:proofErr w:type="gramEnd"/>
      <w:r w:rsidRPr="00A06EDC">
        <w:rPr>
          <w:rFonts w:eastAsia="Times New Roman"/>
          <w:sz w:val="24"/>
          <w:szCs w:val="24"/>
        </w:rPr>
        <w:t>;</w:t>
      </w:r>
    </w:p>
    <w:p w:rsidR="00F35671" w:rsidRPr="00A06EDC" w:rsidRDefault="00F736CD">
      <w:pPr>
        <w:ind w:left="980"/>
        <w:rPr>
          <w:rFonts w:eastAsia="Times New Roman"/>
          <w:sz w:val="24"/>
          <w:szCs w:val="24"/>
        </w:rPr>
      </w:pPr>
      <w:r w:rsidRPr="00A06EDC">
        <w:rPr>
          <w:rFonts w:eastAsia="Times New Roman"/>
          <w:sz w:val="24"/>
          <w:szCs w:val="24"/>
        </w:rPr>
        <w:t xml:space="preserve">г) </w:t>
      </w:r>
      <w:proofErr w:type="gramStart"/>
      <w:r w:rsidRPr="00A06EDC">
        <w:rPr>
          <w:rFonts w:eastAsia="Times New Roman"/>
          <w:sz w:val="24"/>
          <w:szCs w:val="24"/>
        </w:rPr>
        <w:t>площадках</w:t>
      </w:r>
      <w:proofErr w:type="gramEnd"/>
      <w:r w:rsidRPr="00A06EDC">
        <w:rPr>
          <w:rFonts w:eastAsia="Times New Roman"/>
          <w:sz w:val="24"/>
          <w:szCs w:val="24"/>
        </w:rPr>
        <w:t xml:space="preserve"> для стоянки и остановки транспортных средств;</w:t>
      </w:r>
    </w:p>
    <w:p w:rsidR="00F35671" w:rsidRPr="00A06EDC" w:rsidRDefault="00F35671">
      <w:pPr>
        <w:spacing w:line="13"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 xml:space="preserve">д) </w:t>
      </w:r>
      <w:proofErr w:type="gramStart"/>
      <w:r w:rsidRPr="00A06EDC">
        <w:rPr>
          <w:rFonts w:eastAsia="Times New Roman"/>
          <w:sz w:val="24"/>
          <w:szCs w:val="24"/>
        </w:rPr>
        <w:t>въездах</w:t>
      </w:r>
      <w:proofErr w:type="gramEnd"/>
      <w:r w:rsidRPr="00A06EDC">
        <w:rPr>
          <w:rFonts w:eastAsia="Times New Roman"/>
          <w:sz w:val="24"/>
          <w:szCs w:val="24"/>
        </w:rPr>
        <w:t xml:space="preserve"> на внутриквартальные проезды, территории общественных зданий и организаций.</w:t>
      </w:r>
    </w:p>
    <w:p w:rsidR="00F35671" w:rsidRPr="00A06EDC" w:rsidRDefault="00F35671">
      <w:pPr>
        <w:spacing w:line="18"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10.5.6. Перемещение (раздвигание) снежного вала осуществлять по ходу движения транспорта на расстояние:</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а) на перекрёстках – 5 - 10 м за перекрёсток с обеспечением треугольника видимости;</w:t>
      </w:r>
    </w:p>
    <w:p w:rsidR="00F35671" w:rsidRPr="00A06EDC" w:rsidRDefault="00F35671">
      <w:pPr>
        <w:spacing w:line="15" w:lineRule="exact"/>
        <w:rPr>
          <w:sz w:val="24"/>
          <w:szCs w:val="24"/>
        </w:rPr>
      </w:pPr>
    </w:p>
    <w:p w:rsidR="00F35671" w:rsidRPr="00A06EDC" w:rsidRDefault="00F736CD">
      <w:pPr>
        <w:spacing w:line="235" w:lineRule="auto"/>
        <w:ind w:left="980" w:right="1800"/>
        <w:rPr>
          <w:sz w:val="24"/>
          <w:szCs w:val="24"/>
        </w:rPr>
      </w:pPr>
      <w:r w:rsidRPr="00A06EDC">
        <w:rPr>
          <w:rFonts w:eastAsia="Times New Roman"/>
          <w:sz w:val="24"/>
          <w:szCs w:val="24"/>
        </w:rPr>
        <w:t>б) на остановках общественного транспорта – на 15 - 20 м; в) на пешеходных переходах – 1 - 2 м;</w:t>
      </w:r>
    </w:p>
    <w:p w:rsidR="00F35671" w:rsidRPr="00A06EDC" w:rsidRDefault="00F35671">
      <w:pPr>
        <w:spacing w:line="16"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г) на площадках для стоянки и остановки транспортных средств – на всю длину площадки для стоянки и остановки транспортных средств;</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д) на въездах и выездах на внутриквартальные проезды, территории общественных зданий и организаций – с учётом обеспечения треугольника видимости.</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10.5.7.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rsidR="00F35671" w:rsidRPr="00A06EDC" w:rsidRDefault="00F35671">
      <w:pPr>
        <w:spacing w:line="3" w:lineRule="exact"/>
        <w:rPr>
          <w:sz w:val="24"/>
          <w:szCs w:val="24"/>
        </w:rPr>
      </w:pPr>
    </w:p>
    <w:p w:rsidR="00F35671" w:rsidRPr="00A06EDC" w:rsidRDefault="00F736CD">
      <w:pPr>
        <w:ind w:left="980"/>
        <w:rPr>
          <w:sz w:val="24"/>
          <w:szCs w:val="24"/>
        </w:rPr>
      </w:pPr>
      <w:r w:rsidRPr="00A06EDC">
        <w:rPr>
          <w:rFonts w:eastAsia="Times New Roman"/>
          <w:sz w:val="24"/>
          <w:szCs w:val="24"/>
        </w:rPr>
        <w:t>10.5.8. Распределение противогололёдных материалов:</w:t>
      </w:r>
    </w:p>
    <w:p w:rsidR="00F35671" w:rsidRPr="00A06EDC" w:rsidRDefault="00F736CD" w:rsidP="00F736CD">
      <w:pPr>
        <w:numPr>
          <w:ilvl w:val="0"/>
          <w:numId w:val="168"/>
        </w:numPr>
        <w:tabs>
          <w:tab w:val="left" w:pos="1366"/>
        </w:tabs>
        <w:spacing w:line="237" w:lineRule="auto"/>
        <w:ind w:left="260" w:firstLine="710"/>
        <w:jc w:val="both"/>
        <w:rPr>
          <w:rFonts w:eastAsia="Times New Roman"/>
          <w:sz w:val="24"/>
          <w:szCs w:val="24"/>
        </w:rPr>
      </w:pPr>
      <w:r w:rsidRPr="00A06EDC">
        <w:rPr>
          <w:rFonts w:eastAsia="Times New Roman"/>
          <w:sz w:val="24"/>
          <w:szCs w:val="24"/>
        </w:rPr>
        <w:lastRenderedPageBreak/>
        <w:t>В период интенсивного снегопада (1 - 3 мм/ч) к распределению материалов приступать через 15 - 20 минут после начала снегопада. При слабом снегопаде (0,5 - 1 мм/ч) распределение материалов начинать через 30 - 45 минут после начала снегопада.</w:t>
      </w:r>
    </w:p>
    <w:p w:rsidR="00F35671" w:rsidRPr="00A06EDC" w:rsidRDefault="00F35671">
      <w:pPr>
        <w:spacing w:line="4" w:lineRule="exact"/>
        <w:rPr>
          <w:sz w:val="24"/>
          <w:szCs w:val="24"/>
        </w:rPr>
      </w:pPr>
    </w:p>
    <w:p w:rsidR="00F35671" w:rsidRPr="00A06EDC" w:rsidRDefault="00F736CD">
      <w:pPr>
        <w:tabs>
          <w:tab w:val="left" w:pos="1540"/>
          <w:tab w:val="left" w:pos="3220"/>
          <w:tab w:val="left" w:pos="4720"/>
          <w:tab w:val="left" w:pos="5740"/>
          <w:tab w:val="left" w:pos="7780"/>
          <w:tab w:val="left" w:pos="8260"/>
        </w:tabs>
        <w:ind w:left="980"/>
        <w:rPr>
          <w:sz w:val="24"/>
          <w:szCs w:val="24"/>
        </w:rPr>
      </w:pPr>
      <w:r w:rsidRPr="00A06EDC">
        <w:rPr>
          <w:rFonts w:eastAsia="Times New Roman"/>
          <w:sz w:val="24"/>
          <w:szCs w:val="24"/>
        </w:rPr>
        <w:t>2)</w:t>
      </w:r>
      <w:r w:rsidRPr="00A06EDC">
        <w:rPr>
          <w:sz w:val="24"/>
          <w:szCs w:val="24"/>
        </w:rPr>
        <w:tab/>
      </w:r>
      <w:r w:rsidRPr="00A06EDC">
        <w:rPr>
          <w:rFonts w:eastAsia="Times New Roman"/>
          <w:sz w:val="24"/>
          <w:szCs w:val="24"/>
        </w:rPr>
        <w:t>Обработку</w:t>
      </w:r>
      <w:r w:rsidRPr="00A06EDC">
        <w:rPr>
          <w:sz w:val="24"/>
          <w:szCs w:val="24"/>
        </w:rPr>
        <w:tab/>
      </w:r>
      <w:r w:rsidRPr="00A06EDC">
        <w:rPr>
          <w:rFonts w:eastAsia="Times New Roman"/>
          <w:sz w:val="24"/>
          <w:szCs w:val="24"/>
        </w:rPr>
        <w:t>проезжей</w:t>
      </w:r>
      <w:r w:rsidRPr="00A06EDC">
        <w:rPr>
          <w:sz w:val="24"/>
          <w:szCs w:val="24"/>
        </w:rPr>
        <w:tab/>
      </w:r>
      <w:r w:rsidRPr="00A06EDC">
        <w:rPr>
          <w:rFonts w:eastAsia="Times New Roman"/>
          <w:sz w:val="24"/>
          <w:szCs w:val="24"/>
        </w:rPr>
        <w:t>части</w:t>
      </w:r>
      <w:r w:rsidRPr="00A06EDC">
        <w:rPr>
          <w:sz w:val="24"/>
          <w:szCs w:val="24"/>
        </w:rPr>
        <w:tab/>
      </w:r>
      <w:r w:rsidRPr="00A06EDC">
        <w:rPr>
          <w:rFonts w:eastAsia="Times New Roman"/>
          <w:sz w:val="24"/>
          <w:szCs w:val="24"/>
        </w:rPr>
        <w:t>осуществлять</w:t>
      </w:r>
      <w:r w:rsidRPr="00A06EDC">
        <w:rPr>
          <w:sz w:val="24"/>
          <w:szCs w:val="24"/>
        </w:rPr>
        <w:tab/>
      </w:r>
      <w:r w:rsidRPr="00A06EDC">
        <w:rPr>
          <w:rFonts w:eastAsia="Times New Roman"/>
          <w:sz w:val="24"/>
          <w:szCs w:val="24"/>
        </w:rPr>
        <w:t>в</w:t>
      </w:r>
      <w:r w:rsidRPr="00A06EDC">
        <w:rPr>
          <w:sz w:val="24"/>
          <w:szCs w:val="24"/>
        </w:rPr>
        <w:tab/>
      </w:r>
      <w:r w:rsidRPr="00A06EDC">
        <w:rPr>
          <w:rFonts w:eastAsia="Times New Roman"/>
          <w:sz w:val="24"/>
          <w:szCs w:val="24"/>
        </w:rPr>
        <w:t>соответствии</w:t>
      </w:r>
    </w:p>
    <w:p w:rsidR="00F35671" w:rsidRPr="00A06EDC" w:rsidRDefault="00F35671">
      <w:pPr>
        <w:spacing w:line="13" w:lineRule="exact"/>
        <w:rPr>
          <w:sz w:val="24"/>
          <w:szCs w:val="24"/>
        </w:rPr>
      </w:pPr>
    </w:p>
    <w:p w:rsidR="00F35671" w:rsidRPr="00A06EDC" w:rsidRDefault="00F736CD" w:rsidP="00F736CD">
      <w:pPr>
        <w:numPr>
          <w:ilvl w:val="0"/>
          <w:numId w:val="169"/>
        </w:numPr>
        <w:tabs>
          <w:tab w:val="left" w:pos="559"/>
        </w:tabs>
        <w:spacing w:line="236" w:lineRule="auto"/>
        <w:ind w:left="260" w:firstLine="2"/>
        <w:jc w:val="both"/>
        <w:rPr>
          <w:rFonts w:eastAsia="Times New Roman"/>
          <w:sz w:val="24"/>
          <w:szCs w:val="24"/>
        </w:rPr>
      </w:pPr>
      <w:r w:rsidRPr="00A06EDC">
        <w:rPr>
          <w:rFonts w:eastAsia="Times New Roman"/>
          <w:sz w:val="24"/>
          <w:szCs w:val="24"/>
        </w:rPr>
        <w:t>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w:t>
      </w:r>
    </w:p>
    <w:p w:rsidR="00F35671" w:rsidRPr="00A06EDC" w:rsidRDefault="00F35671">
      <w:pPr>
        <w:spacing w:line="17" w:lineRule="exact"/>
        <w:rPr>
          <w:sz w:val="24"/>
          <w:szCs w:val="24"/>
        </w:rPr>
      </w:pPr>
    </w:p>
    <w:p w:rsidR="00F35671" w:rsidRPr="00A06EDC" w:rsidRDefault="00F736CD">
      <w:pPr>
        <w:spacing w:line="236" w:lineRule="auto"/>
        <w:ind w:left="260"/>
        <w:jc w:val="both"/>
        <w:rPr>
          <w:sz w:val="24"/>
          <w:szCs w:val="24"/>
        </w:rPr>
      </w:pPr>
      <w:r w:rsidRPr="00A06EDC">
        <w:rPr>
          <w:rFonts w:eastAsia="Times New Roman"/>
          <w:sz w:val="24"/>
          <w:szCs w:val="24"/>
        </w:rPr>
        <w:t>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p>
    <w:p w:rsidR="00F35671" w:rsidRPr="00A06EDC" w:rsidRDefault="00F35671">
      <w:pPr>
        <w:spacing w:line="1" w:lineRule="exact"/>
        <w:rPr>
          <w:sz w:val="24"/>
          <w:szCs w:val="24"/>
        </w:rPr>
      </w:pPr>
    </w:p>
    <w:p w:rsidR="00F35671" w:rsidRPr="00A06EDC" w:rsidRDefault="00F736CD">
      <w:pPr>
        <w:ind w:left="980"/>
        <w:rPr>
          <w:sz w:val="24"/>
          <w:szCs w:val="24"/>
        </w:rPr>
      </w:pPr>
      <w:r w:rsidRPr="00A06EDC">
        <w:rPr>
          <w:rFonts w:eastAsia="Times New Roman"/>
          <w:sz w:val="24"/>
          <w:szCs w:val="24"/>
        </w:rPr>
        <w:t>10.5.9. Формирование снежных валов не допускается:</w:t>
      </w:r>
    </w:p>
    <w:p w:rsidR="00F35671" w:rsidRPr="00A06EDC" w:rsidRDefault="00F35671">
      <w:pPr>
        <w:spacing w:line="14" w:lineRule="exact"/>
        <w:rPr>
          <w:sz w:val="24"/>
          <w:szCs w:val="24"/>
        </w:rPr>
      </w:pPr>
    </w:p>
    <w:p w:rsidR="00F35671" w:rsidRPr="00A06EDC" w:rsidRDefault="00F736CD" w:rsidP="00F736CD">
      <w:pPr>
        <w:numPr>
          <w:ilvl w:val="0"/>
          <w:numId w:val="170"/>
        </w:numPr>
        <w:tabs>
          <w:tab w:val="left" w:pos="1282"/>
        </w:tabs>
        <w:spacing w:line="234" w:lineRule="auto"/>
        <w:ind w:left="260" w:firstLine="710"/>
        <w:rPr>
          <w:rFonts w:eastAsia="Times New Roman"/>
          <w:sz w:val="24"/>
          <w:szCs w:val="24"/>
        </w:rPr>
      </w:pPr>
      <w:r w:rsidRPr="00A06EDC">
        <w:rPr>
          <w:rFonts w:eastAsia="Times New Roman"/>
          <w:sz w:val="24"/>
          <w:szCs w:val="24"/>
        </w:rPr>
        <w:t>на пересечениях всех дорог, улиц и проездов в одном уровне и вблизи железнодорожных переездов;</w:t>
      </w:r>
    </w:p>
    <w:p w:rsidR="00F35671" w:rsidRPr="00A06EDC" w:rsidRDefault="00F35671">
      <w:pPr>
        <w:spacing w:line="2" w:lineRule="exact"/>
        <w:rPr>
          <w:rFonts w:eastAsia="Times New Roman"/>
          <w:sz w:val="24"/>
          <w:szCs w:val="24"/>
        </w:rPr>
      </w:pPr>
    </w:p>
    <w:p w:rsidR="00F35671" w:rsidRPr="00A06EDC" w:rsidRDefault="00F736CD" w:rsidP="00F736CD">
      <w:pPr>
        <w:numPr>
          <w:ilvl w:val="0"/>
          <w:numId w:val="170"/>
        </w:numPr>
        <w:tabs>
          <w:tab w:val="left" w:pos="1280"/>
        </w:tabs>
        <w:ind w:left="1280" w:hanging="310"/>
        <w:rPr>
          <w:rFonts w:eastAsia="Times New Roman"/>
          <w:sz w:val="24"/>
          <w:szCs w:val="24"/>
        </w:rPr>
      </w:pPr>
      <w:r w:rsidRPr="00A06EDC">
        <w:rPr>
          <w:rFonts w:eastAsia="Times New Roman"/>
          <w:sz w:val="24"/>
          <w:szCs w:val="24"/>
        </w:rPr>
        <w:t>на тротуарах;</w:t>
      </w:r>
    </w:p>
    <w:p w:rsidR="00F35671" w:rsidRPr="00A06EDC" w:rsidRDefault="00F35671">
      <w:pPr>
        <w:spacing w:line="1" w:lineRule="exact"/>
        <w:rPr>
          <w:rFonts w:eastAsia="Times New Roman"/>
          <w:sz w:val="24"/>
          <w:szCs w:val="24"/>
        </w:rPr>
      </w:pPr>
    </w:p>
    <w:p w:rsidR="00F35671" w:rsidRPr="00A06EDC" w:rsidRDefault="00F736CD" w:rsidP="00F736CD">
      <w:pPr>
        <w:numPr>
          <w:ilvl w:val="0"/>
          <w:numId w:val="170"/>
        </w:numPr>
        <w:tabs>
          <w:tab w:val="left" w:pos="1280"/>
        </w:tabs>
        <w:ind w:left="1280" w:hanging="310"/>
        <w:rPr>
          <w:rFonts w:eastAsia="Times New Roman"/>
          <w:sz w:val="24"/>
          <w:szCs w:val="24"/>
        </w:rPr>
      </w:pPr>
      <w:r w:rsidRPr="00A06EDC">
        <w:rPr>
          <w:rFonts w:eastAsia="Times New Roman"/>
          <w:sz w:val="24"/>
          <w:szCs w:val="24"/>
        </w:rPr>
        <w:t>ближе 5 метров от пешеходного перехода;</w:t>
      </w:r>
    </w:p>
    <w:p w:rsidR="00F35671" w:rsidRPr="00A06EDC" w:rsidRDefault="00F736CD" w:rsidP="00F736CD">
      <w:pPr>
        <w:numPr>
          <w:ilvl w:val="0"/>
          <w:numId w:val="170"/>
        </w:numPr>
        <w:tabs>
          <w:tab w:val="left" w:pos="1280"/>
        </w:tabs>
        <w:ind w:left="1280" w:hanging="310"/>
        <w:rPr>
          <w:rFonts w:eastAsia="Times New Roman"/>
          <w:sz w:val="24"/>
          <w:szCs w:val="24"/>
        </w:rPr>
      </w:pPr>
      <w:r w:rsidRPr="00A06EDC">
        <w:rPr>
          <w:rFonts w:eastAsia="Times New Roman"/>
          <w:sz w:val="24"/>
          <w:szCs w:val="24"/>
        </w:rPr>
        <w:t>ближе 20 метров от остановки общественного транспорта;</w:t>
      </w:r>
    </w:p>
    <w:p w:rsidR="00F35671" w:rsidRPr="00A06EDC" w:rsidRDefault="00F35671">
      <w:pPr>
        <w:spacing w:line="12" w:lineRule="exact"/>
        <w:rPr>
          <w:rFonts w:eastAsia="Times New Roman"/>
          <w:sz w:val="24"/>
          <w:szCs w:val="24"/>
        </w:rPr>
      </w:pPr>
    </w:p>
    <w:p w:rsidR="00F35671" w:rsidRPr="00A06EDC" w:rsidRDefault="00F736CD" w:rsidP="00F736CD">
      <w:pPr>
        <w:numPr>
          <w:ilvl w:val="0"/>
          <w:numId w:val="170"/>
        </w:numPr>
        <w:tabs>
          <w:tab w:val="left" w:pos="1378"/>
        </w:tabs>
        <w:spacing w:line="234" w:lineRule="auto"/>
        <w:ind w:left="260" w:right="20" w:firstLine="710"/>
        <w:rPr>
          <w:rFonts w:eastAsia="Times New Roman"/>
          <w:sz w:val="24"/>
          <w:szCs w:val="24"/>
        </w:rPr>
      </w:pPr>
      <w:r w:rsidRPr="00A06EDC">
        <w:rPr>
          <w:rFonts w:eastAsia="Times New Roman"/>
          <w:sz w:val="24"/>
          <w:szCs w:val="24"/>
        </w:rPr>
        <w:t>на участках дорог, оборудованных транспортными ограждениями или повышенным бордюром.</w:t>
      </w:r>
    </w:p>
    <w:p w:rsidR="00F35671" w:rsidRPr="00A06EDC" w:rsidRDefault="00F35671">
      <w:pPr>
        <w:spacing w:line="15" w:lineRule="exact"/>
        <w:rPr>
          <w:sz w:val="24"/>
          <w:szCs w:val="24"/>
        </w:rPr>
      </w:pPr>
    </w:p>
    <w:p w:rsidR="00F35671" w:rsidRPr="00A06EDC" w:rsidRDefault="00F736CD">
      <w:pPr>
        <w:spacing w:line="237" w:lineRule="auto"/>
        <w:ind w:left="260" w:right="20" w:firstLine="708"/>
        <w:jc w:val="both"/>
        <w:rPr>
          <w:sz w:val="24"/>
          <w:szCs w:val="24"/>
        </w:rPr>
      </w:pPr>
      <w:r w:rsidRPr="00A06EDC">
        <w:rPr>
          <w:rFonts w:eastAsia="Times New Roman"/>
          <w:sz w:val="24"/>
          <w:szCs w:val="24"/>
        </w:rPr>
        <w:t>10.5.10. Ширина снежных валов у края проезжей части дороги не должна превышать 1,5 м, валы снега должны быть подготовлены к погрузке в самосвалы.</w:t>
      </w:r>
    </w:p>
    <w:p w:rsidR="00F35671" w:rsidRPr="00A06EDC" w:rsidRDefault="00F35671">
      <w:pPr>
        <w:spacing w:line="14"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10.5.11.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F35671" w:rsidRPr="00A06EDC" w:rsidRDefault="00F35671">
      <w:pPr>
        <w:spacing w:line="15"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10.5.12. Уборка магистральных дорог скоростного движения, магистральных улиц общегородского значения непрерывного движения производится с 23 часов до 6 часов утра. Уборка остальных автомобильных дорог, внутридворовых территорий, мест массового пребывания людей (привокзальные территории, территории рынков, торговых зон, пр.) производится в течение всего рабочего дня.</w:t>
      </w:r>
    </w:p>
    <w:p w:rsidR="00F35671" w:rsidRPr="00A06EDC" w:rsidRDefault="00F35671">
      <w:pPr>
        <w:spacing w:line="330" w:lineRule="exact"/>
        <w:rPr>
          <w:sz w:val="24"/>
          <w:szCs w:val="24"/>
        </w:rPr>
      </w:pPr>
    </w:p>
    <w:p w:rsidR="00F35671" w:rsidRPr="00A06EDC" w:rsidRDefault="00F736CD">
      <w:pPr>
        <w:ind w:left="1440"/>
        <w:rPr>
          <w:sz w:val="24"/>
          <w:szCs w:val="24"/>
        </w:rPr>
      </w:pPr>
      <w:r w:rsidRPr="00A06EDC">
        <w:rPr>
          <w:rFonts w:eastAsia="Times New Roman"/>
          <w:b/>
          <w:bCs/>
          <w:sz w:val="24"/>
          <w:szCs w:val="24"/>
        </w:rPr>
        <w:t>Раздел 11. ОРГАНИЗАЦИЯ СТОКОВ ЛИВНЁВЫХ ВОД</w:t>
      </w:r>
    </w:p>
    <w:p w:rsidR="00F35671" w:rsidRPr="00A06EDC" w:rsidRDefault="00F35671">
      <w:pPr>
        <w:spacing w:line="332"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11.1.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с требованиями санитарных норм.</w:t>
      </w:r>
    </w:p>
    <w:p w:rsidR="00F35671" w:rsidRPr="00A06EDC" w:rsidRDefault="00F35671">
      <w:pPr>
        <w:spacing w:line="16" w:lineRule="exact"/>
        <w:rPr>
          <w:sz w:val="24"/>
          <w:szCs w:val="24"/>
        </w:rPr>
      </w:pPr>
    </w:p>
    <w:p w:rsidR="00F35671" w:rsidRPr="00A06EDC" w:rsidRDefault="00F736CD" w:rsidP="009A51C0">
      <w:pPr>
        <w:spacing w:line="236" w:lineRule="auto"/>
        <w:ind w:left="260" w:firstLine="708"/>
        <w:jc w:val="both"/>
        <w:rPr>
          <w:sz w:val="24"/>
          <w:szCs w:val="24"/>
        </w:rPr>
      </w:pPr>
      <w:r w:rsidRPr="00A06EDC">
        <w:rPr>
          <w:rFonts w:eastAsia="Times New Roman"/>
          <w:sz w:val="24"/>
          <w:szCs w:val="24"/>
        </w:rPr>
        <w:t>11.2.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rsidR="00F35671" w:rsidRPr="00A06EDC" w:rsidRDefault="00F736CD">
      <w:pPr>
        <w:spacing w:line="237" w:lineRule="auto"/>
        <w:ind w:left="260" w:firstLine="708"/>
        <w:jc w:val="both"/>
        <w:rPr>
          <w:sz w:val="24"/>
          <w:szCs w:val="24"/>
        </w:rPr>
      </w:pPr>
      <w:r w:rsidRPr="00A06EDC">
        <w:rPr>
          <w:rFonts w:eastAsia="Times New Roman"/>
          <w:sz w:val="24"/>
          <w:szCs w:val="24"/>
        </w:rPr>
        <w:t>11.3.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rsidR="00F35671" w:rsidRPr="00A06EDC" w:rsidRDefault="00F35671">
      <w:pPr>
        <w:spacing w:line="14"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11.4. Не допускается засорение решёток ливнесточных (дождеприёмных) колодцев, смотровых, дождеприёмных и перепадных</w:t>
      </w:r>
    </w:p>
    <w:p w:rsidR="00F35671" w:rsidRPr="00A06EDC" w:rsidRDefault="00F35671">
      <w:pPr>
        <w:spacing w:line="15"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 xml:space="preserve">колодцев, трубопроводов и коллекторов ливневой канализации, </w:t>
      </w:r>
      <w:proofErr w:type="gramStart"/>
      <w:r w:rsidRPr="00A06EDC">
        <w:rPr>
          <w:rFonts w:eastAsia="Times New Roman"/>
          <w:sz w:val="24"/>
          <w:szCs w:val="24"/>
        </w:rPr>
        <w:t>ограничивающее</w:t>
      </w:r>
      <w:proofErr w:type="gramEnd"/>
      <w:r w:rsidRPr="00A06EDC">
        <w:rPr>
          <w:rFonts w:eastAsia="Times New Roman"/>
          <w:sz w:val="24"/>
          <w:szCs w:val="24"/>
        </w:rPr>
        <w:t xml:space="preserve"> их пропускную способность.</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11.5. Профилактическое обследование смотровых и дождеприёмных колодцев ливневой канализации и их очистка производятся по мере необходимости, но не реже одного раза в год.</w:t>
      </w:r>
    </w:p>
    <w:p w:rsidR="00F35671" w:rsidRPr="00A06EDC" w:rsidRDefault="00F35671">
      <w:pPr>
        <w:spacing w:line="13"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11.6. При организации стока воды со скатных крыш через водосточные трубы надлежит:</w:t>
      </w:r>
    </w:p>
    <w:p w:rsidR="00F35671" w:rsidRPr="00A06EDC" w:rsidRDefault="00F35671">
      <w:pPr>
        <w:spacing w:line="16"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F35671" w:rsidRPr="00A06EDC" w:rsidRDefault="00F35671">
      <w:pPr>
        <w:spacing w:line="17"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lastRenderedPageBreak/>
        <w:t>не допускать высоты свободного падения воды из выходного отверстия трубы более 200 мм;</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предусматривать в местах стока воды из трубы на основные пешеходные коммуникации наличие водоотводного канала либо твёрдого покрытия</w:t>
      </w:r>
    </w:p>
    <w:p w:rsidR="00F35671" w:rsidRPr="00A06EDC" w:rsidRDefault="00F35671">
      <w:pPr>
        <w:spacing w:line="15" w:lineRule="exact"/>
        <w:rPr>
          <w:sz w:val="24"/>
          <w:szCs w:val="24"/>
        </w:rPr>
      </w:pPr>
    </w:p>
    <w:p w:rsidR="00F35671" w:rsidRPr="00A06EDC" w:rsidRDefault="00F736CD" w:rsidP="00F736CD">
      <w:pPr>
        <w:numPr>
          <w:ilvl w:val="0"/>
          <w:numId w:val="171"/>
        </w:numPr>
        <w:tabs>
          <w:tab w:val="left" w:pos="461"/>
        </w:tabs>
        <w:spacing w:line="235" w:lineRule="auto"/>
        <w:ind w:left="260" w:firstLine="2"/>
        <w:rPr>
          <w:rFonts w:eastAsia="Times New Roman"/>
          <w:sz w:val="24"/>
          <w:szCs w:val="24"/>
        </w:rPr>
      </w:pPr>
      <w:r w:rsidRPr="00A06EDC">
        <w:rPr>
          <w:rFonts w:eastAsia="Times New Roman"/>
          <w:sz w:val="24"/>
          <w:szCs w:val="24"/>
        </w:rPr>
        <w:t>уклоном не менее 0,5 % в направлении водоотводных лотков либо устройство лотков в покрытии;</w:t>
      </w:r>
    </w:p>
    <w:p w:rsidR="00F35671" w:rsidRPr="00A06EDC" w:rsidRDefault="00F35671">
      <w:pPr>
        <w:spacing w:line="15"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предусматривать устройство дренажа в местах стока воды из трубы на газон или иные мягкие виды покрытия.</w:t>
      </w:r>
    </w:p>
    <w:p w:rsidR="00F35671" w:rsidRPr="00A06EDC" w:rsidRDefault="00F35671">
      <w:pPr>
        <w:spacing w:line="15"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11.7.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F35671" w:rsidRPr="00A06EDC" w:rsidRDefault="00F35671">
      <w:pPr>
        <w:spacing w:line="330" w:lineRule="exact"/>
        <w:rPr>
          <w:sz w:val="24"/>
          <w:szCs w:val="24"/>
        </w:rPr>
      </w:pPr>
    </w:p>
    <w:p w:rsidR="00F35671" w:rsidRPr="00A06EDC" w:rsidRDefault="00F736CD">
      <w:pPr>
        <w:ind w:left="1260"/>
        <w:rPr>
          <w:sz w:val="24"/>
          <w:szCs w:val="24"/>
        </w:rPr>
      </w:pPr>
      <w:r w:rsidRPr="00A06EDC">
        <w:rPr>
          <w:rFonts w:eastAsia="Times New Roman"/>
          <w:b/>
          <w:bCs/>
          <w:sz w:val="24"/>
          <w:szCs w:val="24"/>
        </w:rPr>
        <w:t>Раздел 12. ПОРЯДОК ПРОВЕДЕНИЯ ЗЕМЛЯНЫХ РАБОТ</w:t>
      </w:r>
    </w:p>
    <w:p w:rsidR="00F35671" w:rsidRPr="00A06EDC" w:rsidRDefault="00F35671">
      <w:pPr>
        <w:spacing w:line="342"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 xml:space="preserve">12.1. </w:t>
      </w:r>
      <w:proofErr w:type="gramStart"/>
      <w:r w:rsidRPr="00A06EDC">
        <w:rPr>
          <w:rFonts w:eastAsia="Times New Roman"/>
          <w:sz w:val="24"/>
          <w:szCs w:val="24"/>
        </w:rPr>
        <w:t xml:space="preserve">Земляные работы </w:t>
      </w:r>
      <w:r w:rsidRPr="00A06EDC">
        <w:rPr>
          <w:rFonts w:ascii="Calibri" w:eastAsia="Calibri" w:hAnsi="Calibri" w:cs="Calibri"/>
          <w:sz w:val="24"/>
          <w:szCs w:val="24"/>
        </w:rPr>
        <w:t>–</w:t>
      </w:r>
      <w:r w:rsidRPr="00A06EDC">
        <w:rPr>
          <w:rFonts w:eastAsia="Times New Roman"/>
          <w:sz w:val="24"/>
          <w:szCs w:val="24"/>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F35671" w:rsidRPr="00A06EDC" w:rsidRDefault="00F35671">
      <w:pPr>
        <w:spacing w:line="7" w:lineRule="exact"/>
        <w:rPr>
          <w:sz w:val="24"/>
          <w:szCs w:val="24"/>
        </w:rPr>
      </w:pPr>
    </w:p>
    <w:p w:rsidR="00F35671" w:rsidRPr="00A06EDC" w:rsidRDefault="00F736CD">
      <w:pPr>
        <w:tabs>
          <w:tab w:val="left" w:pos="2800"/>
          <w:tab w:val="left" w:pos="4360"/>
          <w:tab w:val="left" w:pos="5440"/>
          <w:tab w:val="left" w:pos="7760"/>
          <w:tab w:val="left" w:pos="8300"/>
        </w:tabs>
        <w:ind w:left="980"/>
        <w:rPr>
          <w:sz w:val="24"/>
          <w:szCs w:val="24"/>
        </w:rPr>
      </w:pPr>
      <w:r w:rsidRPr="00A06EDC">
        <w:rPr>
          <w:rFonts w:eastAsia="Times New Roman"/>
          <w:sz w:val="24"/>
          <w:szCs w:val="24"/>
        </w:rPr>
        <w:t>Проведение</w:t>
      </w:r>
      <w:r w:rsidRPr="00A06EDC">
        <w:rPr>
          <w:sz w:val="24"/>
          <w:szCs w:val="24"/>
        </w:rPr>
        <w:tab/>
      </w:r>
      <w:r w:rsidRPr="00A06EDC">
        <w:rPr>
          <w:rFonts w:eastAsia="Times New Roman"/>
          <w:sz w:val="24"/>
          <w:szCs w:val="24"/>
        </w:rPr>
        <w:t>земляных</w:t>
      </w:r>
      <w:r w:rsidRPr="00A06EDC">
        <w:rPr>
          <w:sz w:val="24"/>
          <w:szCs w:val="24"/>
        </w:rPr>
        <w:tab/>
      </w:r>
      <w:r w:rsidRPr="00A06EDC">
        <w:rPr>
          <w:rFonts w:eastAsia="Times New Roman"/>
          <w:sz w:val="24"/>
          <w:szCs w:val="24"/>
        </w:rPr>
        <w:t>работ</w:t>
      </w:r>
      <w:r w:rsidRPr="00A06EDC">
        <w:rPr>
          <w:sz w:val="24"/>
          <w:szCs w:val="24"/>
        </w:rPr>
        <w:tab/>
      </w:r>
      <w:r w:rsidRPr="00A06EDC">
        <w:rPr>
          <w:rFonts w:eastAsia="Times New Roman"/>
          <w:sz w:val="24"/>
          <w:szCs w:val="24"/>
        </w:rPr>
        <w:t>осуществляется</w:t>
      </w:r>
      <w:r w:rsidRPr="00A06EDC">
        <w:rPr>
          <w:sz w:val="24"/>
          <w:szCs w:val="24"/>
        </w:rPr>
        <w:tab/>
      </w:r>
      <w:r w:rsidRPr="00A06EDC">
        <w:rPr>
          <w:rFonts w:eastAsia="Times New Roman"/>
          <w:sz w:val="24"/>
          <w:szCs w:val="24"/>
        </w:rPr>
        <w:t>в</w:t>
      </w:r>
      <w:r w:rsidRPr="00A06EDC">
        <w:rPr>
          <w:sz w:val="24"/>
          <w:szCs w:val="24"/>
        </w:rPr>
        <w:tab/>
      </w:r>
      <w:r w:rsidRPr="00A06EDC">
        <w:rPr>
          <w:rFonts w:eastAsia="Times New Roman"/>
          <w:sz w:val="24"/>
          <w:szCs w:val="24"/>
        </w:rPr>
        <w:t>соответствии</w:t>
      </w:r>
    </w:p>
    <w:p w:rsidR="00F35671" w:rsidRPr="00A06EDC" w:rsidRDefault="00F35671">
      <w:pPr>
        <w:spacing w:line="13" w:lineRule="exact"/>
        <w:rPr>
          <w:sz w:val="24"/>
          <w:szCs w:val="24"/>
        </w:rPr>
      </w:pPr>
    </w:p>
    <w:p w:rsidR="00F35671" w:rsidRPr="00A06EDC" w:rsidRDefault="00F736CD" w:rsidP="00F736CD">
      <w:pPr>
        <w:numPr>
          <w:ilvl w:val="0"/>
          <w:numId w:val="172"/>
        </w:numPr>
        <w:tabs>
          <w:tab w:val="left" w:pos="514"/>
        </w:tabs>
        <w:spacing w:line="237" w:lineRule="auto"/>
        <w:ind w:left="260" w:firstLine="2"/>
        <w:jc w:val="both"/>
        <w:rPr>
          <w:rFonts w:eastAsia="Times New Roman"/>
          <w:sz w:val="24"/>
          <w:szCs w:val="24"/>
        </w:rPr>
      </w:pPr>
      <w:r w:rsidRPr="00A06EDC">
        <w:rPr>
          <w:rFonts w:eastAsia="Times New Roman"/>
          <w:sz w:val="24"/>
          <w:szCs w:val="24"/>
        </w:rPr>
        <w:t>требованиями СНиП 3-02.01-87, СНиП 2.07.01-89, постановления Госстроя России от 17.09.2002 № 123 «О принятии строительных норм и правил Российской Федерации «Безопасность труда в строительстве. Часть 2. Строительное производство. СНиП 12-04-2002».</w:t>
      </w:r>
    </w:p>
    <w:p w:rsidR="00F35671" w:rsidRPr="00A06EDC" w:rsidRDefault="00F35671">
      <w:pPr>
        <w:spacing w:line="17"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Земляные работы на территории муниципального образования Ульяновской области проводятся только при наличии разрешения (ордера) на проведение земляных работ, выданного администрацией муниципального образования Ульяновской области (далее – уполномоченный орган).</w:t>
      </w:r>
    </w:p>
    <w:p w:rsidR="00F35671" w:rsidRPr="00A06EDC" w:rsidRDefault="00F736CD">
      <w:pPr>
        <w:spacing w:line="238" w:lineRule="auto"/>
        <w:ind w:left="260" w:firstLine="708"/>
        <w:jc w:val="both"/>
        <w:rPr>
          <w:sz w:val="24"/>
          <w:szCs w:val="24"/>
        </w:rPr>
      </w:pPr>
      <w:proofErr w:type="gramStart"/>
      <w:r w:rsidRPr="00A06EDC">
        <w:rPr>
          <w:rFonts w:eastAsia="Times New Roman"/>
          <w:sz w:val="24"/>
          <w:szCs w:val="24"/>
        </w:rPr>
        <w:t xml:space="preserve">Разрешение (ордер) на проведение земляных работ выдаётся собственникам (законным владельцам) земельных участков,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эксплуатирующим организациям </w:t>
      </w:r>
      <w:r w:rsidRPr="00A06EDC">
        <w:rPr>
          <w:rFonts w:ascii="Calibri" w:eastAsia="Calibri" w:hAnsi="Calibri" w:cs="Calibri"/>
          <w:sz w:val="24"/>
          <w:szCs w:val="24"/>
        </w:rPr>
        <w:t>–</w:t>
      </w:r>
      <w:r w:rsidRPr="00A06EDC">
        <w:rPr>
          <w:rFonts w:eastAsia="Times New Roman"/>
          <w:sz w:val="24"/>
          <w:szCs w:val="24"/>
        </w:rPr>
        <w:t xml:space="preserve"> физическому или юридическому лицу (далее </w:t>
      </w:r>
      <w:r w:rsidRPr="00A06EDC">
        <w:rPr>
          <w:rFonts w:ascii="Calibri" w:eastAsia="Calibri" w:hAnsi="Calibri" w:cs="Calibri"/>
          <w:sz w:val="24"/>
          <w:szCs w:val="24"/>
        </w:rPr>
        <w:t>–</w:t>
      </w:r>
      <w:r w:rsidRPr="00A06EDC">
        <w:rPr>
          <w:rFonts w:eastAsia="Times New Roman"/>
          <w:sz w:val="24"/>
          <w:szCs w:val="24"/>
        </w:rPr>
        <w:t xml:space="preserve"> заявитель).</w:t>
      </w:r>
      <w:proofErr w:type="gramEnd"/>
    </w:p>
    <w:p w:rsidR="00F35671" w:rsidRPr="00A06EDC" w:rsidRDefault="00F35671">
      <w:pPr>
        <w:spacing w:line="18"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12.2. Для получения разрешения (ордера) на проведение земляных работ заявитель обращается в администрацию муниципального образования</w:t>
      </w:r>
    </w:p>
    <w:p w:rsidR="00F35671" w:rsidRPr="00A06EDC" w:rsidRDefault="00F35671">
      <w:pPr>
        <w:spacing w:line="15" w:lineRule="exact"/>
        <w:rPr>
          <w:sz w:val="24"/>
          <w:szCs w:val="24"/>
        </w:rPr>
      </w:pPr>
    </w:p>
    <w:p w:rsidR="00F35671" w:rsidRPr="00A06EDC" w:rsidRDefault="00F736CD" w:rsidP="00F736CD">
      <w:pPr>
        <w:numPr>
          <w:ilvl w:val="0"/>
          <w:numId w:val="173"/>
        </w:numPr>
        <w:tabs>
          <w:tab w:val="left" w:pos="507"/>
        </w:tabs>
        <w:spacing w:line="237" w:lineRule="auto"/>
        <w:ind w:left="260" w:firstLine="2"/>
        <w:jc w:val="both"/>
        <w:rPr>
          <w:rFonts w:eastAsia="Times New Roman"/>
          <w:sz w:val="24"/>
          <w:szCs w:val="24"/>
        </w:rPr>
      </w:pPr>
      <w:r w:rsidRPr="00A06EDC">
        <w:rPr>
          <w:rFonts w:eastAsia="Times New Roman"/>
          <w:sz w:val="24"/>
          <w:szCs w:val="24"/>
        </w:rPr>
        <w:t>заявлением о выдаче разрешения (ордера) на проведение земляных работ. Заявление составляется в произвольной форме с указанием места производства земляных работ, ориентировочного объёма работ и даты начала и окончания выполнения земляных работ.</w:t>
      </w:r>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12.3. Срок выдачи и действия разрешения (ордера) на проведение земляных работ:</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решение о предоставлении разрешения (ордера) на осуществление земляных работ, а также решение об отказе в таком предоставлении принимаются уполномоченным органом в срок не более чем 10 рабочих дней со дня поступления заявления в уполномоченный орган.</w:t>
      </w:r>
    </w:p>
    <w:p w:rsidR="00F35671" w:rsidRPr="00A06EDC" w:rsidRDefault="00F35671">
      <w:pPr>
        <w:spacing w:line="17" w:lineRule="exact"/>
        <w:rPr>
          <w:rFonts w:eastAsia="Times New Roman"/>
          <w:sz w:val="24"/>
          <w:szCs w:val="24"/>
        </w:rPr>
      </w:pPr>
    </w:p>
    <w:p w:rsidR="00F35671" w:rsidRPr="00A06EDC" w:rsidRDefault="00F736CD">
      <w:pPr>
        <w:spacing w:line="236" w:lineRule="auto"/>
        <w:ind w:left="260" w:firstLine="540"/>
        <w:jc w:val="both"/>
        <w:rPr>
          <w:rFonts w:eastAsia="Times New Roman"/>
          <w:sz w:val="24"/>
          <w:szCs w:val="24"/>
        </w:rPr>
      </w:pPr>
      <w:r w:rsidRPr="00A06EDC">
        <w:rPr>
          <w:rFonts w:eastAsia="Times New Roman"/>
          <w:sz w:val="24"/>
          <w:szCs w:val="24"/>
        </w:rPr>
        <w:t>Срок действия разрешения (ордера) на проведение земляных работ включает в себя срок проведения земляных работ и срок восстановления нарушенного благоустройства в месте производства земляных работ.</w:t>
      </w:r>
    </w:p>
    <w:p w:rsidR="00F35671" w:rsidRPr="00A06EDC" w:rsidRDefault="00F35671">
      <w:pPr>
        <w:spacing w:line="15" w:lineRule="exact"/>
        <w:rPr>
          <w:sz w:val="24"/>
          <w:szCs w:val="24"/>
        </w:rPr>
      </w:pPr>
    </w:p>
    <w:p w:rsidR="00F35671" w:rsidRPr="00A06EDC" w:rsidRDefault="00F736CD">
      <w:pPr>
        <w:spacing w:line="236" w:lineRule="auto"/>
        <w:ind w:left="260" w:firstLine="540"/>
        <w:jc w:val="both"/>
        <w:rPr>
          <w:sz w:val="24"/>
          <w:szCs w:val="24"/>
        </w:rPr>
      </w:pPr>
      <w:r w:rsidRPr="00A06EDC">
        <w:rPr>
          <w:rFonts w:eastAsia="Times New Roman"/>
          <w:sz w:val="24"/>
          <w:szCs w:val="24"/>
        </w:rPr>
        <w:t>12.4. Разрешение (ордер) на проведение земляных работ выдаётся на основании следующих документов (за исключением случаев ликвидации аварийных ситуаций):</w:t>
      </w:r>
    </w:p>
    <w:p w:rsidR="00F35671" w:rsidRPr="00A06EDC" w:rsidRDefault="00F35671">
      <w:pPr>
        <w:spacing w:line="4" w:lineRule="exact"/>
        <w:rPr>
          <w:sz w:val="24"/>
          <w:szCs w:val="24"/>
        </w:rPr>
      </w:pPr>
    </w:p>
    <w:p w:rsidR="00F35671" w:rsidRPr="00A06EDC" w:rsidRDefault="00F736CD">
      <w:pPr>
        <w:ind w:left="800"/>
        <w:rPr>
          <w:sz w:val="24"/>
          <w:szCs w:val="24"/>
        </w:rPr>
      </w:pPr>
      <w:r w:rsidRPr="00A06EDC">
        <w:rPr>
          <w:rFonts w:eastAsia="Times New Roman"/>
          <w:sz w:val="24"/>
          <w:szCs w:val="24"/>
        </w:rPr>
        <w:t>а) заявление на проведение земляных работ;</w:t>
      </w:r>
    </w:p>
    <w:p w:rsidR="00F35671" w:rsidRPr="00A06EDC" w:rsidRDefault="00F35671">
      <w:pPr>
        <w:spacing w:line="13" w:lineRule="exact"/>
        <w:rPr>
          <w:sz w:val="24"/>
          <w:szCs w:val="24"/>
        </w:rPr>
      </w:pPr>
    </w:p>
    <w:p w:rsidR="00F35671" w:rsidRPr="00A06EDC" w:rsidRDefault="00F736CD">
      <w:pPr>
        <w:spacing w:line="234" w:lineRule="auto"/>
        <w:ind w:left="260" w:firstLine="540"/>
        <w:jc w:val="both"/>
        <w:rPr>
          <w:sz w:val="24"/>
          <w:szCs w:val="24"/>
        </w:rPr>
      </w:pPr>
      <w:r w:rsidRPr="00A06EDC">
        <w:rPr>
          <w:rFonts w:eastAsia="Times New Roman"/>
          <w:sz w:val="24"/>
          <w:szCs w:val="24"/>
        </w:rPr>
        <w:t>б) проект проведения работ, строительства, ремонта, реконструкции коммуникаций;</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в) календарный график производства работ и полного восстановления нарушенного дорожного покрытия, зелёных насаждений и других объектов благоустройства;</w:t>
      </w:r>
    </w:p>
    <w:p w:rsidR="00F35671" w:rsidRPr="00A06EDC" w:rsidRDefault="00F35671">
      <w:pPr>
        <w:spacing w:line="15" w:lineRule="exact"/>
        <w:rPr>
          <w:sz w:val="24"/>
          <w:szCs w:val="24"/>
        </w:rPr>
      </w:pPr>
    </w:p>
    <w:p w:rsidR="00F35671" w:rsidRPr="00A06EDC" w:rsidRDefault="00F736CD">
      <w:pPr>
        <w:spacing w:line="272" w:lineRule="auto"/>
        <w:ind w:left="260" w:firstLine="708"/>
        <w:jc w:val="both"/>
        <w:rPr>
          <w:sz w:val="24"/>
          <w:szCs w:val="24"/>
        </w:rPr>
      </w:pPr>
      <w:r w:rsidRPr="00A06EDC">
        <w:rPr>
          <w:rFonts w:eastAsia="Times New Roman"/>
          <w:sz w:val="24"/>
          <w:szCs w:val="24"/>
        </w:rPr>
        <w:lastRenderedPageBreak/>
        <w:t xml:space="preserve">г) временная схема организации дорожного движения при производстве работ на проезжих частях дорог, согласованная с Управлением государственной инспекции безопасности дорожного движения МВД России по </w:t>
      </w:r>
      <w:r w:rsidRPr="00A06EDC">
        <w:rPr>
          <w:rFonts w:ascii="Cambria" w:eastAsia="Cambria" w:hAnsi="Cambria" w:cs="Cambria"/>
          <w:sz w:val="24"/>
          <w:szCs w:val="24"/>
        </w:rPr>
        <w:t>Ульяновской области</w:t>
      </w:r>
      <w:r w:rsidRPr="00A06EDC">
        <w:rPr>
          <w:rFonts w:eastAsia="Times New Roman"/>
          <w:sz w:val="24"/>
          <w:szCs w:val="24"/>
        </w:rPr>
        <w:t>;</w:t>
      </w:r>
    </w:p>
    <w:p w:rsidR="00F35671" w:rsidRPr="00A06EDC" w:rsidRDefault="00F35671">
      <w:pPr>
        <w:spacing w:line="24"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д) масштабированная схема (ситуационный план) места производства работ;</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е) акт, определяющий порядок и объёмы восстановления объектов благоустройства после выполнения работ;</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ж) приказ о назначении должностного лица, ответственного за производство работ и соблюдение техники безопасности (для юридических лиц);</w:t>
      </w:r>
    </w:p>
    <w:p w:rsidR="00F35671" w:rsidRPr="00A06EDC" w:rsidRDefault="00F35671">
      <w:pPr>
        <w:spacing w:line="13" w:lineRule="exact"/>
        <w:rPr>
          <w:sz w:val="24"/>
          <w:szCs w:val="24"/>
        </w:rPr>
      </w:pPr>
    </w:p>
    <w:p w:rsidR="00F35671" w:rsidRPr="00A06EDC" w:rsidRDefault="00F736CD" w:rsidP="009A51C0">
      <w:pPr>
        <w:spacing w:line="234" w:lineRule="auto"/>
        <w:ind w:left="260" w:firstLine="708"/>
        <w:jc w:val="both"/>
        <w:rPr>
          <w:sz w:val="24"/>
          <w:szCs w:val="24"/>
        </w:rPr>
      </w:pPr>
      <w:r w:rsidRPr="00A06EDC">
        <w:rPr>
          <w:rFonts w:eastAsia="Times New Roman"/>
          <w:sz w:val="24"/>
          <w:szCs w:val="24"/>
        </w:rPr>
        <w:t>з) документ, удостоверяющий личность заявителя – физического лица либо личность и полномочия представителя физического лица.</w:t>
      </w:r>
    </w:p>
    <w:p w:rsidR="00F35671" w:rsidRPr="00A06EDC" w:rsidRDefault="00F736CD">
      <w:pPr>
        <w:spacing w:line="234" w:lineRule="auto"/>
        <w:ind w:left="260" w:firstLine="708"/>
        <w:jc w:val="both"/>
        <w:rPr>
          <w:sz w:val="24"/>
          <w:szCs w:val="24"/>
        </w:rPr>
      </w:pPr>
      <w:r w:rsidRPr="00A06EDC">
        <w:rPr>
          <w:rFonts w:eastAsia="Times New Roman"/>
          <w:sz w:val="24"/>
          <w:szCs w:val="24"/>
        </w:rPr>
        <w:t>12.5. Особенности оформления разрешений (ордера) на проведение земляных работ при ликвидации аварийных ситуаций.</w:t>
      </w:r>
    </w:p>
    <w:p w:rsidR="00F35671" w:rsidRPr="00A06EDC" w:rsidRDefault="00F35671">
      <w:pPr>
        <w:spacing w:line="18"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12.5.1. При ликвидации аварийных ситуаций и необходимости немедленно приступить к проведению земляных работ, исполнитель работ вправе приступить к ликвидации аварии незамедлительно, обеспечив присутствие представителей организаций, эксплуатирующих инженерные сети и коммуникации.</w:t>
      </w:r>
    </w:p>
    <w:p w:rsidR="00F35671" w:rsidRPr="00A06EDC" w:rsidRDefault="00F35671">
      <w:pPr>
        <w:spacing w:line="18" w:lineRule="exact"/>
        <w:rPr>
          <w:sz w:val="24"/>
          <w:szCs w:val="24"/>
        </w:rPr>
      </w:pPr>
    </w:p>
    <w:p w:rsidR="00F35671" w:rsidRPr="00A06EDC" w:rsidRDefault="00F736CD">
      <w:pPr>
        <w:spacing w:line="237" w:lineRule="auto"/>
        <w:ind w:left="260" w:firstLine="698"/>
        <w:jc w:val="both"/>
        <w:rPr>
          <w:sz w:val="24"/>
          <w:szCs w:val="24"/>
        </w:rPr>
      </w:pPr>
      <w:r w:rsidRPr="00A06EDC">
        <w:rPr>
          <w:rFonts w:eastAsia="Times New Roman"/>
          <w:sz w:val="24"/>
          <w:szCs w:val="24"/>
        </w:rPr>
        <w:t>12.5.2. Для оформления разрешения (ордера) на проведение земляных работ в случаях аварийных ситуаций исполнитель работ обязан представить в уполномоченный орган заявление на проведение земляных работ</w:t>
      </w:r>
    </w:p>
    <w:p w:rsidR="00F35671" w:rsidRPr="00A06EDC" w:rsidRDefault="00F35671">
      <w:pPr>
        <w:spacing w:line="13" w:lineRule="exact"/>
        <w:rPr>
          <w:sz w:val="24"/>
          <w:szCs w:val="24"/>
        </w:rPr>
      </w:pPr>
    </w:p>
    <w:p w:rsidR="00F35671" w:rsidRPr="00A06EDC" w:rsidRDefault="00F736CD" w:rsidP="00F736CD">
      <w:pPr>
        <w:numPr>
          <w:ilvl w:val="0"/>
          <w:numId w:val="174"/>
        </w:numPr>
        <w:tabs>
          <w:tab w:val="left" w:pos="682"/>
        </w:tabs>
        <w:spacing w:line="236" w:lineRule="auto"/>
        <w:ind w:left="260" w:firstLine="2"/>
        <w:jc w:val="both"/>
        <w:rPr>
          <w:rFonts w:eastAsia="Times New Roman"/>
          <w:sz w:val="24"/>
          <w:szCs w:val="24"/>
        </w:rPr>
      </w:pPr>
      <w:r w:rsidRPr="00A06EDC">
        <w:rPr>
          <w:rFonts w:eastAsia="Times New Roman"/>
          <w:sz w:val="24"/>
          <w:szCs w:val="24"/>
        </w:rPr>
        <w:t>гарантийное обязательство производителя работ по восстановлению нарушенного благоустройства, в течение суток с момента начала проведения земляных работ при аварийной ситуации.</w:t>
      </w:r>
    </w:p>
    <w:p w:rsidR="00F35671" w:rsidRPr="00A06EDC" w:rsidRDefault="00F35671">
      <w:pPr>
        <w:spacing w:line="15" w:lineRule="exact"/>
        <w:rPr>
          <w:rFonts w:eastAsia="Times New Roman"/>
          <w:sz w:val="24"/>
          <w:szCs w:val="24"/>
        </w:rPr>
      </w:pPr>
    </w:p>
    <w:p w:rsidR="00F35671" w:rsidRPr="00A06EDC" w:rsidRDefault="00F736CD">
      <w:pPr>
        <w:spacing w:line="238" w:lineRule="auto"/>
        <w:ind w:left="260" w:firstLine="708"/>
        <w:jc w:val="both"/>
        <w:rPr>
          <w:rFonts w:eastAsia="Times New Roman"/>
          <w:sz w:val="24"/>
          <w:szCs w:val="24"/>
        </w:rPr>
      </w:pPr>
      <w:r w:rsidRPr="00A06EDC">
        <w:rPr>
          <w:rFonts w:eastAsia="Times New Roman"/>
          <w:sz w:val="24"/>
          <w:szCs w:val="24"/>
        </w:rPr>
        <w:t>12.5.3. Уполномоченный орган выдаёт разрешение (ордер) на проведение земляных работ в случаях аварийных ситуаций в течение одного рабочего дня. В случае проведения таких работ в выходные (праздничные) дни разрешение (ордер) оформляется в первый рабочий день после выходного (праздничного) дня. Отказ в выдаче разрешения (ордера) на проведение земляных работ не допускается.</w:t>
      </w:r>
    </w:p>
    <w:p w:rsidR="00F35671" w:rsidRPr="00A06EDC" w:rsidRDefault="00F35671">
      <w:pPr>
        <w:spacing w:line="16" w:lineRule="exact"/>
        <w:rPr>
          <w:rFonts w:eastAsia="Times New Roman"/>
          <w:sz w:val="24"/>
          <w:szCs w:val="24"/>
        </w:rPr>
      </w:pPr>
    </w:p>
    <w:p w:rsidR="00F35671" w:rsidRPr="00A06EDC" w:rsidRDefault="00F736CD">
      <w:pPr>
        <w:spacing w:line="234" w:lineRule="auto"/>
        <w:ind w:left="260" w:firstLine="708"/>
        <w:rPr>
          <w:rFonts w:eastAsia="Times New Roman"/>
          <w:sz w:val="24"/>
          <w:szCs w:val="24"/>
        </w:rPr>
      </w:pPr>
      <w:r w:rsidRPr="00A06EDC">
        <w:rPr>
          <w:rFonts w:eastAsia="Times New Roman"/>
          <w:sz w:val="24"/>
          <w:szCs w:val="24"/>
        </w:rPr>
        <w:t>12.5.4. Земляные работы при ликвидации аварийных ситуаций должны быть выполнены в срок не более трёх суток.</w:t>
      </w:r>
    </w:p>
    <w:p w:rsidR="00F35671" w:rsidRPr="00A06EDC" w:rsidRDefault="00F35671">
      <w:pPr>
        <w:spacing w:line="17" w:lineRule="exact"/>
        <w:rPr>
          <w:rFonts w:eastAsia="Times New Roman"/>
          <w:sz w:val="24"/>
          <w:szCs w:val="24"/>
        </w:rPr>
      </w:pPr>
    </w:p>
    <w:p w:rsidR="00F35671" w:rsidRPr="00A06EDC" w:rsidRDefault="00F736CD">
      <w:pPr>
        <w:spacing w:line="234" w:lineRule="auto"/>
        <w:ind w:left="260" w:right="20" w:firstLine="708"/>
        <w:rPr>
          <w:rFonts w:eastAsia="Times New Roman"/>
          <w:sz w:val="24"/>
          <w:szCs w:val="24"/>
        </w:rPr>
      </w:pPr>
      <w:r w:rsidRPr="00A06EDC">
        <w:rPr>
          <w:rFonts w:eastAsia="Times New Roman"/>
          <w:sz w:val="24"/>
          <w:szCs w:val="24"/>
        </w:rPr>
        <w:t>12.6. В целях обеспечения требований безопасности исполнитель земляных работ обязан:</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74"/>
        </w:numPr>
        <w:tabs>
          <w:tab w:val="left" w:pos="1555"/>
        </w:tabs>
        <w:spacing w:line="234" w:lineRule="auto"/>
        <w:ind w:left="260" w:right="20" w:firstLine="710"/>
        <w:rPr>
          <w:rFonts w:eastAsia="Times New Roman"/>
          <w:sz w:val="24"/>
          <w:szCs w:val="24"/>
        </w:rPr>
      </w:pPr>
      <w:r w:rsidRPr="00A06EDC">
        <w:rPr>
          <w:rFonts w:eastAsia="Times New Roman"/>
          <w:sz w:val="24"/>
          <w:szCs w:val="24"/>
        </w:rPr>
        <w:t>выставить необходимые дорожные знаки, обеспечивающие круглосуточную безопасность движения транспортных средств и пешеходов;</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74"/>
        </w:numPr>
        <w:tabs>
          <w:tab w:val="left" w:pos="1366"/>
        </w:tabs>
        <w:spacing w:line="238" w:lineRule="auto"/>
        <w:ind w:left="260" w:firstLine="710"/>
        <w:jc w:val="both"/>
        <w:rPr>
          <w:rFonts w:eastAsia="Times New Roman"/>
          <w:sz w:val="24"/>
          <w:szCs w:val="24"/>
        </w:rPr>
      </w:pPr>
      <w:r w:rsidRPr="00A06EDC">
        <w:rPr>
          <w:rFonts w:eastAsia="Times New Roman"/>
          <w:sz w:val="24"/>
          <w:szCs w:val="24"/>
        </w:rPr>
        <w:t>оградить место осуществления работ; на ограждении необходимо вывесить таблички форматом А</w:t>
      </w:r>
      <w:proofErr w:type="gramStart"/>
      <w:r w:rsidRPr="00A06EDC">
        <w:rPr>
          <w:rFonts w:eastAsia="Times New Roman"/>
          <w:sz w:val="24"/>
          <w:szCs w:val="24"/>
        </w:rPr>
        <w:t>1</w:t>
      </w:r>
      <w:proofErr w:type="gramEnd"/>
      <w:r w:rsidRPr="00A06EDC">
        <w:rPr>
          <w:rFonts w:eastAsia="Times New Roman"/>
          <w:sz w:val="24"/>
          <w:szCs w:val="24"/>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w:t>
      </w:r>
    </w:p>
    <w:p w:rsidR="00F35671" w:rsidRPr="00A06EDC" w:rsidRDefault="00F35671">
      <w:pPr>
        <w:spacing w:line="16" w:lineRule="exact"/>
        <w:rPr>
          <w:rFonts w:eastAsia="Times New Roman"/>
          <w:sz w:val="24"/>
          <w:szCs w:val="24"/>
        </w:rPr>
      </w:pPr>
    </w:p>
    <w:p w:rsidR="00F35671" w:rsidRPr="00A06EDC" w:rsidRDefault="00F736CD" w:rsidP="00F736CD">
      <w:pPr>
        <w:numPr>
          <w:ilvl w:val="0"/>
          <w:numId w:val="174"/>
        </w:numPr>
        <w:tabs>
          <w:tab w:val="left" w:pos="507"/>
        </w:tabs>
        <w:spacing w:line="237" w:lineRule="auto"/>
        <w:ind w:left="260" w:firstLine="2"/>
        <w:jc w:val="both"/>
        <w:rPr>
          <w:rFonts w:eastAsia="Times New Roman"/>
          <w:sz w:val="24"/>
          <w:szCs w:val="24"/>
        </w:rPr>
      </w:pPr>
      <w:r w:rsidRPr="00A06EDC">
        <w:rPr>
          <w:rFonts w:eastAsia="Times New Roman"/>
          <w:sz w:val="24"/>
          <w:szCs w:val="24"/>
        </w:rPr>
        <w:t>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175"/>
        </w:numPr>
        <w:tabs>
          <w:tab w:val="left" w:pos="1282"/>
        </w:tabs>
        <w:spacing w:line="234" w:lineRule="auto"/>
        <w:ind w:left="260" w:right="20" w:firstLine="710"/>
        <w:rPr>
          <w:rFonts w:eastAsia="Times New Roman"/>
          <w:sz w:val="24"/>
          <w:szCs w:val="24"/>
        </w:rPr>
      </w:pPr>
      <w:r w:rsidRPr="00A06EDC">
        <w:rPr>
          <w:rFonts w:eastAsia="Times New Roman"/>
          <w:sz w:val="24"/>
          <w:szCs w:val="24"/>
        </w:rPr>
        <w:t>в тёмное время суток обозначить выставленные ограждения красными световыми сигналами;</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75"/>
        </w:numPr>
        <w:tabs>
          <w:tab w:val="left" w:pos="1279"/>
        </w:tabs>
        <w:spacing w:line="236" w:lineRule="auto"/>
        <w:ind w:left="260" w:firstLine="710"/>
        <w:jc w:val="both"/>
        <w:rPr>
          <w:rFonts w:eastAsia="Times New Roman"/>
          <w:sz w:val="24"/>
          <w:szCs w:val="24"/>
        </w:rPr>
      </w:pPr>
      <w:r w:rsidRPr="00A06EDC">
        <w:rPr>
          <w:rFonts w:eastAsia="Times New Roman"/>
          <w:sz w:val="24"/>
          <w:szCs w:val="24"/>
        </w:rPr>
        <w:t>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F35671" w:rsidRPr="00A06EDC" w:rsidRDefault="00F35671">
      <w:pPr>
        <w:spacing w:line="4" w:lineRule="exact"/>
        <w:rPr>
          <w:sz w:val="24"/>
          <w:szCs w:val="24"/>
        </w:rPr>
      </w:pPr>
    </w:p>
    <w:p w:rsidR="00F35671" w:rsidRPr="00A06EDC" w:rsidRDefault="00F736CD">
      <w:pPr>
        <w:tabs>
          <w:tab w:val="left" w:pos="1820"/>
          <w:tab w:val="left" w:pos="3760"/>
          <w:tab w:val="left" w:pos="4480"/>
          <w:tab w:val="left" w:pos="5540"/>
          <w:tab w:val="left" w:pos="5980"/>
          <w:tab w:val="left" w:pos="7140"/>
          <w:tab w:val="left" w:pos="8860"/>
        </w:tabs>
        <w:ind w:left="980"/>
        <w:rPr>
          <w:sz w:val="24"/>
          <w:szCs w:val="24"/>
        </w:rPr>
      </w:pPr>
      <w:r w:rsidRPr="00A06EDC">
        <w:rPr>
          <w:rFonts w:eastAsia="Times New Roman"/>
          <w:sz w:val="24"/>
          <w:szCs w:val="24"/>
        </w:rPr>
        <w:t>12.7.</w:t>
      </w:r>
      <w:r w:rsidRPr="00A06EDC">
        <w:rPr>
          <w:sz w:val="24"/>
          <w:szCs w:val="24"/>
        </w:rPr>
        <w:tab/>
      </w:r>
      <w:r w:rsidRPr="00A06EDC">
        <w:rPr>
          <w:rFonts w:eastAsia="Times New Roman"/>
          <w:sz w:val="24"/>
          <w:szCs w:val="24"/>
        </w:rPr>
        <w:t>Основаниями</w:t>
      </w:r>
      <w:r w:rsidRPr="00A06EDC">
        <w:rPr>
          <w:rFonts w:eastAsia="Times New Roman"/>
          <w:sz w:val="24"/>
          <w:szCs w:val="24"/>
        </w:rPr>
        <w:tab/>
        <w:t>для</w:t>
      </w:r>
      <w:r w:rsidRPr="00A06EDC">
        <w:rPr>
          <w:rFonts w:eastAsia="Times New Roman"/>
          <w:sz w:val="24"/>
          <w:szCs w:val="24"/>
        </w:rPr>
        <w:tab/>
        <w:t>отказа</w:t>
      </w:r>
      <w:r w:rsidRPr="00A06EDC">
        <w:rPr>
          <w:rFonts w:eastAsia="Times New Roman"/>
          <w:sz w:val="24"/>
          <w:szCs w:val="24"/>
        </w:rPr>
        <w:tab/>
        <w:t>в</w:t>
      </w:r>
      <w:r w:rsidRPr="00A06EDC">
        <w:rPr>
          <w:rFonts w:eastAsia="Times New Roman"/>
          <w:sz w:val="24"/>
          <w:szCs w:val="24"/>
        </w:rPr>
        <w:tab/>
        <w:t>выдаче</w:t>
      </w:r>
      <w:r w:rsidRPr="00A06EDC">
        <w:rPr>
          <w:rFonts w:eastAsia="Times New Roman"/>
          <w:sz w:val="24"/>
          <w:szCs w:val="24"/>
        </w:rPr>
        <w:tab/>
        <w:t>разрешения</w:t>
      </w:r>
      <w:r w:rsidRPr="00A06EDC">
        <w:rPr>
          <w:sz w:val="24"/>
          <w:szCs w:val="24"/>
        </w:rPr>
        <w:tab/>
      </w:r>
      <w:r w:rsidRPr="00A06EDC">
        <w:rPr>
          <w:rFonts w:eastAsia="Times New Roman"/>
          <w:sz w:val="24"/>
          <w:szCs w:val="24"/>
        </w:rPr>
        <w:t>(ордера)</w:t>
      </w:r>
    </w:p>
    <w:p w:rsidR="00F35671" w:rsidRPr="00A06EDC" w:rsidRDefault="00F736CD">
      <w:pPr>
        <w:ind w:left="260"/>
        <w:rPr>
          <w:sz w:val="24"/>
          <w:szCs w:val="24"/>
        </w:rPr>
      </w:pPr>
      <w:r w:rsidRPr="00A06EDC">
        <w:rPr>
          <w:rFonts w:eastAsia="Times New Roman"/>
          <w:sz w:val="24"/>
          <w:szCs w:val="24"/>
        </w:rPr>
        <w:t>на проведение земляных работ являются:</w:t>
      </w:r>
    </w:p>
    <w:p w:rsidR="009A51C0" w:rsidRDefault="00F736CD" w:rsidP="009A51C0">
      <w:pPr>
        <w:numPr>
          <w:ilvl w:val="0"/>
          <w:numId w:val="176"/>
        </w:numPr>
        <w:tabs>
          <w:tab w:val="left" w:pos="1280"/>
        </w:tabs>
        <w:ind w:left="1280" w:hanging="310"/>
        <w:rPr>
          <w:rFonts w:eastAsia="Times New Roman"/>
          <w:sz w:val="24"/>
          <w:szCs w:val="24"/>
        </w:rPr>
      </w:pPr>
      <w:r w:rsidRPr="00A06EDC">
        <w:rPr>
          <w:rFonts w:eastAsia="Times New Roman"/>
          <w:sz w:val="24"/>
          <w:szCs w:val="24"/>
        </w:rPr>
        <w:t>представлен не полный пакет документов, указанных в пункте 12.4;</w:t>
      </w:r>
    </w:p>
    <w:p w:rsidR="009A51C0" w:rsidRPr="009A51C0" w:rsidRDefault="009A51C0" w:rsidP="009A51C0">
      <w:pPr>
        <w:numPr>
          <w:ilvl w:val="0"/>
          <w:numId w:val="176"/>
        </w:numPr>
        <w:tabs>
          <w:tab w:val="left" w:pos="1280"/>
        </w:tabs>
        <w:ind w:left="1280" w:hanging="310"/>
        <w:rPr>
          <w:rFonts w:eastAsia="Times New Roman"/>
          <w:sz w:val="24"/>
          <w:szCs w:val="24"/>
        </w:rPr>
      </w:pPr>
      <w:r w:rsidRPr="009A51C0">
        <w:rPr>
          <w:rFonts w:eastAsia="Times New Roman"/>
          <w:sz w:val="24"/>
          <w:szCs w:val="24"/>
        </w:rPr>
        <w:t>земельный участок находится вне территории муниципального образования.</w:t>
      </w:r>
    </w:p>
    <w:p w:rsidR="009A51C0" w:rsidRPr="00A06EDC" w:rsidRDefault="009A51C0" w:rsidP="009A51C0">
      <w:pPr>
        <w:rPr>
          <w:sz w:val="24"/>
          <w:szCs w:val="24"/>
        </w:rPr>
      </w:pPr>
      <w:r w:rsidRPr="00A06EDC">
        <w:rPr>
          <w:rFonts w:eastAsia="Times New Roman"/>
          <w:sz w:val="24"/>
          <w:szCs w:val="24"/>
        </w:rPr>
        <w:t>12.8.</w:t>
      </w:r>
      <w:r>
        <w:rPr>
          <w:sz w:val="24"/>
          <w:szCs w:val="24"/>
        </w:rPr>
        <w:t xml:space="preserve"> </w:t>
      </w:r>
      <w:r w:rsidRPr="00A06EDC">
        <w:rPr>
          <w:rFonts w:eastAsia="Times New Roman"/>
          <w:sz w:val="24"/>
          <w:szCs w:val="24"/>
        </w:rPr>
        <w:t>Проведение</w:t>
      </w:r>
      <w:r>
        <w:rPr>
          <w:sz w:val="24"/>
          <w:szCs w:val="24"/>
        </w:rPr>
        <w:t xml:space="preserve"> </w:t>
      </w:r>
      <w:r w:rsidRPr="00A06EDC">
        <w:rPr>
          <w:rFonts w:eastAsia="Times New Roman"/>
          <w:sz w:val="24"/>
          <w:szCs w:val="24"/>
        </w:rPr>
        <w:t>земляных</w:t>
      </w:r>
      <w:r>
        <w:rPr>
          <w:sz w:val="24"/>
          <w:szCs w:val="24"/>
        </w:rPr>
        <w:t xml:space="preserve"> </w:t>
      </w:r>
      <w:r w:rsidRPr="00A06EDC">
        <w:rPr>
          <w:rFonts w:eastAsia="Times New Roman"/>
          <w:sz w:val="24"/>
          <w:szCs w:val="24"/>
        </w:rPr>
        <w:t>работ,</w:t>
      </w:r>
      <w:r>
        <w:rPr>
          <w:sz w:val="24"/>
          <w:szCs w:val="24"/>
        </w:rPr>
        <w:t xml:space="preserve"> </w:t>
      </w:r>
      <w:r w:rsidRPr="00A06EDC">
        <w:rPr>
          <w:rFonts w:eastAsia="Times New Roman"/>
          <w:sz w:val="24"/>
          <w:szCs w:val="24"/>
        </w:rPr>
        <w:t>кроме   аварийных</w:t>
      </w:r>
      <w:r>
        <w:rPr>
          <w:sz w:val="24"/>
          <w:szCs w:val="24"/>
        </w:rPr>
        <w:t xml:space="preserve"> </w:t>
      </w:r>
      <w:r w:rsidRPr="00A06EDC">
        <w:rPr>
          <w:rFonts w:eastAsia="Times New Roman"/>
          <w:sz w:val="24"/>
          <w:szCs w:val="24"/>
        </w:rPr>
        <w:t>ситуаций,</w:t>
      </w:r>
    </w:p>
    <w:p w:rsidR="009A51C0" w:rsidRPr="00A06EDC" w:rsidRDefault="009A51C0" w:rsidP="009A51C0">
      <w:pPr>
        <w:rPr>
          <w:sz w:val="24"/>
          <w:szCs w:val="24"/>
        </w:rPr>
      </w:pPr>
      <w:r w:rsidRPr="00A06EDC">
        <w:rPr>
          <w:rFonts w:eastAsia="Times New Roman"/>
          <w:sz w:val="24"/>
          <w:szCs w:val="24"/>
        </w:rPr>
        <w:t>на магистральных дорогах с ноября по апрель месяцы запрещается.</w:t>
      </w:r>
    </w:p>
    <w:p w:rsidR="00F35671" w:rsidRPr="00A06EDC" w:rsidRDefault="009A51C0" w:rsidP="009A51C0">
      <w:pPr>
        <w:rPr>
          <w:sz w:val="24"/>
          <w:szCs w:val="24"/>
        </w:rPr>
      </w:pPr>
      <w:r w:rsidRPr="00A06EDC">
        <w:rPr>
          <w:rFonts w:eastAsia="Times New Roman"/>
          <w:sz w:val="24"/>
          <w:szCs w:val="24"/>
        </w:rPr>
        <w:t>12.9.</w:t>
      </w:r>
      <w:r>
        <w:rPr>
          <w:sz w:val="24"/>
          <w:szCs w:val="24"/>
        </w:rPr>
        <w:t xml:space="preserve"> </w:t>
      </w:r>
      <w:r w:rsidRPr="00A06EDC">
        <w:rPr>
          <w:rFonts w:eastAsia="Times New Roman"/>
          <w:sz w:val="24"/>
          <w:szCs w:val="24"/>
        </w:rPr>
        <w:t>Требования,</w:t>
      </w:r>
      <w:r>
        <w:rPr>
          <w:sz w:val="24"/>
          <w:szCs w:val="24"/>
        </w:rPr>
        <w:t xml:space="preserve"> </w:t>
      </w:r>
      <w:r w:rsidRPr="00A06EDC">
        <w:rPr>
          <w:rFonts w:eastAsia="Times New Roman"/>
          <w:sz w:val="24"/>
          <w:szCs w:val="24"/>
        </w:rPr>
        <w:t>которые</w:t>
      </w:r>
      <w:r>
        <w:rPr>
          <w:sz w:val="24"/>
          <w:szCs w:val="24"/>
        </w:rPr>
        <w:t xml:space="preserve"> </w:t>
      </w:r>
      <w:r w:rsidRPr="00A06EDC">
        <w:rPr>
          <w:rFonts w:eastAsia="Times New Roman"/>
          <w:sz w:val="24"/>
          <w:szCs w:val="24"/>
        </w:rPr>
        <w:t>должны</w:t>
      </w:r>
      <w:r>
        <w:rPr>
          <w:sz w:val="24"/>
          <w:szCs w:val="24"/>
        </w:rPr>
        <w:t xml:space="preserve"> </w:t>
      </w:r>
      <w:r w:rsidRPr="00A06EDC">
        <w:rPr>
          <w:rFonts w:eastAsia="Times New Roman"/>
          <w:sz w:val="24"/>
          <w:szCs w:val="24"/>
        </w:rPr>
        <w:t>выполняться   при</w:t>
      </w:r>
      <w:r>
        <w:rPr>
          <w:sz w:val="24"/>
          <w:szCs w:val="24"/>
        </w:rPr>
        <w:t xml:space="preserve"> </w:t>
      </w:r>
      <w:r w:rsidRPr="00A06EDC">
        <w:rPr>
          <w:rFonts w:eastAsia="Times New Roman"/>
          <w:sz w:val="24"/>
          <w:szCs w:val="24"/>
        </w:rPr>
        <w:t>проведении</w:t>
      </w:r>
      <w:r>
        <w:rPr>
          <w:sz w:val="24"/>
          <w:szCs w:val="24"/>
        </w:rPr>
        <w:t xml:space="preserve"> </w:t>
      </w:r>
      <w:r w:rsidR="00F736CD" w:rsidRPr="00A06EDC">
        <w:rPr>
          <w:rFonts w:eastAsia="Times New Roman"/>
          <w:sz w:val="24"/>
          <w:szCs w:val="24"/>
        </w:rPr>
        <w:t>исполнителем земляных работ, устанавливаются в нормативно-правовом акте муниципального образования.</w:t>
      </w:r>
    </w:p>
    <w:p w:rsidR="00F35671" w:rsidRPr="00A06EDC" w:rsidRDefault="00F35671">
      <w:pPr>
        <w:spacing w:line="328" w:lineRule="exact"/>
        <w:rPr>
          <w:sz w:val="24"/>
          <w:szCs w:val="24"/>
        </w:rPr>
      </w:pPr>
    </w:p>
    <w:p w:rsidR="00F35671" w:rsidRPr="00A06EDC" w:rsidRDefault="00F736CD">
      <w:pPr>
        <w:ind w:right="-259"/>
        <w:jc w:val="center"/>
        <w:rPr>
          <w:sz w:val="24"/>
          <w:szCs w:val="24"/>
        </w:rPr>
      </w:pPr>
      <w:r w:rsidRPr="00A06EDC">
        <w:rPr>
          <w:rFonts w:eastAsia="Times New Roman"/>
          <w:b/>
          <w:bCs/>
          <w:sz w:val="24"/>
          <w:szCs w:val="24"/>
        </w:rPr>
        <w:t>Раздел 13. УЧАСТИЕ, В ТОМ ЧИСЛЕ ФИНАНСОВОЕ,</w:t>
      </w:r>
    </w:p>
    <w:p w:rsidR="00F35671" w:rsidRPr="00A06EDC" w:rsidRDefault="00F35671">
      <w:pPr>
        <w:spacing w:line="13" w:lineRule="exact"/>
        <w:rPr>
          <w:sz w:val="24"/>
          <w:szCs w:val="24"/>
        </w:rPr>
      </w:pPr>
    </w:p>
    <w:p w:rsidR="00F35671" w:rsidRPr="00A06EDC" w:rsidRDefault="00F736CD">
      <w:pPr>
        <w:spacing w:line="238" w:lineRule="auto"/>
        <w:ind w:left="260"/>
        <w:jc w:val="center"/>
        <w:rPr>
          <w:sz w:val="24"/>
          <w:szCs w:val="24"/>
        </w:rPr>
      </w:pPr>
      <w:r w:rsidRPr="00A06EDC">
        <w:rPr>
          <w:rFonts w:eastAsia="Times New Roman"/>
          <w:b/>
          <w:bCs/>
          <w:sz w:val="24"/>
          <w:szCs w:val="24"/>
        </w:rPr>
        <w:t>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35671" w:rsidRPr="00A06EDC" w:rsidRDefault="00F35671">
      <w:pPr>
        <w:spacing w:line="338" w:lineRule="exact"/>
        <w:rPr>
          <w:sz w:val="24"/>
          <w:szCs w:val="24"/>
        </w:rPr>
      </w:pPr>
    </w:p>
    <w:p w:rsidR="00F35671" w:rsidRPr="00A06EDC" w:rsidRDefault="00F736CD">
      <w:pPr>
        <w:spacing w:line="234" w:lineRule="auto"/>
        <w:ind w:left="260" w:firstLine="708"/>
        <w:rPr>
          <w:sz w:val="24"/>
          <w:szCs w:val="24"/>
        </w:rPr>
      </w:pPr>
      <w:r w:rsidRPr="00A06EDC">
        <w:rPr>
          <w:rFonts w:eastAsia="Times New Roman"/>
          <w:sz w:val="24"/>
          <w:szCs w:val="24"/>
        </w:rPr>
        <w:t xml:space="preserve">13.1. </w:t>
      </w:r>
      <w:proofErr w:type="gramStart"/>
      <w:r w:rsidRPr="00A06EDC">
        <w:rPr>
          <w:rFonts w:eastAsia="Times New Roman"/>
          <w:sz w:val="24"/>
          <w:szCs w:val="24"/>
        </w:rPr>
        <w:t>Лицо, ответственное за эксплуатацию здания, строения, сооружения (за исключением собственников и (или) иных законных владельцев помещений</w:t>
      </w:r>
      <w:proofErr w:type="gramEnd"/>
    </w:p>
    <w:p w:rsidR="00F35671" w:rsidRPr="00A06EDC" w:rsidRDefault="00F35671">
      <w:pPr>
        <w:spacing w:line="15" w:lineRule="exact"/>
        <w:rPr>
          <w:sz w:val="24"/>
          <w:szCs w:val="24"/>
        </w:rPr>
      </w:pPr>
    </w:p>
    <w:p w:rsidR="00F35671" w:rsidRPr="00A06EDC" w:rsidRDefault="00F736CD" w:rsidP="00F736CD">
      <w:pPr>
        <w:numPr>
          <w:ilvl w:val="0"/>
          <w:numId w:val="177"/>
        </w:numPr>
        <w:tabs>
          <w:tab w:val="left" w:pos="462"/>
        </w:tabs>
        <w:spacing w:line="238" w:lineRule="auto"/>
        <w:ind w:left="260" w:firstLine="2"/>
        <w:jc w:val="both"/>
        <w:rPr>
          <w:rFonts w:eastAsia="Times New Roman"/>
          <w:sz w:val="24"/>
          <w:szCs w:val="24"/>
        </w:rPr>
      </w:pPr>
      <w:proofErr w:type="gramStart"/>
      <w:r w:rsidRPr="00A06EDC">
        <w:rPr>
          <w:rFonts w:eastAsia="Times New Roman"/>
          <w:sz w:val="24"/>
          <w:szCs w:val="24"/>
        </w:rPr>
        <w:t>многоквартирных домах, земельные участки под которыми не образованы или образованы по границам таких домов) (далее ответственное лицо)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roofErr w:type="gramEnd"/>
      <w:r w:rsidRPr="00A06EDC">
        <w:rPr>
          <w:rFonts w:eastAsia="Times New Roman"/>
          <w:sz w:val="24"/>
          <w:szCs w:val="24"/>
        </w:rPr>
        <w:t xml:space="preserve"> Проведение</w:t>
      </w:r>
    </w:p>
    <w:p w:rsidR="00F35671" w:rsidRPr="00A06EDC" w:rsidRDefault="00F35671">
      <w:pPr>
        <w:spacing w:line="14"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13.2. Ответственное лицо, обращается в администрацию муниципального образования, с предложением о содержании прилегающей территории (далее – предложение).</w:t>
      </w:r>
    </w:p>
    <w:p w:rsidR="00F35671" w:rsidRPr="00A06EDC" w:rsidRDefault="00F35671">
      <w:pPr>
        <w:spacing w:line="1" w:lineRule="exact"/>
        <w:rPr>
          <w:rFonts w:eastAsia="Times New Roman"/>
          <w:sz w:val="24"/>
          <w:szCs w:val="24"/>
        </w:rPr>
      </w:pPr>
    </w:p>
    <w:p w:rsidR="00F35671" w:rsidRPr="00A06EDC" w:rsidRDefault="00F736CD" w:rsidP="00F736CD">
      <w:pPr>
        <w:numPr>
          <w:ilvl w:val="1"/>
          <w:numId w:val="177"/>
        </w:numPr>
        <w:tabs>
          <w:tab w:val="left" w:pos="1220"/>
        </w:tabs>
        <w:ind w:left="1220" w:hanging="250"/>
        <w:rPr>
          <w:rFonts w:eastAsia="Times New Roman"/>
          <w:sz w:val="24"/>
          <w:szCs w:val="24"/>
        </w:rPr>
      </w:pPr>
      <w:r w:rsidRPr="00A06EDC">
        <w:rPr>
          <w:rFonts w:eastAsia="Times New Roman"/>
          <w:sz w:val="24"/>
          <w:szCs w:val="24"/>
        </w:rPr>
        <w:t>предложению прилагаются следующие документы (в копиях):</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а) документ, удостоверяющий личность ответственного лица, либо лица, имеющего право выступать от имени ответственного лица по доверенности (для физического лица);</w:t>
      </w:r>
    </w:p>
    <w:p w:rsidR="00F35671" w:rsidRPr="00A06EDC" w:rsidRDefault="00F35671">
      <w:pPr>
        <w:spacing w:line="13"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б) свидетельство о государственной регистрации, учредительный документ (для юридического лица);</w:t>
      </w:r>
    </w:p>
    <w:p w:rsidR="00F35671" w:rsidRPr="00A06EDC" w:rsidRDefault="00F35671">
      <w:pPr>
        <w:spacing w:line="4" w:lineRule="exact"/>
        <w:rPr>
          <w:sz w:val="24"/>
          <w:szCs w:val="24"/>
        </w:rPr>
      </w:pPr>
    </w:p>
    <w:p w:rsidR="00F35671" w:rsidRPr="00A06EDC" w:rsidRDefault="00F736CD">
      <w:pPr>
        <w:ind w:left="980"/>
        <w:rPr>
          <w:sz w:val="24"/>
          <w:szCs w:val="24"/>
        </w:rPr>
      </w:pPr>
      <w:r w:rsidRPr="00A06EDC">
        <w:rPr>
          <w:rFonts w:eastAsia="Times New Roman"/>
          <w:sz w:val="24"/>
          <w:szCs w:val="24"/>
        </w:rPr>
        <w:t>в) проект схематической карты содержания прилегающей территории</w:t>
      </w:r>
      <w:r w:rsidRPr="00A06EDC">
        <w:rPr>
          <w:rFonts w:ascii="Calibri" w:eastAsia="Calibri" w:hAnsi="Calibri" w:cs="Calibri"/>
          <w:sz w:val="24"/>
          <w:szCs w:val="24"/>
        </w:rPr>
        <w:t>.</w:t>
      </w:r>
    </w:p>
    <w:p w:rsidR="00F35671" w:rsidRPr="00A06EDC" w:rsidRDefault="00F35671">
      <w:pPr>
        <w:spacing w:line="13"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13.3. Схематическая карта содержит схематическое расположение здания, сооружения, сооружения, его адрес, а также границы прилегающей территории, содержание которой осуществляет ответственное лицо. Границы прилегающей территории при составлении указанной схематической карты определяются в соответствии с Разделом 14 к настоящим Правилам.</w:t>
      </w:r>
    </w:p>
    <w:p w:rsidR="00F35671" w:rsidRPr="00A06EDC" w:rsidRDefault="00F35671">
      <w:pPr>
        <w:spacing w:line="19"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13.4. Администрация муниципального образования в течение 15 рабочих дней со дня поступления предложения и документов, указанных в подпунктах 1 - 3 пункта 13.2 настоящей статьи: рассматривает предложение, подготавливает соглашение о содержании прилегающей территории, направляет данный проект соглашения в двух экземплярах ответственному лицу для подписания. Схематическая карта благоустройства прилегающей территории является неотъемлемым приложением к соглашению о содержании прилегающей территории.</w:t>
      </w:r>
    </w:p>
    <w:p w:rsidR="00F35671" w:rsidRPr="00A06EDC" w:rsidRDefault="00F736CD" w:rsidP="00F736CD">
      <w:pPr>
        <w:numPr>
          <w:ilvl w:val="0"/>
          <w:numId w:val="178"/>
        </w:numPr>
        <w:tabs>
          <w:tab w:val="left" w:pos="1354"/>
        </w:tabs>
        <w:spacing w:line="237" w:lineRule="auto"/>
        <w:ind w:left="260" w:firstLine="710"/>
        <w:jc w:val="both"/>
        <w:rPr>
          <w:rFonts w:eastAsia="Times New Roman"/>
          <w:sz w:val="24"/>
          <w:szCs w:val="24"/>
        </w:rPr>
      </w:pPr>
      <w:r w:rsidRPr="00A06EDC">
        <w:rPr>
          <w:rFonts w:eastAsia="Times New Roman"/>
          <w:sz w:val="24"/>
          <w:szCs w:val="24"/>
        </w:rPr>
        <w:t>течение 2 рабочих дней со дня поступления в администрацию муниципального образования соглашения о содержании прилегающей территории, подписанного ответственным лицом, соглашение о содержании</w:t>
      </w:r>
    </w:p>
    <w:p w:rsidR="00F35671" w:rsidRPr="00A06EDC" w:rsidRDefault="00F35671">
      <w:pPr>
        <w:spacing w:line="13" w:lineRule="exact"/>
        <w:rPr>
          <w:rFonts w:eastAsia="Times New Roman"/>
          <w:sz w:val="24"/>
          <w:szCs w:val="24"/>
        </w:rPr>
      </w:pPr>
    </w:p>
    <w:p w:rsidR="00F35671" w:rsidRPr="00A06EDC" w:rsidRDefault="00F736CD">
      <w:pPr>
        <w:spacing w:line="237" w:lineRule="auto"/>
        <w:ind w:left="260"/>
        <w:jc w:val="both"/>
        <w:rPr>
          <w:rFonts w:eastAsia="Times New Roman"/>
          <w:sz w:val="24"/>
          <w:szCs w:val="24"/>
        </w:rPr>
      </w:pPr>
      <w:r w:rsidRPr="00A06EDC">
        <w:rPr>
          <w:rFonts w:eastAsia="Times New Roman"/>
          <w:sz w:val="24"/>
          <w:szCs w:val="24"/>
        </w:rPr>
        <w:t>прилегающей территории подписывается главой администрации муниципального образования. Один экземпляр соглашения о содержании прилегающей территории в течение 1 рабочего дня со дня его подписания направляется ответственному лицу.</w:t>
      </w:r>
    </w:p>
    <w:p w:rsidR="00F35671" w:rsidRPr="00A06EDC" w:rsidRDefault="00F35671">
      <w:pPr>
        <w:spacing w:line="14" w:lineRule="exact"/>
        <w:rPr>
          <w:rFonts w:eastAsia="Times New Roman"/>
          <w:sz w:val="24"/>
          <w:szCs w:val="24"/>
        </w:rPr>
      </w:pPr>
    </w:p>
    <w:p w:rsidR="00F35671" w:rsidRPr="009A51C0" w:rsidRDefault="00F736CD" w:rsidP="009A51C0">
      <w:pPr>
        <w:ind w:left="980"/>
        <w:rPr>
          <w:rFonts w:eastAsia="Times New Roman"/>
          <w:sz w:val="24"/>
          <w:szCs w:val="24"/>
        </w:rPr>
      </w:pPr>
      <w:r w:rsidRPr="00A06EDC">
        <w:rPr>
          <w:rFonts w:eastAsia="Times New Roman"/>
          <w:sz w:val="24"/>
          <w:szCs w:val="24"/>
        </w:rPr>
        <w:t>13.5. В случае</w:t>
      </w:r>
      <w:proofErr w:type="gramStart"/>
      <w:r w:rsidRPr="00A06EDC">
        <w:rPr>
          <w:rFonts w:eastAsia="Times New Roman"/>
          <w:sz w:val="24"/>
          <w:szCs w:val="24"/>
        </w:rPr>
        <w:t>,</w:t>
      </w:r>
      <w:proofErr w:type="gramEnd"/>
      <w:r w:rsidRPr="00A06EDC">
        <w:rPr>
          <w:rFonts w:eastAsia="Times New Roman"/>
          <w:sz w:val="24"/>
          <w:szCs w:val="24"/>
        </w:rPr>
        <w:t xml:space="preserve"> если в здании (за исключением многоквартирных домов),</w:t>
      </w:r>
    </w:p>
    <w:p w:rsidR="00F35671" w:rsidRPr="00A06EDC" w:rsidRDefault="00F736CD">
      <w:pPr>
        <w:spacing w:line="234" w:lineRule="auto"/>
        <w:ind w:left="260"/>
        <w:jc w:val="both"/>
        <w:rPr>
          <w:sz w:val="24"/>
          <w:szCs w:val="24"/>
        </w:rPr>
      </w:pPr>
      <w:proofErr w:type="gramStart"/>
      <w:r w:rsidRPr="00A06EDC">
        <w:rPr>
          <w:rFonts w:eastAsia="Times New Roman"/>
          <w:sz w:val="24"/>
          <w:szCs w:val="24"/>
        </w:rPr>
        <w:t>строении</w:t>
      </w:r>
      <w:proofErr w:type="gramEnd"/>
      <w:r w:rsidRPr="00A06EDC">
        <w:rPr>
          <w:rFonts w:eastAsia="Times New Roman"/>
          <w:sz w:val="24"/>
          <w:szCs w:val="24"/>
        </w:rPr>
        <w:t xml:space="preserve"> или сооружении находится несколько лиц, ответственных за эксплуатацию этих зданий, строений, сооружений, ответственность</w:t>
      </w:r>
    </w:p>
    <w:p w:rsidR="00F35671" w:rsidRPr="00A06EDC" w:rsidRDefault="00F35671">
      <w:pPr>
        <w:spacing w:line="15" w:lineRule="exact"/>
        <w:rPr>
          <w:sz w:val="24"/>
          <w:szCs w:val="24"/>
        </w:rPr>
      </w:pPr>
    </w:p>
    <w:p w:rsidR="00F35671" w:rsidRPr="00A06EDC" w:rsidRDefault="00F736CD">
      <w:pPr>
        <w:spacing w:line="236" w:lineRule="auto"/>
        <w:ind w:left="260" w:right="20"/>
        <w:jc w:val="both"/>
        <w:rPr>
          <w:sz w:val="24"/>
          <w:szCs w:val="24"/>
        </w:rPr>
      </w:pPr>
      <w:r w:rsidRPr="00A06EDC">
        <w:rPr>
          <w:rFonts w:eastAsia="Times New Roman"/>
          <w:sz w:val="24"/>
          <w:szCs w:val="24"/>
        </w:rPr>
        <w:t>за содержание прилегающей территории, на которой расположено такое объекты возлагается на ответственных лиц пропорционально доли в праве долевой собственности на здание, строение, сооружение.</w:t>
      </w:r>
    </w:p>
    <w:p w:rsidR="00F35671" w:rsidRPr="00A06EDC" w:rsidRDefault="00F35671">
      <w:pPr>
        <w:spacing w:line="16"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13.6. В случае возникновения спорных вопросов в отношении содержания прилегающей территории между собственниками, владельцами</w:t>
      </w:r>
    </w:p>
    <w:p w:rsidR="00F35671" w:rsidRPr="00A06EDC" w:rsidRDefault="00F35671">
      <w:pPr>
        <w:spacing w:line="18" w:lineRule="exact"/>
        <w:rPr>
          <w:sz w:val="24"/>
          <w:szCs w:val="24"/>
        </w:rPr>
      </w:pPr>
    </w:p>
    <w:p w:rsidR="00F35671" w:rsidRPr="00A06EDC" w:rsidRDefault="00F736CD">
      <w:pPr>
        <w:spacing w:line="234" w:lineRule="auto"/>
        <w:ind w:left="260" w:right="20"/>
        <w:jc w:val="both"/>
        <w:rPr>
          <w:sz w:val="24"/>
          <w:szCs w:val="24"/>
        </w:rPr>
      </w:pPr>
      <w:r w:rsidRPr="00A06EDC">
        <w:rPr>
          <w:rFonts w:eastAsia="Times New Roman"/>
          <w:sz w:val="24"/>
          <w:szCs w:val="24"/>
        </w:rPr>
        <w:t>и пользователями земельных участков и (или) объектов недвижимости, а также их частей администрация муниципального образования</w:t>
      </w:r>
    </w:p>
    <w:p w:rsidR="00F35671" w:rsidRPr="00A06EDC" w:rsidRDefault="00F35671">
      <w:pPr>
        <w:spacing w:line="15" w:lineRule="exact"/>
        <w:rPr>
          <w:sz w:val="24"/>
          <w:szCs w:val="24"/>
        </w:rPr>
      </w:pPr>
    </w:p>
    <w:p w:rsidR="00F35671" w:rsidRPr="00A06EDC" w:rsidRDefault="00F736CD" w:rsidP="00F736CD">
      <w:pPr>
        <w:numPr>
          <w:ilvl w:val="0"/>
          <w:numId w:val="179"/>
        </w:numPr>
        <w:tabs>
          <w:tab w:val="left" w:pos="473"/>
        </w:tabs>
        <w:spacing w:line="234" w:lineRule="auto"/>
        <w:ind w:left="260" w:firstLine="2"/>
        <w:rPr>
          <w:rFonts w:eastAsia="Times New Roman"/>
          <w:sz w:val="24"/>
          <w:szCs w:val="24"/>
        </w:rPr>
      </w:pPr>
      <w:proofErr w:type="gramStart"/>
      <w:r w:rsidRPr="00A06EDC">
        <w:rPr>
          <w:rFonts w:eastAsia="Times New Roman"/>
          <w:sz w:val="24"/>
          <w:szCs w:val="24"/>
        </w:rPr>
        <w:lastRenderedPageBreak/>
        <w:t>соответствии</w:t>
      </w:r>
      <w:proofErr w:type="gramEnd"/>
      <w:r w:rsidRPr="00A06EDC">
        <w:rPr>
          <w:rFonts w:eastAsia="Times New Roman"/>
          <w:sz w:val="24"/>
          <w:szCs w:val="24"/>
        </w:rPr>
        <w:t xml:space="preserve"> с законодательством, настоящими Правилами и заключёнными соглашениями принимает меры к их разрешению.</w:t>
      </w:r>
    </w:p>
    <w:p w:rsidR="00F35671" w:rsidRPr="00A06EDC" w:rsidRDefault="00F35671">
      <w:pPr>
        <w:spacing w:line="200" w:lineRule="exact"/>
        <w:rPr>
          <w:sz w:val="24"/>
          <w:szCs w:val="24"/>
        </w:rPr>
      </w:pPr>
    </w:p>
    <w:p w:rsidR="00F35671" w:rsidRPr="00A06EDC" w:rsidRDefault="00F35671">
      <w:pPr>
        <w:spacing w:line="235" w:lineRule="exact"/>
        <w:rPr>
          <w:sz w:val="24"/>
          <w:szCs w:val="24"/>
        </w:rPr>
      </w:pPr>
    </w:p>
    <w:p w:rsidR="00F35671" w:rsidRPr="00A06EDC" w:rsidRDefault="00F736CD">
      <w:pPr>
        <w:spacing w:line="234" w:lineRule="auto"/>
        <w:ind w:left="260" w:firstLine="1517"/>
        <w:jc w:val="both"/>
        <w:rPr>
          <w:sz w:val="24"/>
          <w:szCs w:val="24"/>
        </w:rPr>
      </w:pPr>
      <w:r w:rsidRPr="00A06EDC">
        <w:rPr>
          <w:rFonts w:eastAsia="Times New Roman"/>
          <w:b/>
          <w:bCs/>
          <w:sz w:val="24"/>
          <w:szCs w:val="24"/>
        </w:rPr>
        <w:t>Раздел 14. ОПРЕДЕЛЕНИЕ ГРАНИЦ ПРИЛЕГАЮЩИХ ТЕРРИТОРИЙ В СООТВЕТСТВИИ С ПОРЯДКОМ, УСТАНОВЛЕННЫМ</w:t>
      </w:r>
    </w:p>
    <w:p w:rsidR="00F35671" w:rsidRPr="00A06EDC" w:rsidRDefault="00F35671">
      <w:pPr>
        <w:spacing w:line="2" w:lineRule="exact"/>
        <w:rPr>
          <w:sz w:val="24"/>
          <w:szCs w:val="24"/>
        </w:rPr>
      </w:pPr>
    </w:p>
    <w:p w:rsidR="00F35671" w:rsidRPr="00A06EDC" w:rsidRDefault="00F736CD">
      <w:pPr>
        <w:ind w:left="2440"/>
        <w:rPr>
          <w:sz w:val="24"/>
          <w:szCs w:val="24"/>
        </w:rPr>
      </w:pPr>
      <w:r w:rsidRPr="00A06EDC">
        <w:rPr>
          <w:rFonts w:eastAsia="Times New Roman"/>
          <w:b/>
          <w:bCs/>
          <w:sz w:val="24"/>
          <w:szCs w:val="24"/>
        </w:rPr>
        <w:t>ЗАКОНОМ УЛЬЯНОВСКОЙ ОБЛАСТИ</w:t>
      </w:r>
    </w:p>
    <w:p w:rsidR="00F35671" w:rsidRPr="00A06EDC" w:rsidRDefault="00F35671">
      <w:pPr>
        <w:spacing w:line="316" w:lineRule="exact"/>
        <w:rPr>
          <w:sz w:val="24"/>
          <w:szCs w:val="24"/>
        </w:rPr>
      </w:pPr>
    </w:p>
    <w:p w:rsidR="00F35671" w:rsidRPr="00A06EDC" w:rsidRDefault="00F736CD" w:rsidP="009A51C0">
      <w:pPr>
        <w:ind w:left="980"/>
        <w:rPr>
          <w:sz w:val="24"/>
          <w:szCs w:val="24"/>
        </w:rPr>
      </w:pPr>
      <w:r w:rsidRPr="00A06EDC">
        <w:rPr>
          <w:rFonts w:eastAsia="Times New Roman"/>
          <w:sz w:val="24"/>
          <w:szCs w:val="24"/>
        </w:rPr>
        <w:t>14.1. Порядок определения границ прилегающих территорий</w:t>
      </w:r>
    </w:p>
    <w:p w:rsidR="00F35671" w:rsidRPr="00A06EDC" w:rsidRDefault="00F736CD">
      <w:pPr>
        <w:spacing w:line="237" w:lineRule="auto"/>
        <w:ind w:left="260" w:firstLine="708"/>
        <w:jc w:val="both"/>
        <w:rPr>
          <w:sz w:val="24"/>
          <w:szCs w:val="24"/>
        </w:rPr>
      </w:pPr>
      <w:r w:rsidRPr="00A06EDC">
        <w:rPr>
          <w:rFonts w:eastAsia="Times New Roman"/>
          <w:sz w:val="24"/>
          <w:szCs w:val="24"/>
        </w:rPr>
        <w:t>14.1.1. Границы прилегающих территорий определяются в соответствии с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F35671" w:rsidRPr="00A06EDC" w:rsidRDefault="00F35671">
      <w:pPr>
        <w:spacing w:line="15"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14.1.2.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не превышающем 10 метров от границ земельного участка, либо на расстоянии, не превышающем 30 метров от контура здания, строения, сооружения, если иное не установлено статьёй 14.2 настоящих Правил.</w:t>
      </w:r>
    </w:p>
    <w:p w:rsidR="00F35671" w:rsidRPr="00A06EDC" w:rsidRDefault="00F35671">
      <w:pPr>
        <w:spacing w:line="343" w:lineRule="exact"/>
        <w:rPr>
          <w:sz w:val="24"/>
          <w:szCs w:val="24"/>
        </w:rPr>
      </w:pPr>
    </w:p>
    <w:p w:rsidR="00F35671" w:rsidRPr="00A06EDC" w:rsidRDefault="00F736CD">
      <w:pPr>
        <w:spacing w:line="235" w:lineRule="auto"/>
        <w:ind w:left="1000" w:right="300" w:firstLine="269"/>
        <w:rPr>
          <w:sz w:val="24"/>
          <w:szCs w:val="24"/>
        </w:rPr>
      </w:pPr>
      <w:r w:rsidRPr="00A06EDC">
        <w:rPr>
          <w:rFonts w:eastAsia="Times New Roman"/>
          <w:b/>
          <w:bCs/>
          <w:sz w:val="24"/>
          <w:szCs w:val="24"/>
        </w:rPr>
        <w:t>14.2. Особенности определения границ прилегающих территорий применительно к отдельным зданиям, строениям, сооружениям</w:t>
      </w:r>
    </w:p>
    <w:p w:rsidR="00F35671" w:rsidRPr="00A06EDC" w:rsidRDefault="00F35671">
      <w:pPr>
        <w:spacing w:line="2" w:lineRule="exact"/>
        <w:rPr>
          <w:sz w:val="24"/>
          <w:szCs w:val="24"/>
        </w:rPr>
      </w:pPr>
    </w:p>
    <w:p w:rsidR="00F35671" w:rsidRPr="00A06EDC" w:rsidRDefault="00F736CD" w:rsidP="009A51C0">
      <w:pPr>
        <w:ind w:right="-259"/>
        <w:jc w:val="center"/>
        <w:rPr>
          <w:sz w:val="24"/>
          <w:szCs w:val="24"/>
        </w:rPr>
      </w:pPr>
      <w:r w:rsidRPr="00A06EDC">
        <w:rPr>
          <w:rFonts w:eastAsia="Times New Roman"/>
          <w:b/>
          <w:bCs/>
          <w:sz w:val="24"/>
          <w:szCs w:val="24"/>
        </w:rPr>
        <w:t>или земельным участкам</w:t>
      </w:r>
    </w:p>
    <w:p w:rsidR="00F35671" w:rsidRPr="00A06EDC" w:rsidRDefault="00F736CD">
      <w:pPr>
        <w:tabs>
          <w:tab w:val="left" w:pos="1900"/>
          <w:tab w:val="left" w:pos="3160"/>
          <w:tab w:val="left" w:pos="4980"/>
          <w:tab w:val="left" w:pos="6560"/>
          <w:tab w:val="left" w:pos="8600"/>
          <w:tab w:val="left" w:pos="8920"/>
        </w:tabs>
        <w:ind w:left="980"/>
        <w:rPr>
          <w:sz w:val="24"/>
          <w:szCs w:val="24"/>
        </w:rPr>
      </w:pPr>
      <w:r w:rsidRPr="00A06EDC">
        <w:rPr>
          <w:rFonts w:eastAsia="Times New Roman"/>
          <w:sz w:val="24"/>
          <w:szCs w:val="24"/>
        </w:rPr>
        <w:t>14.2.1.</w:t>
      </w:r>
      <w:r w:rsidRPr="00A06EDC">
        <w:rPr>
          <w:sz w:val="24"/>
          <w:szCs w:val="24"/>
        </w:rPr>
        <w:tab/>
      </w:r>
      <w:r w:rsidRPr="00A06EDC">
        <w:rPr>
          <w:rFonts w:eastAsia="Times New Roman"/>
          <w:sz w:val="24"/>
          <w:szCs w:val="24"/>
        </w:rPr>
        <w:t>Границы</w:t>
      </w:r>
      <w:r w:rsidRPr="00A06EDC">
        <w:rPr>
          <w:rFonts w:eastAsia="Times New Roman"/>
          <w:sz w:val="24"/>
          <w:szCs w:val="24"/>
        </w:rPr>
        <w:tab/>
        <w:t>прилегающей</w:t>
      </w:r>
      <w:r w:rsidRPr="00A06EDC">
        <w:rPr>
          <w:rFonts w:eastAsia="Times New Roman"/>
          <w:sz w:val="24"/>
          <w:szCs w:val="24"/>
        </w:rPr>
        <w:tab/>
        <w:t>территории</w:t>
      </w:r>
      <w:r w:rsidRPr="00A06EDC">
        <w:rPr>
          <w:rFonts w:eastAsia="Times New Roman"/>
          <w:sz w:val="24"/>
          <w:szCs w:val="24"/>
        </w:rPr>
        <w:tab/>
        <w:t>применительно</w:t>
      </w:r>
      <w:r w:rsidRPr="00A06EDC">
        <w:rPr>
          <w:rFonts w:eastAsia="Times New Roman"/>
          <w:sz w:val="24"/>
          <w:szCs w:val="24"/>
        </w:rPr>
        <w:tab/>
        <w:t>к</w:t>
      </w:r>
      <w:r w:rsidRPr="00A06EDC">
        <w:rPr>
          <w:rFonts w:eastAsia="Times New Roman"/>
          <w:sz w:val="24"/>
          <w:szCs w:val="24"/>
        </w:rPr>
        <w:tab/>
        <w:t>объекту</w:t>
      </w:r>
    </w:p>
    <w:p w:rsidR="00F35671" w:rsidRPr="00A06EDC" w:rsidRDefault="00F35671">
      <w:pPr>
        <w:spacing w:line="13" w:lineRule="exact"/>
        <w:rPr>
          <w:sz w:val="24"/>
          <w:szCs w:val="24"/>
        </w:rPr>
      </w:pPr>
    </w:p>
    <w:p w:rsidR="00F35671" w:rsidRPr="00A06EDC" w:rsidRDefault="00F736CD">
      <w:pPr>
        <w:spacing w:line="234" w:lineRule="auto"/>
        <w:ind w:left="260"/>
        <w:rPr>
          <w:sz w:val="24"/>
          <w:szCs w:val="24"/>
        </w:rPr>
      </w:pPr>
      <w:r w:rsidRPr="00A06EDC">
        <w:rPr>
          <w:rFonts w:eastAsia="Times New Roman"/>
          <w:sz w:val="24"/>
          <w:szCs w:val="24"/>
        </w:rPr>
        <w:t>индивидуального жилищного строительства определяются на расстоянии 5 метров от границ земельного участка.</w:t>
      </w:r>
    </w:p>
    <w:p w:rsidR="00F35671" w:rsidRPr="00A06EDC" w:rsidRDefault="00F736CD">
      <w:pPr>
        <w:spacing w:line="234" w:lineRule="auto"/>
        <w:ind w:left="260" w:right="20" w:firstLine="708"/>
        <w:rPr>
          <w:sz w:val="24"/>
          <w:szCs w:val="24"/>
        </w:rPr>
      </w:pPr>
      <w:r w:rsidRPr="00A06EDC">
        <w:rPr>
          <w:rFonts w:eastAsia="Times New Roman"/>
          <w:sz w:val="24"/>
          <w:szCs w:val="24"/>
        </w:rPr>
        <w:t>14.2.2. Границы прилегающей территории применительно к торговому, торгово-развлекательному объекту или объекту общественного питания</w:t>
      </w:r>
    </w:p>
    <w:p w:rsidR="00F35671" w:rsidRPr="00A06EDC" w:rsidRDefault="00F35671">
      <w:pPr>
        <w:spacing w:line="5" w:lineRule="exact"/>
        <w:rPr>
          <w:sz w:val="24"/>
          <w:szCs w:val="24"/>
        </w:rPr>
      </w:pPr>
    </w:p>
    <w:p w:rsidR="00F35671" w:rsidRPr="00A06EDC" w:rsidRDefault="00F736CD" w:rsidP="00F736CD">
      <w:pPr>
        <w:numPr>
          <w:ilvl w:val="0"/>
          <w:numId w:val="180"/>
        </w:numPr>
        <w:tabs>
          <w:tab w:val="left" w:pos="460"/>
        </w:tabs>
        <w:ind w:left="460" w:hanging="198"/>
        <w:rPr>
          <w:rFonts w:eastAsia="Times New Roman"/>
          <w:sz w:val="24"/>
          <w:szCs w:val="24"/>
        </w:rPr>
      </w:pPr>
      <w:r w:rsidRPr="00A06EDC">
        <w:rPr>
          <w:rFonts w:eastAsia="Times New Roman"/>
          <w:sz w:val="24"/>
          <w:szCs w:val="24"/>
        </w:rPr>
        <w:t>зависимости от площади соответствующего объекта определяются:</w:t>
      </w:r>
    </w:p>
    <w:p w:rsidR="00F35671" w:rsidRPr="00A06EDC" w:rsidRDefault="00F736CD" w:rsidP="00F736CD">
      <w:pPr>
        <w:numPr>
          <w:ilvl w:val="1"/>
          <w:numId w:val="180"/>
        </w:numPr>
        <w:tabs>
          <w:tab w:val="left" w:pos="1440"/>
        </w:tabs>
        <w:ind w:left="1440" w:hanging="398"/>
        <w:rPr>
          <w:rFonts w:eastAsia="Times New Roman"/>
          <w:sz w:val="24"/>
          <w:szCs w:val="24"/>
        </w:rPr>
      </w:pPr>
      <w:r w:rsidRPr="00A06EDC">
        <w:rPr>
          <w:rFonts w:eastAsia="Times New Roman"/>
          <w:sz w:val="24"/>
          <w:szCs w:val="24"/>
        </w:rPr>
        <w:t>на  расстоянии  10  метров  от  контура  нестационарного  торгового</w:t>
      </w:r>
    </w:p>
    <w:p w:rsidR="00F35671" w:rsidRPr="00A06EDC" w:rsidRDefault="00F736CD">
      <w:pPr>
        <w:tabs>
          <w:tab w:val="left" w:pos="1600"/>
          <w:tab w:val="left" w:pos="3940"/>
          <w:tab w:val="left" w:pos="4580"/>
          <w:tab w:val="left" w:pos="6200"/>
          <w:tab w:val="left" w:pos="7560"/>
          <w:tab w:val="left" w:pos="8180"/>
        </w:tabs>
        <w:ind w:left="260"/>
        <w:rPr>
          <w:sz w:val="24"/>
          <w:szCs w:val="24"/>
        </w:rPr>
      </w:pPr>
      <w:r w:rsidRPr="00A06EDC">
        <w:rPr>
          <w:rFonts w:eastAsia="Times New Roman"/>
          <w:sz w:val="24"/>
          <w:szCs w:val="24"/>
        </w:rPr>
        <w:t>объекта,</w:t>
      </w:r>
      <w:r w:rsidRPr="00A06EDC">
        <w:rPr>
          <w:sz w:val="24"/>
          <w:szCs w:val="24"/>
        </w:rPr>
        <w:tab/>
      </w:r>
      <w:r w:rsidRPr="00A06EDC">
        <w:rPr>
          <w:rFonts w:eastAsia="Times New Roman"/>
          <w:sz w:val="24"/>
          <w:szCs w:val="24"/>
        </w:rPr>
        <w:t>расположенного</w:t>
      </w:r>
      <w:r w:rsidRPr="00A06EDC">
        <w:rPr>
          <w:sz w:val="24"/>
          <w:szCs w:val="24"/>
        </w:rPr>
        <w:tab/>
      </w:r>
      <w:r w:rsidRPr="00A06EDC">
        <w:rPr>
          <w:rFonts w:eastAsia="Times New Roman"/>
          <w:sz w:val="24"/>
          <w:szCs w:val="24"/>
        </w:rPr>
        <w:t>на</w:t>
      </w:r>
      <w:r w:rsidRPr="00A06EDC">
        <w:rPr>
          <w:sz w:val="24"/>
          <w:szCs w:val="24"/>
        </w:rPr>
        <w:tab/>
      </w:r>
      <w:r w:rsidRPr="00A06EDC">
        <w:rPr>
          <w:rFonts w:eastAsia="Times New Roman"/>
          <w:sz w:val="24"/>
          <w:szCs w:val="24"/>
        </w:rPr>
        <w:t>земельном</w:t>
      </w:r>
      <w:r w:rsidRPr="00A06EDC">
        <w:rPr>
          <w:sz w:val="24"/>
          <w:szCs w:val="24"/>
        </w:rPr>
        <w:tab/>
      </w:r>
      <w:r w:rsidRPr="00A06EDC">
        <w:rPr>
          <w:rFonts w:eastAsia="Times New Roman"/>
          <w:sz w:val="24"/>
          <w:szCs w:val="24"/>
        </w:rPr>
        <w:t>участке,</w:t>
      </w:r>
      <w:r w:rsidRPr="00A06EDC">
        <w:rPr>
          <w:sz w:val="24"/>
          <w:szCs w:val="24"/>
        </w:rPr>
        <w:tab/>
      </w:r>
      <w:r w:rsidRPr="00A06EDC">
        <w:rPr>
          <w:rFonts w:eastAsia="Times New Roman"/>
          <w:sz w:val="24"/>
          <w:szCs w:val="24"/>
        </w:rPr>
        <w:t>не</w:t>
      </w:r>
      <w:r w:rsidRPr="00A06EDC">
        <w:rPr>
          <w:sz w:val="24"/>
          <w:szCs w:val="24"/>
        </w:rPr>
        <w:tab/>
      </w:r>
      <w:r w:rsidRPr="00A06EDC">
        <w:rPr>
          <w:rFonts w:eastAsia="Times New Roman"/>
          <w:sz w:val="24"/>
          <w:szCs w:val="24"/>
        </w:rPr>
        <w:t>образованном</w:t>
      </w:r>
    </w:p>
    <w:p w:rsidR="00F35671" w:rsidRPr="00A06EDC" w:rsidRDefault="00F736CD" w:rsidP="00F736CD">
      <w:pPr>
        <w:numPr>
          <w:ilvl w:val="0"/>
          <w:numId w:val="181"/>
        </w:numPr>
        <w:tabs>
          <w:tab w:val="left" w:pos="460"/>
        </w:tabs>
        <w:spacing w:line="239" w:lineRule="auto"/>
        <w:ind w:left="460" w:hanging="198"/>
        <w:rPr>
          <w:rFonts w:eastAsia="Times New Roman"/>
          <w:sz w:val="24"/>
          <w:szCs w:val="24"/>
        </w:rPr>
      </w:pPr>
      <w:r w:rsidRPr="00A06EDC">
        <w:rPr>
          <w:rFonts w:eastAsia="Times New Roman"/>
          <w:sz w:val="24"/>
          <w:szCs w:val="24"/>
        </w:rPr>
        <w:t xml:space="preserve">установленном земельным законодательством </w:t>
      </w:r>
      <w:proofErr w:type="gramStart"/>
      <w:r w:rsidRPr="00A06EDC">
        <w:rPr>
          <w:rFonts w:eastAsia="Times New Roman"/>
          <w:sz w:val="24"/>
          <w:szCs w:val="24"/>
        </w:rPr>
        <w:t>порядке</w:t>
      </w:r>
      <w:proofErr w:type="gramEnd"/>
      <w:r w:rsidRPr="00A06EDC">
        <w:rPr>
          <w:rFonts w:eastAsia="Times New Roman"/>
          <w:sz w:val="24"/>
          <w:szCs w:val="24"/>
        </w:rPr>
        <w:t>;</w:t>
      </w:r>
    </w:p>
    <w:p w:rsidR="00F35671" w:rsidRPr="00A06EDC" w:rsidRDefault="00F35671">
      <w:pPr>
        <w:spacing w:line="13" w:lineRule="exact"/>
        <w:rPr>
          <w:rFonts w:eastAsia="Times New Roman"/>
          <w:sz w:val="24"/>
          <w:szCs w:val="24"/>
        </w:rPr>
      </w:pPr>
    </w:p>
    <w:p w:rsidR="00F35671" w:rsidRPr="00A06EDC" w:rsidRDefault="00F736CD" w:rsidP="00F736CD">
      <w:pPr>
        <w:numPr>
          <w:ilvl w:val="2"/>
          <w:numId w:val="181"/>
        </w:numPr>
        <w:tabs>
          <w:tab w:val="left" w:pos="1385"/>
        </w:tabs>
        <w:spacing w:line="237" w:lineRule="auto"/>
        <w:ind w:left="260" w:firstLine="782"/>
        <w:jc w:val="both"/>
        <w:rPr>
          <w:rFonts w:eastAsia="Times New Roman"/>
          <w:sz w:val="24"/>
          <w:szCs w:val="24"/>
        </w:rPr>
      </w:pPr>
      <w:r w:rsidRPr="00A06EDC">
        <w:rPr>
          <w:rFonts w:eastAsia="Times New Roman"/>
          <w:sz w:val="24"/>
          <w:szCs w:val="24"/>
        </w:rPr>
        <w:t>на расстоянии 25 метров от границ земельного участка, на котором расположен этот объект, если площадь объекта составляет не более 500 кв. метров;</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182"/>
        </w:numPr>
        <w:tabs>
          <w:tab w:val="left" w:pos="1320"/>
        </w:tabs>
        <w:spacing w:line="236" w:lineRule="auto"/>
        <w:ind w:left="260" w:firstLine="710"/>
        <w:jc w:val="both"/>
        <w:rPr>
          <w:rFonts w:eastAsia="Times New Roman"/>
          <w:sz w:val="24"/>
          <w:szCs w:val="24"/>
        </w:rPr>
      </w:pPr>
      <w:r w:rsidRPr="00A06EDC">
        <w:rPr>
          <w:rFonts w:eastAsia="Times New Roman"/>
          <w:sz w:val="24"/>
          <w:szCs w:val="24"/>
        </w:rPr>
        <w:t>на расстоянии 50 метров от границ земельного участка, на котором расположен этот объект, если площадь объекта составляет более 500, но не более 1000 кв. метров;</w:t>
      </w:r>
    </w:p>
    <w:p w:rsidR="00F35671" w:rsidRPr="00A06EDC" w:rsidRDefault="00F35671">
      <w:pPr>
        <w:spacing w:line="15" w:lineRule="exact"/>
        <w:rPr>
          <w:rFonts w:eastAsia="Times New Roman"/>
          <w:sz w:val="24"/>
          <w:szCs w:val="24"/>
        </w:rPr>
      </w:pPr>
    </w:p>
    <w:p w:rsidR="00F35671" w:rsidRPr="00A06EDC" w:rsidRDefault="00F736CD" w:rsidP="00F736CD">
      <w:pPr>
        <w:numPr>
          <w:ilvl w:val="1"/>
          <w:numId w:val="182"/>
        </w:numPr>
        <w:tabs>
          <w:tab w:val="left" w:pos="1320"/>
        </w:tabs>
        <w:spacing w:line="236" w:lineRule="auto"/>
        <w:ind w:left="260" w:firstLine="710"/>
        <w:jc w:val="both"/>
        <w:rPr>
          <w:rFonts w:eastAsia="Times New Roman"/>
          <w:sz w:val="24"/>
          <w:szCs w:val="24"/>
        </w:rPr>
      </w:pPr>
      <w:r w:rsidRPr="00A06EDC">
        <w:rPr>
          <w:rFonts w:eastAsia="Times New Roman"/>
          <w:sz w:val="24"/>
          <w:szCs w:val="24"/>
        </w:rPr>
        <w:t>на расстоянии 80 метров от границ земельного участка, на котором расположен этот объект, если площадь объекта составляет более 1000, но не более 3000 кв. метров;</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182"/>
        </w:numPr>
        <w:tabs>
          <w:tab w:val="left" w:pos="1306"/>
        </w:tabs>
        <w:spacing w:line="236" w:lineRule="auto"/>
        <w:ind w:left="260" w:right="20" w:firstLine="710"/>
        <w:jc w:val="both"/>
        <w:rPr>
          <w:rFonts w:eastAsia="Times New Roman"/>
          <w:sz w:val="24"/>
          <w:szCs w:val="24"/>
        </w:rPr>
      </w:pPr>
      <w:r w:rsidRPr="00A06EDC">
        <w:rPr>
          <w:rFonts w:eastAsia="Times New Roman"/>
          <w:sz w:val="24"/>
          <w:szCs w:val="24"/>
        </w:rPr>
        <w:t>на расстоянии 100 метров от границ земельного участка, на котором расположен этот объект, если площадь объекта составляет более 3000 кв. метров.</w:t>
      </w:r>
    </w:p>
    <w:p w:rsidR="00F35671" w:rsidRPr="00A06EDC" w:rsidRDefault="00F35671">
      <w:pPr>
        <w:spacing w:line="15" w:lineRule="exact"/>
        <w:rPr>
          <w:sz w:val="24"/>
          <w:szCs w:val="24"/>
        </w:rPr>
      </w:pPr>
    </w:p>
    <w:p w:rsidR="00F35671" w:rsidRPr="00A06EDC" w:rsidRDefault="00F736CD">
      <w:pPr>
        <w:spacing w:line="237" w:lineRule="auto"/>
        <w:ind w:left="260" w:firstLine="708"/>
        <w:jc w:val="both"/>
        <w:rPr>
          <w:sz w:val="24"/>
          <w:szCs w:val="24"/>
        </w:rPr>
      </w:pPr>
      <w:r w:rsidRPr="00A06EDC">
        <w:rPr>
          <w:rFonts w:eastAsia="Times New Roman"/>
          <w:sz w:val="24"/>
          <w:szCs w:val="24"/>
        </w:rPr>
        <w:t>14.2.3. Границы прилегающей территории применительно к зданию, строению, сооружению, являющемуся объектом спорта, определяются на расстоянии 20 метров от контура соответствующего здания, строения, сооружения.</w:t>
      </w:r>
    </w:p>
    <w:p w:rsidR="00F35671" w:rsidRPr="00A06EDC" w:rsidRDefault="00F35671">
      <w:pPr>
        <w:spacing w:line="17" w:lineRule="exact"/>
        <w:rPr>
          <w:sz w:val="24"/>
          <w:szCs w:val="24"/>
        </w:rPr>
      </w:pPr>
    </w:p>
    <w:p w:rsidR="009A51C0" w:rsidRPr="00A06EDC" w:rsidRDefault="00F736CD" w:rsidP="009A51C0">
      <w:pPr>
        <w:rPr>
          <w:sz w:val="24"/>
          <w:szCs w:val="24"/>
        </w:rPr>
      </w:pPr>
      <w:r w:rsidRPr="00A06EDC">
        <w:rPr>
          <w:rFonts w:eastAsia="Times New Roman"/>
          <w:sz w:val="24"/>
          <w:szCs w:val="24"/>
        </w:rPr>
        <w:t>14.2. Границы прилегающей территории применительно к земельному участку, на котором расположена автозаправочная станция либо</w:t>
      </w:r>
      <w:r w:rsidR="009A51C0">
        <w:rPr>
          <w:rFonts w:eastAsia="Times New Roman"/>
          <w:sz w:val="24"/>
          <w:szCs w:val="24"/>
        </w:rPr>
        <w:t xml:space="preserve"> </w:t>
      </w:r>
      <w:r w:rsidR="009A51C0" w:rsidRPr="00A06EDC">
        <w:rPr>
          <w:rFonts w:eastAsia="Times New Roman"/>
          <w:sz w:val="24"/>
          <w:szCs w:val="24"/>
        </w:rPr>
        <w:t>автомобильная</w:t>
      </w:r>
      <w:r w:rsidR="009A51C0">
        <w:rPr>
          <w:sz w:val="24"/>
          <w:szCs w:val="24"/>
        </w:rPr>
        <w:t xml:space="preserve"> </w:t>
      </w:r>
      <w:r w:rsidR="009A51C0" w:rsidRPr="00A06EDC">
        <w:rPr>
          <w:rFonts w:eastAsia="Times New Roman"/>
          <w:sz w:val="24"/>
          <w:szCs w:val="24"/>
        </w:rPr>
        <w:t>газозаправочная</w:t>
      </w:r>
      <w:r w:rsidR="009A51C0">
        <w:rPr>
          <w:sz w:val="24"/>
          <w:szCs w:val="24"/>
        </w:rPr>
        <w:t xml:space="preserve"> </w:t>
      </w:r>
      <w:r w:rsidR="009A51C0">
        <w:rPr>
          <w:rFonts w:eastAsia="Times New Roman"/>
          <w:sz w:val="24"/>
          <w:szCs w:val="24"/>
        </w:rPr>
        <w:t xml:space="preserve">станция, </w:t>
      </w:r>
      <w:r w:rsidR="009A51C0" w:rsidRPr="00A06EDC">
        <w:rPr>
          <w:rFonts w:eastAsia="Times New Roman"/>
          <w:sz w:val="24"/>
          <w:szCs w:val="24"/>
        </w:rPr>
        <w:t>определяются</w:t>
      </w:r>
      <w:r w:rsidR="009A51C0">
        <w:rPr>
          <w:sz w:val="24"/>
          <w:szCs w:val="24"/>
        </w:rPr>
        <w:t xml:space="preserve"> </w:t>
      </w:r>
      <w:r w:rsidR="009A51C0" w:rsidRPr="00A06EDC">
        <w:rPr>
          <w:rFonts w:eastAsia="Times New Roman"/>
          <w:sz w:val="24"/>
          <w:szCs w:val="24"/>
        </w:rPr>
        <w:t>на</w:t>
      </w:r>
      <w:r w:rsidR="009A51C0">
        <w:rPr>
          <w:sz w:val="24"/>
          <w:szCs w:val="24"/>
        </w:rPr>
        <w:t xml:space="preserve"> </w:t>
      </w:r>
      <w:r w:rsidR="009A51C0" w:rsidRPr="00A06EDC">
        <w:rPr>
          <w:rFonts w:eastAsia="Times New Roman"/>
          <w:sz w:val="24"/>
          <w:szCs w:val="24"/>
        </w:rPr>
        <w:t>расстоянии</w:t>
      </w:r>
      <w:r w:rsidR="009A51C0">
        <w:rPr>
          <w:sz w:val="24"/>
          <w:szCs w:val="24"/>
        </w:rPr>
        <w:t xml:space="preserve"> </w:t>
      </w:r>
      <w:r w:rsidR="009A51C0" w:rsidRPr="00A06EDC">
        <w:rPr>
          <w:rFonts w:eastAsia="Times New Roman"/>
          <w:sz w:val="24"/>
          <w:szCs w:val="24"/>
        </w:rPr>
        <w:t>10 метров от границ такого земельного участка.</w:t>
      </w:r>
    </w:p>
    <w:p w:rsidR="009A51C0" w:rsidRPr="00A06EDC" w:rsidRDefault="009A51C0" w:rsidP="009A51C0">
      <w:pPr>
        <w:ind w:right="320"/>
        <w:rPr>
          <w:sz w:val="24"/>
          <w:szCs w:val="24"/>
        </w:rPr>
      </w:pPr>
      <w:r w:rsidRPr="00A06EDC">
        <w:rPr>
          <w:rFonts w:eastAsia="Times New Roman"/>
          <w:sz w:val="24"/>
          <w:szCs w:val="24"/>
        </w:rPr>
        <w:t>14.2.5.</w:t>
      </w:r>
      <w:r>
        <w:rPr>
          <w:sz w:val="24"/>
          <w:szCs w:val="24"/>
        </w:rPr>
        <w:t xml:space="preserve"> </w:t>
      </w:r>
      <w:r w:rsidRPr="00A06EDC">
        <w:rPr>
          <w:rFonts w:eastAsia="Times New Roman"/>
          <w:sz w:val="24"/>
          <w:szCs w:val="24"/>
        </w:rPr>
        <w:t>Границы</w:t>
      </w:r>
      <w:r>
        <w:rPr>
          <w:sz w:val="24"/>
          <w:szCs w:val="24"/>
        </w:rPr>
        <w:t xml:space="preserve"> </w:t>
      </w:r>
      <w:r w:rsidRPr="00A06EDC">
        <w:rPr>
          <w:rFonts w:eastAsia="Times New Roman"/>
          <w:sz w:val="24"/>
          <w:szCs w:val="24"/>
        </w:rPr>
        <w:t>прилегающей</w:t>
      </w:r>
      <w:r>
        <w:rPr>
          <w:sz w:val="24"/>
          <w:szCs w:val="24"/>
        </w:rPr>
        <w:t xml:space="preserve"> </w:t>
      </w:r>
      <w:r w:rsidRPr="00A06EDC">
        <w:rPr>
          <w:rFonts w:eastAsia="Times New Roman"/>
          <w:sz w:val="24"/>
          <w:szCs w:val="24"/>
        </w:rPr>
        <w:t>территории</w:t>
      </w:r>
      <w:r>
        <w:rPr>
          <w:sz w:val="24"/>
          <w:szCs w:val="24"/>
        </w:rPr>
        <w:t xml:space="preserve"> </w:t>
      </w:r>
      <w:r w:rsidRPr="00A06EDC">
        <w:rPr>
          <w:rFonts w:eastAsia="Times New Roman"/>
          <w:sz w:val="24"/>
          <w:szCs w:val="24"/>
        </w:rPr>
        <w:t>применительно</w:t>
      </w:r>
      <w:r>
        <w:rPr>
          <w:sz w:val="24"/>
          <w:szCs w:val="24"/>
        </w:rPr>
        <w:t xml:space="preserve"> </w:t>
      </w:r>
      <w:r w:rsidRPr="00A06EDC">
        <w:rPr>
          <w:rFonts w:eastAsia="Times New Roman"/>
          <w:sz w:val="24"/>
          <w:szCs w:val="24"/>
        </w:rPr>
        <w:t>к</w:t>
      </w:r>
      <w:r>
        <w:rPr>
          <w:sz w:val="24"/>
          <w:szCs w:val="24"/>
        </w:rPr>
        <w:t xml:space="preserve"> </w:t>
      </w:r>
      <w:r w:rsidRPr="00A06EDC">
        <w:rPr>
          <w:rFonts w:eastAsia="Times New Roman"/>
          <w:sz w:val="24"/>
          <w:szCs w:val="24"/>
        </w:rPr>
        <w:t>трансформаторной    или</w:t>
      </w:r>
      <w:r>
        <w:rPr>
          <w:sz w:val="24"/>
          <w:szCs w:val="24"/>
        </w:rPr>
        <w:t xml:space="preserve"> </w:t>
      </w:r>
      <w:r w:rsidRPr="00A06EDC">
        <w:rPr>
          <w:rFonts w:eastAsia="Times New Roman"/>
          <w:sz w:val="24"/>
          <w:szCs w:val="24"/>
        </w:rPr>
        <w:t>электрической</w:t>
      </w:r>
      <w:r>
        <w:rPr>
          <w:sz w:val="24"/>
          <w:szCs w:val="24"/>
        </w:rPr>
        <w:t xml:space="preserve"> </w:t>
      </w:r>
      <w:r w:rsidRPr="00A06EDC">
        <w:rPr>
          <w:rFonts w:eastAsia="Times New Roman"/>
          <w:sz w:val="24"/>
          <w:szCs w:val="24"/>
        </w:rPr>
        <w:t>подстанции</w:t>
      </w:r>
      <w:r>
        <w:rPr>
          <w:sz w:val="24"/>
          <w:szCs w:val="24"/>
        </w:rPr>
        <w:t xml:space="preserve"> </w:t>
      </w:r>
      <w:r w:rsidRPr="00A06EDC">
        <w:rPr>
          <w:rFonts w:eastAsia="Times New Roman"/>
          <w:sz w:val="24"/>
          <w:szCs w:val="24"/>
        </w:rPr>
        <w:t>определяются</w:t>
      </w:r>
      <w:r>
        <w:rPr>
          <w:sz w:val="24"/>
          <w:szCs w:val="24"/>
        </w:rPr>
        <w:t xml:space="preserve"> </w:t>
      </w:r>
      <w:r w:rsidRPr="00A06EDC">
        <w:rPr>
          <w:rFonts w:eastAsia="Times New Roman"/>
          <w:sz w:val="24"/>
          <w:szCs w:val="24"/>
        </w:rPr>
        <w:t>на</w:t>
      </w:r>
      <w:r>
        <w:rPr>
          <w:sz w:val="24"/>
          <w:szCs w:val="24"/>
        </w:rPr>
        <w:t xml:space="preserve"> </w:t>
      </w:r>
      <w:r w:rsidRPr="00A06EDC">
        <w:rPr>
          <w:rFonts w:eastAsia="Times New Roman"/>
          <w:sz w:val="24"/>
          <w:szCs w:val="24"/>
        </w:rPr>
        <w:t>расстоянии</w:t>
      </w:r>
      <w:r>
        <w:rPr>
          <w:sz w:val="24"/>
          <w:szCs w:val="24"/>
        </w:rPr>
        <w:t xml:space="preserve"> </w:t>
      </w:r>
      <w:r w:rsidRPr="00A06EDC">
        <w:rPr>
          <w:rFonts w:eastAsia="Times New Roman"/>
          <w:sz w:val="24"/>
          <w:szCs w:val="24"/>
        </w:rPr>
        <w:t>10  метров</w:t>
      </w:r>
      <w:r>
        <w:rPr>
          <w:sz w:val="24"/>
          <w:szCs w:val="24"/>
        </w:rPr>
        <w:t xml:space="preserve"> </w:t>
      </w:r>
      <w:r w:rsidRPr="00A06EDC">
        <w:rPr>
          <w:rFonts w:eastAsia="Times New Roman"/>
          <w:sz w:val="24"/>
          <w:szCs w:val="24"/>
        </w:rPr>
        <w:t>от</w:t>
      </w:r>
      <w:r>
        <w:rPr>
          <w:sz w:val="24"/>
          <w:szCs w:val="24"/>
        </w:rPr>
        <w:t xml:space="preserve"> </w:t>
      </w:r>
      <w:r w:rsidRPr="00A06EDC">
        <w:rPr>
          <w:rFonts w:eastAsia="Times New Roman"/>
          <w:sz w:val="24"/>
          <w:szCs w:val="24"/>
        </w:rPr>
        <w:t>границ  земельного  участка,</w:t>
      </w:r>
      <w:r>
        <w:rPr>
          <w:sz w:val="24"/>
          <w:szCs w:val="24"/>
        </w:rPr>
        <w:t xml:space="preserve"> </w:t>
      </w:r>
      <w:r w:rsidRPr="00A06EDC">
        <w:rPr>
          <w:rFonts w:eastAsia="Times New Roman"/>
          <w:sz w:val="24"/>
          <w:szCs w:val="24"/>
        </w:rPr>
        <w:t>на  котором</w:t>
      </w:r>
      <w:r>
        <w:rPr>
          <w:sz w:val="24"/>
          <w:szCs w:val="24"/>
        </w:rPr>
        <w:t xml:space="preserve"> </w:t>
      </w:r>
      <w:r w:rsidRPr="00A06EDC">
        <w:rPr>
          <w:rFonts w:eastAsia="Times New Roman"/>
          <w:sz w:val="24"/>
          <w:szCs w:val="24"/>
        </w:rPr>
        <w:t>она расположена</w:t>
      </w:r>
      <w:proofErr w:type="gramStart"/>
      <w:r w:rsidRPr="00A06EDC">
        <w:rPr>
          <w:rFonts w:eastAsia="Times New Roman"/>
          <w:sz w:val="24"/>
          <w:szCs w:val="24"/>
        </w:rPr>
        <w:t>,.</w:t>
      </w:r>
      <w:proofErr w:type="gramEnd"/>
    </w:p>
    <w:p w:rsidR="00F35671" w:rsidRPr="00A06EDC" w:rsidRDefault="009A51C0" w:rsidP="009A51C0">
      <w:pPr>
        <w:spacing w:line="234" w:lineRule="auto"/>
        <w:ind w:left="260" w:right="20" w:firstLine="708"/>
        <w:jc w:val="both"/>
        <w:rPr>
          <w:sz w:val="24"/>
          <w:szCs w:val="24"/>
        </w:rPr>
      </w:pPr>
      <w:r w:rsidRPr="00A06EDC">
        <w:rPr>
          <w:rFonts w:eastAsia="Times New Roman"/>
          <w:sz w:val="24"/>
          <w:szCs w:val="24"/>
        </w:rPr>
        <w:t>14.2.6. Границы прилегающей территории применительно к земельному</w:t>
      </w:r>
      <w:r>
        <w:rPr>
          <w:sz w:val="24"/>
          <w:szCs w:val="24"/>
        </w:rPr>
        <w:t xml:space="preserve"> </w:t>
      </w:r>
      <w:r w:rsidR="00F736CD" w:rsidRPr="00A06EDC">
        <w:rPr>
          <w:rFonts w:eastAsia="Times New Roman"/>
          <w:sz w:val="24"/>
          <w:szCs w:val="24"/>
        </w:rPr>
        <w:t>участку, на котором расположено кладбище, определяются на расстоянии 15 метров от границ такого земельного участка.</w:t>
      </w:r>
    </w:p>
    <w:p w:rsidR="00F35671" w:rsidRPr="00A06EDC" w:rsidRDefault="00F35671">
      <w:pPr>
        <w:spacing w:line="331" w:lineRule="exact"/>
        <w:rPr>
          <w:sz w:val="24"/>
          <w:szCs w:val="24"/>
        </w:rPr>
      </w:pPr>
    </w:p>
    <w:p w:rsidR="00F35671" w:rsidRPr="00A06EDC" w:rsidRDefault="00F736CD">
      <w:pPr>
        <w:ind w:right="-259"/>
        <w:jc w:val="center"/>
        <w:rPr>
          <w:sz w:val="24"/>
          <w:szCs w:val="24"/>
        </w:rPr>
      </w:pPr>
      <w:r w:rsidRPr="00A06EDC">
        <w:rPr>
          <w:rFonts w:eastAsia="Times New Roman"/>
          <w:b/>
          <w:bCs/>
          <w:sz w:val="24"/>
          <w:szCs w:val="24"/>
        </w:rPr>
        <w:t>Раздел 15. ПРАЗДНИЧНОЕ ОФОРМЛЕНИЕ</w:t>
      </w:r>
    </w:p>
    <w:p w:rsidR="00F35671" w:rsidRPr="00A06EDC" w:rsidRDefault="00F736CD">
      <w:pPr>
        <w:ind w:right="-259"/>
        <w:jc w:val="center"/>
        <w:rPr>
          <w:sz w:val="24"/>
          <w:szCs w:val="24"/>
        </w:rPr>
      </w:pPr>
      <w:r w:rsidRPr="00A06EDC">
        <w:rPr>
          <w:rFonts w:eastAsia="Times New Roman"/>
          <w:b/>
          <w:bCs/>
          <w:sz w:val="24"/>
          <w:szCs w:val="24"/>
        </w:rPr>
        <w:t>ТЕРРИТОРИИ МУНИЦИПАЛЬНОГО ОБРАЗОВАНИЯ</w:t>
      </w:r>
    </w:p>
    <w:p w:rsidR="00F35671" w:rsidRPr="00A06EDC" w:rsidRDefault="00F35671">
      <w:pPr>
        <w:spacing w:line="330"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15.1. При подготовке к праздничным дням администрация муниципального образования обеспечивает:</w:t>
      </w:r>
    </w:p>
    <w:p w:rsidR="00F35671" w:rsidRPr="00A06EDC" w:rsidRDefault="00F35671">
      <w:pPr>
        <w:spacing w:line="15" w:lineRule="exact"/>
        <w:rPr>
          <w:sz w:val="24"/>
          <w:szCs w:val="24"/>
        </w:rPr>
      </w:pPr>
    </w:p>
    <w:p w:rsidR="00F35671" w:rsidRPr="00A06EDC" w:rsidRDefault="00F736CD" w:rsidP="00F736CD">
      <w:pPr>
        <w:numPr>
          <w:ilvl w:val="0"/>
          <w:numId w:val="183"/>
        </w:numPr>
        <w:tabs>
          <w:tab w:val="left" w:pos="1517"/>
        </w:tabs>
        <w:spacing w:line="235" w:lineRule="auto"/>
        <w:ind w:left="260" w:firstLine="710"/>
        <w:jc w:val="both"/>
        <w:rPr>
          <w:rFonts w:eastAsia="Times New Roman"/>
          <w:sz w:val="24"/>
          <w:szCs w:val="24"/>
        </w:rPr>
      </w:pPr>
      <w:r w:rsidRPr="00A06EDC">
        <w:rPr>
          <w:rFonts w:eastAsia="Times New Roman"/>
          <w:sz w:val="24"/>
          <w:szCs w:val="24"/>
        </w:rPr>
        <w:t>разработку оформления праздника, в том числе логотипа мероприятия, и руководства к использованию такой символики, содержащего</w:t>
      </w:r>
    </w:p>
    <w:p w:rsidR="00F35671" w:rsidRPr="00A06EDC" w:rsidRDefault="00F35671">
      <w:pPr>
        <w:spacing w:line="15" w:lineRule="exact"/>
        <w:rPr>
          <w:sz w:val="24"/>
          <w:szCs w:val="24"/>
        </w:rPr>
      </w:pPr>
    </w:p>
    <w:p w:rsidR="00F35671" w:rsidRPr="009A51C0" w:rsidRDefault="00F736CD" w:rsidP="009A51C0">
      <w:pPr>
        <w:spacing w:line="237" w:lineRule="auto"/>
        <w:ind w:left="260" w:right="20"/>
        <w:jc w:val="both"/>
        <w:rPr>
          <w:sz w:val="24"/>
          <w:szCs w:val="24"/>
        </w:rPr>
      </w:pPr>
      <w:r w:rsidRPr="00A06EDC">
        <w:rPr>
          <w:rFonts w:eastAsia="Times New Roman"/>
          <w:sz w:val="24"/>
          <w:szCs w:val="24"/>
        </w:rPr>
        <w:t>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w:t>
      </w:r>
      <w:r w:rsidR="009A51C0">
        <w:rPr>
          <w:sz w:val="24"/>
          <w:szCs w:val="24"/>
        </w:rPr>
        <w:t xml:space="preserve"> </w:t>
      </w:r>
      <w:r w:rsidRPr="00A06EDC">
        <w:rPr>
          <w:rFonts w:eastAsia="Times New Roman"/>
          <w:sz w:val="24"/>
          <w:szCs w:val="24"/>
        </w:rPr>
        <w:t>продуктов,</w:t>
      </w:r>
      <w:r w:rsidRPr="00A06EDC">
        <w:rPr>
          <w:rFonts w:eastAsia="Times New Roman"/>
          <w:sz w:val="24"/>
          <w:szCs w:val="24"/>
        </w:rPr>
        <w:tab/>
        <w:t>использующихся</w:t>
      </w:r>
      <w:r w:rsidRPr="00A06EDC">
        <w:rPr>
          <w:rFonts w:eastAsia="Times New Roman"/>
          <w:sz w:val="24"/>
          <w:szCs w:val="24"/>
        </w:rPr>
        <w:tab/>
        <w:t>для</w:t>
      </w:r>
      <w:r w:rsidRPr="00A06EDC">
        <w:rPr>
          <w:rFonts w:eastAsia="Times New Roman"/>
          <w:sz w:val="24"/>
          <w:szCs w:val="24"/>
        </w:rPr>
        <w:tab/>
        <w:t>оформления</w:t>
      </w:r>
      <w:r w:rsidRPr="00A06EDC">
        <w:rPr>
          <w:rFonts w:eastAsia="Times New Roman"/>
          <w:sz w:val="24"/>
          <w:szCs w:val="24"/>
        </w:rPr>
        <w:tab/>
        <w:t>мероприятий,</w:t>
      </w:r>
      <w:r w:rsidRPr="00A06EDC">
        <w:rPr>
          <w:rFonts w:eastAsia="Times New Roman"/>
          <w:sz w:val="24"/>
          <w:szCs w:val="24"/>
        </w:rPr>
        <w:tab/>
        <w:t>приуроченных</w:t>
      </w:r>
      <w:r w:rsidR="009A51C0">
        <w:rPr>
          <w:sz w:val="24"/>
          <w:szCs w:val="24"/>
        </w:rPr>
        <w:t xml:space="preserve"> к </w:t>
      </w:r>
      <w:r w:rsidRPr="00A06EDC">
        <w:rPr>
          <w:rFonts w:eastAsia="Times New Roman"/>
          <w:sz w:val="24"/>
          <w:szCs w:val="24"/>
        </w:rPr>
        <w:t>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rsidR="00F35671" w:rsidRPr="00A06EDC" w:rsidRDefault="00F35671">
      <w:pPr>
        <w:spacing w:line="17" w:lineRule="exact"/>
        <w:rPr>
          <w:rFonts w:eastAsia="Times New Roman"/>
          <w:sz w:val="24"/>
          <w:szCs w:val="24"/>
        </w:rPr>
      </w:pPr>
    </w:p>
    <w:p w:rsidR="00F35671" w:rsidRPr="00A06EDC" w:rsidRDefault="00F736CD" w:rsidP="00F736CD">
      <w:pPr>
        <w:numPr>
          <w:ilvl w:val="1"/>
          <w:numId w:val="184"/>
        </w:numPr>
        <w:tabs>
          <w:tab w:val="left" w:pos="1334"/>
        </w:tabs>
        <w:spacing w:line="238" w:lineRule="auto"/>
        <w:ind w:left="260" w:firstLine="710"/>
        <w:jc w:val="both"/>
        <w:rPr>
          <w:rFonts w:eastAsia="Times New Roman"/>
          <w:sz w:val="24"/>
          <w:szCs w:val="24"/>
        </w:rPr>
      </w:pPr>
      <w:r w:rsidRPr="00A06EDC">
        <w:rPr>
          <w:rFonts w:eastAsia="Times New Roman"/>
          <w:sz w:val="24"/>
          <w:szCs w:val="24"/>
        </w:rPr>
        <w:t xml:space="preserve">размещение </w:t>
      </w:r>
      <w:proofErr w:type="gramStart"/>
      <w:r w:rsidRPr="00A06EDC">
        <w:rPr>
          <w:rFonts w:eastAsia="Times New Roman"/>
          <w:sz w:val="24"/>
          <w:szCs w:val="24"/>
        </w:rPr>
        <w:t>таких</w:t>
      </w:r>
      <w:proofErr w:type="gramEnd"/>
      <w:r w:rsidRPr="00A06EDC">
        <w:rPr>
          <w:rFonts w:eastAsia="Times New Roman"/>
          <w:sz w:val="24"/>
          <w:szCs w:val="24"/>
        </w:rPr>
        <w:t xml:space="preserve"> символики и руководства на официальном сайте органа местного самоуправления.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rsidR="00F35671" w:rsidRPr="00A06EDC" w:rsidRDefault="00F35671">
      <w:pPr>
        <w:spacing w:line="16" w:lineRule="exact"/>
        <w:rPr>
          <w:rFonts w:eastAsia="Times New Roman"/>
          <w:sz w:val="24"/>
          <w:szCs w:val="24"/>
        </w:rPr>
      </w:pPr>
    </w:p>
    <w:p w:rsidR="00F35671" w:rsidRPr="00A06EDC" w:rsidRDefault="00F736CD">
      <w:pPr>
        <w:spacing w:line="236" w:lineRule="auto"/>
        <w:ind w:left="260" w:firstLine="708"/>
        <w:jc w:val="both"/>
        <w:rPr>
          <w:rFonts w:eastAsia="Times New Roman"/>
          <w:sz w:val="24"/>
          <w:szCs w:val="24"/>
        </w:rPr>
      </w:pPr>
      <w:r w:rsidRPr="00A06EDC">
        <w:rPr>
          <w:rFonts w:eastAsia="Times New Roman"/>
          <w:sz w:val="24"/>
          <w:szCs w:val="24"/>
        </w:rPr>
        <w:t>15.2. Размещение и демонтаж праздничного оформления территории муниципального образования производятся в сроки, установленные администрацией муниципального образования.</w:t>
      </w:r>
    </w:p>
    <w:p w:rsidR="00F35671" w:rsidRPr="00A06EDC" w:rsidRDefault="00F35671">
      <w:pPr>
        <w:spacing w:line="15" w:lineRule="exact"/>
        <w:rPr>
          <w:rFonts w:eastAsia="Times New Roman"/>
          <w:sz w:val="24"/>
          <w:szCs w:val="24"/>
        </w:rPr>
      </w:pPr>
    </w:p>
    <w:p w:rsidR="00F35671" w:rsidRPr="00A06EDC" w:rsidRDefault="00F736CD">
      <w:pPr>
        <w:spacing w:line="237" w:lineRule="auto"/>
        <w:ind w:left="260" w:firstLine="708"/>
        <w:jc w:val="both"/>
        <w:rPr>
          <w:rFonts w:eastAsia="Times New Roman"/>
          <w:sz w:val="24"/>
          <w:szCs w:val="24"/>
        </w:rPr>
      </w:pPr>
      <w:r w:rsidRPr="00A06EDC">
        <w:rPr>
          <w:rFonts w:eastAsia="Times New Roman"/>
          <w:sz w:val="24"/>
          <w:szCs w:val="24"/>
        </w:rPr>
        <w:t>15.3. Администрация муниципального образования организует размещение государственных флагов на фасадах зданий, праздничное оформление улиц, магистралей, фасадов зданий, витрин.</w:t>
      </w:r>
    </w:p>
    <w:p w:rsidR="00F35671" w:rsidRPr="00A06EDC" w:rsidRDefault="00F35671">
      <w:pPr>
        <w:spacing w:line="13" w:lineRule="exact"/>
        <w:rPr>
          <w:rFonts w:eastAsia="Times New Roman"/>
          <w:sz w:val="24"/>
          <w:szCs w:val="24"/>
        </w:rPr>
      </w:pPr>
    </w:p>
    <w:p w:rsidR="00F35671" w:rsidRPr="00A06EDC" w:rsidRDefault="00F736CD">
      <w:pPr>
        <w:ind w:left="260" w:firstLine="708"/>
        <w:jc w:val="both"/>
        <w:rPr>
          <w:rFonts w:eastAsia="Times New Roman"/>
          <w:sz w:val="24"/>
          <w:szCs w:val="24"/>
        </w:rPr>
      </w:pPr>
      <w:r w:rsidRPr="00A06EDC">
        <w:rPr>
          <w:rFonts w:eastAsia="Times New Roman"/>
          <w:sz w:val="24"/>
          <w:szCs w:val="24"/>
        </w:rPr>
        <w:t>15.4. Организации, общественные объединения, физические лица при проведении и после проведения массовых мероприятий (праздники, концерты, праздничные презентации, спортивно-массовые мероприятия и др.) должны обеспечить чистоту и порядок в местах проведения массовых мероприятий.</w:t>
      </w:r>
    </w:p>
    <w:p w:rsidR="00F35671" w:rsidRPr="00A06EDC" w:rsidRDefault="00F35671">
      <w:pPr>
        <w:spacing w:line="236" w:lineRule="exact"/>
        <w:rPr>
          <w:sz w:val="24"/>
          <w:szCs w:val="24"/>
        </w:rPr>
      </w:pPr>
    </w:p>
    <w:p w:rsidR="009D2891" w:rsidRDefault="009D2891">
      <w:pPr>
        <w:ind w:left="1240"/>
        <w:rPr>
          <w:rFonts w:eastAsia="Times New Roman"/>
          <w:b/>
          <w:bCs/>
          <w:sz w:val="24"/>
          <w:szCs w:val="24"/>
        </w:rPr>
      </w:pPr>
    </w:p>
    <w:p w:rsidR="00F35671" w:rsidRPr="00A06EDC" w:rsidRDefault="00F736CD">
      <w:pPr>
        <w:ind w:left="1240"/>
        <w:rPr>
          <w:sz w:val="24"/>
          <w:szCs w:val="24"/>
        </w:rPr>
      </w:pPr>
      <w:r w:rsidRPr="00A06EDC">
        <w:rPr>
          <w:rFonts w:eastAsia="Times New Roman"/>
          <w:b/>
          <w:bCs/>
          <w:sz w:val="24"/>
          <w:szCs w:val="24"/>
        </w:rPr>
        <w:t>Раздел 16. ПОРЯДОК УЧАСТИЯ ГРАЖДАН И ОРГАНИЗАЦИЙ</w:t>
      </w:r>
    </w:p>
    <w:p w:rsidR="00F35671" w:rsidRPr="00A06EDC" w:rsidRDefault="00F35671">
      <w:pPr>
        <w:spacing w:line="13" w:lineRule="exact"/>
        <w:rPr>
          <w:sz w:val="24"/>
          <w:szCs w:val="24"/>
        </w:rPr>
      </w:pPr>
    </w:p>
    <w:p w:rsidR="00F35671" w:rsidRPr="00A06EDC" w:rsidRDefault="00F736CD" w:rsidP="00F736CD">
      <w:pPr>
        <w:numPr>
          <w:ilvl w:val="0"/>
          <w:numId w:val="185"/>
        </w:numPr>
        <w:tabs>
          <w:tab w:val="left" w:pos="3403"/>
        </w:tabs>
        <w:spacing w:line="234" w:lineRule="auto"/>
        <w:ind w:left="2340" w:right="2060" w:firstLine="800"/>
        <w:rPr>
          <w:rFonts w:eastAsia="Times New Roman"/>
          <w:b/>
          <w:bCs/>
          <w:sz w:val="24"/>
          <w:szCs w:val="24"/>
        </w:rPr>
      </w:pPr>
      <w:r w:rsidRPr="00A06EDC">
        <w:rPr>
          <w:rFonts w:eastAsia="Times New Roman"/>
          <w:b/>
          <w:bCs/>
          <w:sz w:val="24"/>
          <w:szCs w:val="24"/>
        </w:rPr>
        <w:t>РЕАЛИЗАЦИИ МЕРОПРИЯТИЙ ПО БЛАГОУСТРОЙСТВУ ТЕРРИТОРИИ</w:t>
      </w:r>
    </w:p>
    <w:p w:rsidR="00F35671" w:rsidRPr="00A06EDC" w:rsidRDefault="00F35671">
      <w:pPr>
        <w:spacing w:line="2" w:lineRule="exact"/>
        <w:rPr>
          <w:rFonts w:eastAsia="Times New Roman"/>
          <w:b/>
          <w:bCs/>
          <w:sz w:val="24"/>
          <w:szCs w:val="24"/>
        </w:rPr>
      </w:pPr>
    </w:p>
    <w:p w:rsidR="00F35671" w:rsidRPr="00A06EDC" w:rsidRDefault="00F736CD">
      <w:pPr>
        <w:ind w:left="2820"/>
        <w:rPr>
          <w:rFonts w:eastAsia="Times New Roman"/>
          <w:b/>
          <w:bCs/>
          <w:sz w:val="24"/>
          <w:szCs w:val="24"/>
        </w:rPr>
      </w:pPr>
      <w:r w:rsidRPr="00A06EDC">
        <w:rPr>
          <w:rFonts w:eastAsia="Times New Roman"/>
          <w:b/>
          <w:bCs/>
          <w:sz w:val="24"/>
          <w:szCs w:val="24"/>
        </w:rPr>
        <w:t>МУНИЦИПАЛЬНОГО ОБРАЗОВАНИЯ</w:t>
      </w:r>
    </w:p>
    <w:p w:rsidR="00F35671" w:rsidRPr="00A06EDC" w:rsidRDefault="00F35671">
      <w:pPr>
        <w:spacing w:line="337" w:lineRule="exact"/>
        <w:rPr>
          <w:sz w:val="24"/>
          <w:szCs w:val="24"/>
        </w:rPr>
      </w:pPr>
    </w:p>
    <w:p w:rsidR="00F35671" w:rsidRPr="00A06EDC" w:rsidRDefault="00F736CD" w:rsidP="009A51C0">
      <w:pPr>
        <w:spacing w:line="234" w:lineRule="auto"/>
        <w:ind w:left="4020" w:right="900" w:hanging="2152"/>
        <w:rPr>
          <w:sz w:val="24"/>
          <w:szCs w:val="24"/>
        </w:rPr>
      </w:pPr>
      <w:r w:rsidRPr="00A06EDC">
        <w:rPr>
          <w:rFonts w:eastAsia="Times New Roman"/>
          <w:b/>
          <w:bCs/>
          <w:sz w:val="24"/>
          <w:szCs w:val="24"/>
        </w:rPr>
        <w:t>16.1. Формы участия граждан и организаций в процессе благоустройства</w:t>
      </w:r>
    </w:p>
    <w:p w:rsidR="00F35671" w:rsidRPr="00A06EDC" w:rsidRDefault="00F736CD">
      <w:pPr>
        <w:spacing w:line="237" w:lineRule="auto"/>
        <w:ind w:left="260" w:firstLine="708"/>
        <w:jc w:val="both"/>
        <w:rPr>
          <w:sz w:val="24"/>
          <w:szCs w:val="24"/>
        </w:rPr>
      </w:pPr>
      <w:r w:rsidRPr="00A06EDC">
        <w:rPr>
          <w:rFonts w:eastAsia="Times New Roman"/>
          <w:sz w:val="24"/>
          <w:szCs w:val="24"/>
        </w:rPr>
        <w:t>16.1.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rsidR="00F35671" w:rsidRPr="00A06EDC" w:rsidRDefault="00F736CD">
      <w:pPr>
        <w:tabs>
          <w:tab w:val="left" w:pos="3240"/>
          <w:tab w:val="left" w:pos="5620"/>
          <w:tab w:val="left" w:pos="7480"/>
          <w:tab w:val="left" w:pos="7980"/>
          <w:tab w:val="left" w:pos="9020"/>
        </w:tabs>
        <w:ind w:left="980"/>
        <w:rPr>
          <w:sz w:val="24"/>
          <w:szCs w:val="24"/>
        </w:rPr>
      </w:pPr>
      <w:r w:rsidRPr="00A06EDC">
        <w:rPr>
          <w:rFonts w:eastAsia="Times New Roman"/>
          <w:sz w:val="24"/>
          <w:szCs w:val="24"/>
        </w:rPr>
        <w:t>Администрация</w:t>
      </w:r>
      <w:r w:rsidRPr="00A06EDC">
        <w:rPr>
          <w:sz w:val="24"/>
          <w:szCs w:val="24"/>
        </w:rPr>
        <w:tab/>
      </w:r>
      <w:r w:rsidRPr="00A06EDC">
        <w:rPr>
          <w:rFonts w:eastAsia="Times New Roman"/>
          <w:sz w:val="24"/>
          <w:szCs w:val="24"/>
        </w:rPr>
        <w:t>муниципального</w:t>
      </w:r>
      <w:r w:rsidRPr="00A06EDC">
        <w:rPr>
          <w:sz w:val="24"/>
          <w:szCs w:val="24"/>
        </w:rPr>
        <w:tab/>
      </w:r>
      <w:r w:rsidRPr="00A06EDC">
        <w:rPr>
          <w:rFonts w:eastAsia="Times New Roman"/>
          <w:sz w:val="24"/>
          <w:szCs w:val="24"/>
        </w:rPr>
        <w:t>образования</w:t>
      </w:r>
      <w:r w:rsidRPr="00A06EDC">
        <w:rPr>
          <w:sz w:val="24"/>
          <w:szCs w:val="24"/>
        </w:rPr>
        <w:tab/>
      </w:r>
      <w:r w:rsidRPr="00A06EDC">
        <w:rPr>
          <w:rFonts w:eastAsia="Times New Roman"/>
          <w:sz w:val="24"/>
          <w:szCs w:val="24"/>
        </w:rPr>
        <w:t>в</w:t>
      </w:r>
      <w:r w:rsidRPr="00A06EDC">
        <w:rPr>
          <w:sz w:val="24"/>
          <w:szCs w:val="24"/>
        </w:rPr>
        <w:tab/>
      </w:r>
      <w:r w:rsidRPr="00A06EDC">
        <w:rPr>
          <w:rFonts w:eastAsia="Times New Roman"/>
          <w:sz w:val="24"/>
          <w:szCs w:val="24"/>
        </w:rPr>
        <w:t>целях</w:t>
      </w:r>
      <w:r w:rsidRPr="00A06EDC">
        <w:rPr>
          <w:sz w:val="24"/>
          <w:szCs w:val="24"/>
        </w:rPr>
        <w:tab/>
      </w:r>
      <w:r w:rsidRPr="00A06EDC">
        <w:rPr>
          <w:rFonts w:eastAsia="Times New Roman"/>
          <w:sz w:val="24"/>
          <w:szCs w:val="24"/>
        </w:rPr>
        <w:t>уборки</w:t>
      </w:r>
    </w:p>
    <w:p w:rsidR="00F35671" w:rsidRPr="00A06EDC" w:rsidRDefault="00F736CD">
      <w:pPr>
        <w:tabs>
          <w:tab w:val="left" w:pos="1880"/>
          <w:tab w:val="left" w:pos="4120"/>
          <w:tab w:val="left" w:pos="5860"/>
          <w:tab w:val="left" w:pos="6380"/>
          <w:tab w:val="left" w:pos="7300"/>
          <w:tab w:val="left" w:pos="8380"/>
          <w:tab w:val="left" w:pos="9120"/>
          <w:tab w:val="left" w:pos="9480"/>
        </w:tabs>
        <w:ind w:left="260"/>
        <w:rPr>
          <w:sz w:val="24"/>
          <w:szCs w:val="24"/>
        </w:rPr>
      </w:pPr>
      <w:r w:rsidRPr="00A06EDC">
        <w:rPr>
          <w:rFonts w:eastAsia="Times New Roman"/>
          <w:sz w:val="24"/>
          <w:szCs w:val="24"/>
        </w:rPr>
        <w:t>территории</w:t>
      </w:r>
      <w:r w:rsidRPr="00A06EDC">
        <w:rPr>
          <w:rFonts w:eastAsia="Times New Roman"/>
          <w:sz w:val="24"/>
          <w:szCs w:val="24"/>
        </w:rPr>
        <w:tab/>
        <w:t>муниципального</w:t>
      </w:r>
      <w:r w:rsidRPr="00A06EDC">
        <w:rPr>
          <w:rFonts w:eastAsia="Times New Roman"/>
          <w:sz w:val="24"/>
          <w:szCs w:val="24"/>
        </w:rPr>
        <w:tab/>
        <w:t>образования</w:t>
      </w:r>
      <w:r w:rsidRPr="00A06EDC">
        <w:rPr>
          <w:rFonts w:eastAsia="Times New Roman"/>
          <w:sz w:val="24"/>
          <w:szCs w:val="24"/>
        </w:rPr>
        <w:tab/>
        <w:t>не</w:t>
      </w:r>
      <w:r w:rsidRPr="00A06EDC">
        <w:rPr>
          <w:rFonts w:eastAsia="Times New Roman"/>
          <w:sz w:val="24"/>
          <w:szCs w:val="24"/>
        </w:rPr>
        <w:tab/>
        <w:t>менее</w:t>
      </w:r>
      <w:r w:rsidRPr="00A06EDC">
        <w:rPr>
          <w:rFonts w:eastAsia="Times New Roman"/>
          <w:sz w:val="24"/>
          <w:szCs w:val="24"/>
        </w:rPr>
        <w:tab/>
        <w:t>одного</w:t>
      </w:r>
      <w:r w:rsidRPr="00A06EDC">
        <w:rPr>
          <w:rFonts w:eastAsia="Times New Roman"/>
          <w:sz w:val="24"/>
          <w:szCs w:val="24"/>
        </w:rPr>
        <w:tab/>
        <w:t>раза</w:t>
      </w:r>
      <w:r w:rsidRPr="00A06EDC">
        <w:rPr>
          <w:rFonts w:eastAsia="Times New Roman"/>
          <w:sz w:val="24"/>
          <w:szCs w:val="24"/>
        </w:rPr>
        <w:tab/>
        <w:t>в</w:t>
      </w:r>
      <w:r w:rsidRPr="00A06EDC">
        <w:rPr>
          <w:rFonts w:eastAsia="Times New Roman"/>
          <w:sz w:val="24"/>
          <w:szCs w:val="24"/>
        </w:rPr>
        <w:tab/>
        <w:t>год</w:t>
      </w:r>
    </w:p>
    <w:p w:rsidR="00F35671" w:rsidRPr="00A06EDC" w:rsidRDefault="00F736CD">
      <w:pPr>
        <w:tabs>
          <w:tab w:val="left" w:pos="560"/>
          <w:tab w:val="left" w:pos="1880"/>
          <w:tab w:val="left" w:pos="2920"/>
          <w:tab w:val="left" w:pos="5020"/>
          <w:tab w:val="left" w:pos="6640"/>
          <w:tab w:val="left" w:pos="6960"/>
          <w:tab w:val="left" w:pos="8880"/>
        </w:tabs>
        <w:ind w:left="260"/>
        <w:rPr>
          <w:sz w:val="24"/>
          <w:szCs w:val="24"/>
        </w:rPr>
      </w:pPr>
      <w:r w:rsidRPr="00A06EDC">
        <w:rPr>
          <w:rFonts w:eastAsia="Times New Roman"/>
          <w:sz w:val="24"/>
          <w:szCs w:val="24"/>
        </w:rPr>
        <w:t>в</w:t>
      </w:r>
      <w:r w:rsidRPr="00A06EDC">
        <w:rPr>
          <w:rFonts w:eastAsia="Times New Roman"/>
          <w:sz w:val="24"/>
          <w:szCs w:val="24"/>
        </w:rPr>
        <w:tab/>
        <w:t>весенний</w:t>
      </w:r>
      <w:r w:rsidRPr="00A06EDC">
        <w:rPr>
          <w:rFonts w:eastAsia="Times New Roman"/>
          <w:sz w:val="24"/>
          <w:szCs w:val="24"/>
        </w:rPr>
        <w:tab/>
        <w:t>период</w:t>
      </w:r>
      <w:r w:rsidRPr="00A06EDC">
        <w:rPr>
          <w:rFonts w:eastAsia="Times New Roman"/>
          <w:sz w:val="24"/>
          <w:szCs w:val="24"/>
        </w:rPr>
        <w:tab/>
        <w:t>организовывает</w:t>
      </w:r>
      <w:r w:rsidRPr="00A06EDC">
        <w:rPr>
          <w:rFonts w:eastAsia="Times New Roman"/>
          <w:sz w:val="24"/>
          <w:szCs w:val="24"/>
        </w:rPr>
        <w:tab/>
        <w:t>субботники</w:t>
      </w:r>
      <w:r w:rsidRPr="00A06EDC">
        <w:rPr>
          <w:rFonts w:eastAsia="Times New Roman"/>
          <w:sz w:val="24"/>
          <w:szCs w:val="24"/>
        </w:rPr>
        <w:tab/>
        <w:t>с</w:t>
      </w:r>
      <w:r w:rsidRPr="00A06EDC">
        <w:rPr>
          <w:rFonts w:eastAsia="Times New Roman"/>
          <w:sz w:val="24"/>
          <w:szCs w:val="24"/>
        </w:rPr>
        <w:tab/>
        <w:t>привлечением</w:t>
      </w:r>
      <w:r w:rsidRPr="00A06EDC">
        <w:rPr>
          <w:rFonts w:eastAsia="Times New Roman"/>
          <w:sz w:val="24"/>
          <w:szCs w:val="24"/>
        </w:rPr>
        <w:tab/>
        <w:t>граждан</w:t>
      </w:r>
    </w:p>
    <w:p w:rsidR="00F35671" w:rsidRPr="00A06EDC" w:rsidRDefault="00F736CD">
      <w:pPr>
        <w:spacing w:line="239" w:lineRule="auto"/>
        <w:ind w:left="260"/>
        <w:rPr>
          <w:sz w:val="24"/>
          <w:szCs w:val="24"/>
        </w:rPr>
      </w:pPr>
      <w:r w:rsidRPr="00A06EDC">
        <w:rPr>
          <w:rFonts w:eastAsia="Times New Roman"/>
          <w:sz w:val="24"/>
          <w:szCs w:val="24"/>
        </w:rPr>
        <w:t>и организаций всех организационно-правовых форм.</w:t>
      </w:r>
    </w:p>
    <w:p w:rsidR="00F35671" w:rsidRPr="00A06EDC" w:rsidRDefault="00F736CD">
      <w:pPr>
        <w:ind w:left="980"/>
        <w:rPr>
          <w:sz w:val="24"/>
          <w:szCs w:val="24"/>
        </w:rPr>
      </w:pPr>
      <w:r w:rsidRPr="00A06EDC">
        <w:rPr>
          <w:rFonts w:eastAsia="Times New Roman"/>
          <w:sz w:val="24"/>
          <w:szCs w:val="24"/>
        </w:rPr>
        <w:t>16.2.  Собственники  зданий  (помещений  в  них)  и  сооружений  имеют</w:t>
      </w:r>
    </w:p>
    <w:p w:rsidR="00F35671" w:rsidRPr="00A06EDC" w:rsidRDefault="00F736CD">
      <w:pPr>
        <w:tabs>
          <w:tab w:val="left" w:pos="1140"/>
          <w:tab w:val="left" w:pos="2800"/>
          <w:tab w:val="left" w:pos="3140"/>
          <w:tab w:val="left" w:pos="5060"/>
          <w:tab w:val="left" w:pos="5540"/>
          <w:tab w:val="left" w:pos="7780"/>
        </w:tabs>
        <w:ind w:left="260"/>
        <w:rPr>
          <w:sz w:val="24"/>
          <w:szCs w:val="24"/>
        </w:rPr>
      </w:pPr>
      <w:r w:rsidRPr="00A06EDC">
        <w:rPr>
          <w:rFonts w:eastAsia="Times New Roman"/>
          <w:sz w:val="24"/>
          <w:szCs w:val="24"/>
        </w:rPr>
        <w:t>право</w:t>
      </w:r>
      <w:r w:rsidRPr="00A06EDC">
        <w:rPr>
          <w:rFonts w:eastAsia="Times New Roman"/>
          <w:sz w:val="24"/>
          <w:szCs w:val="24"/>
        </w:rPr>
        <w:tab/>
        <w:t>участвовать</w:t>
      </w:r>
      <w:r w:rsidRPr="00A06EDC">
        <w:rPr>
          <w:rFonts w:eastAsia="Times New Roman"/>
          <w:sz w:val="24"/>
          <w:szCs w:val="24"/>
        </w:rPr>
        <w:tab/>
        <w:t>в</w:t>
      </w:r>
      <w:r w:rsidRPr="00A06EDC">
        <w:rPr>
          <w:rFonts w:eastAsia="Times New Roman"/>
          <w:sz w:val="24"/>
          <w:szCs w:val="24"/>
        </w:rPr>
        <w:tab/>
        <w:t>мероприятиях</w:t>
      </w:r>
      <w:r w:rsidRPr="00A06EDC">
        <w:rPr>
          <w:rFonts w:eastAsia="Times New Roman"/>
          <w:sz w:val="24"/>
          <w:szCs w:val="24"/>
        </w:rPr>
        <w:tab/>
        <w:t>по</w:t>
      </w:r>
      <w:r w:rsidRPr="00A06EDC">
        <w:rPr>
          <w:rFonts w:eastAsia="Times New Roman"/>
          <w:sz w:val="24"/>
          <w:szCs w:val="24"/>
        </w:rPr>
        <w:tab/>
        <w:t>проектированию</w:t>
      </w:r>
      <w:r w:rsidRPr="00A06EDC">
        <w:rPr>
          <w:rFonts w:eastAsia="Times New Roman"/>
          <w:sz w:val="24"/>
          <w:szCs w:val="24"/>
        </w:rPr>
        <w:tab/>
        <w:t>благоустройства,</w:t>
      </w:r>
    </w:p>
    <w:p w:rsidR="00F35671" w:rsidRPr="00A06EDC" w:rsidRDefault="00F35671">
      <w:pPr>
        <w:spacing w:line="15" w:lineRule="exact"/>
        <w:rPr>
          <w:sz w:val="24"/>
          <w:szCs w:val="24"/>
        </w:rPr>
      </w:pPr>
    </w:p>
    <w:p w:rsidR="00F35671" w:rsidRPr="00A06EDC" w:rsidRDefault="00F736CD">
      <w:pPr>
        <w:spacing w:line="234" w:lineRule="auto"/>
        <w:ind w:left="260"/>
        <w:jc w:val="both"/>
        <w:rPr>
          <w:sz w:val="24"/>
          <w:szCs w:val="24"/>
        </w:rPr>
      </w:pPr>
      <w:r w:rsidRPr="00A06EDC">
        <w:rPr>
          <w:rFonts w:eastAsia="Times New Roman"/>
          <w:sz w:val="24"/>
          <w:szCs w:val="24"/>
        </w:rPr>
        <w:t>размещению элементов благоустройства, содержанию объектов благоустройства и элементов благоустройства наряду с иными лицами</w:t>
      </w:r>
    </w:p>
    <w:p w:rsidR="00F35671" w:rsidRPr="00A06EDC" w:rsidRDefault="00F35671">
      <w:pPr>
        <w:spacing w:line="15" w:lineRule="exact"/>
        <w:rPr>
          <w:sz w:val="24"/>
          <w:szCs w:val="24"/>
        </w:rPr>
      </w:pPr>
    </w:p>
    <w:p w:rsidR="00F35671" w:rsidRPr="00A06EDC" w:rsidRDefault="00F736CD" w:rsidP="00F736CD">
      <w:pPr>
        <w:numPr>
          <w:ilvl w:val="0"/>
          <w:numId w:val="186"/>
        </w:numPr>
        <w:tabs>
          <w:tab w:val="left" w:pos="473"/>
        </w:tabs>
        <w:spacing w:line="234" w:lineRule="auto"/>
        <w:ind w:left="260" w:right="20" w:firstLine="2"/>
        <w:rPr>
          <w:rFonts w:eastAsia="Times New Roman"/>
          <w:sz w:val="24"/>
          <w:szCs w:val="24"/>
        </w:rPr>
      </w:pPr>
      <w:proofErr w:type="gramStart"/>
      <w:r w:rsidRPr="00A06EDC">
        <w:rPr>
          <w:rFonts w:eastAsia="Times New Roman"/>
          <w:sz w:val="24"/>
          <w:szCs w:val="24"/>
        </w:rPr>
        <w:t>соответствии</w:t>
      </w:r>
      <w:proofErr w:type="gramEnd"/>
      <w:r w:rsidRPr="00A06EDC">
        <w:rPr>
          <w:rFonts w:eastAsia="Times New Roman"/>
          <w:sz w:val="24"/>
          <w:szCs w:val="24"/>
        </w:rPr>
        <w:t xml:space="preserve"> с законодательством Российской Федерации, муниципальными правовыми актами.</w:t>
      </w:r>
    </w:p>
    <w:p w:rsidR="00F35671" w:rsidRPr="00A06EDC" w:rsidRDefault="00F35671">
      <w:pPr>
        <w:spacing w:line="2" w:lineRule="exact"/>
        <w:rPr>
          <w:rFonts w:eastAsia="Times New Roman"/>
          <w:sz w:val="24"/>
          <w:szCs w:val="24"/>
        </w:rPr>
      </w:pPr>
    </w:p>
    <w:p w:rsidR="00F35671" w:rsidRPr="00A06EDC" w:rsidRDefault="00F736CD" w:rsidP="009A51C0">
      <w:pPr>
        <w:ind w:left="980"/>
        <w:rPr>
          <w:sz w:val="24"/>
          <w:szCs w:val="24"/>
        </w:rPr>
      </w:pPr>
      <w:r w:rsidRPr="00A06EDC">
        <w:rPr>
          <w:rFonts w:eastAsia="Times New Roman"/>
          <w:sz w:val="24"/>
          <w:szCs w:val="24"/>
        </w:rPr>
        <w:t>Формами участия являются:</w:t>
      </w:r>
    </w:p>
    <w:p w:rsidR="00F35671" w:rsidRPr="00A06EDC" w:rsidRDefault="00F736CD" w:rsidP="00F736CD">
      <w:pPr>
        <w:numPr>
          <w:ilvl w:val="0"/>
          <w:numId w:val="187"/>
        </w:numPr>
        <w:tabs>
          <w:tab w:val="left" w:pos="1519"/>
        </w:tabs>
        <w:spacing w:line="234" w:lineRule="auto"/>
        <w:ind w:left="260" w:right="20" w:firstLine="710"/>
        <w:rPr>
          <w:rFonts w:eastAsia="Times New Roman"/>
          <w:sz w:val="24"/>
          <w:szCs w:val="24"/>
        </w:rPr>
      </w:pPr>
      <w:r w:rsidRPr="00A06EDC">
        <w:rPr>
          <w:rFonts w:eastAsia="Times New Roman"/>
          <w:sz w:val="24"/>
          <w:szCs w:val="24"/>
        </w:rPr>
        <w:t>самостоятельное благоустройство территории, в том числе озеленение;</w:t>
      </w:r>
    </w:p>
    <w:p w:rsidR="00F35671" w:rsidRPr="00A06EDC" w:rsidRDefault="00F35671">
      <w:pPr>
        <w:spacing w:line="18" w:lineRule="exact"/>
        <w:rPr>
          <w:rFonts w:eastAsia="Times New Roman"/>
          <w:sz w:val="24"/>
          <w:szCs w:val="24"/>
        </w:rPr>
      </w:pPr>
    </w:p>
    <w:p w:rsidR="00F35671" w:rsidRPr="00A06EDC" w:rsidRDefault="00F736CD" w:rsidP="00F736CD">
      <w:pPr>
        <w:numPr>
          <w:ilvl w:val="0"/>
          <w:numId w:val="187"/>
        </w:numPr>
        <w:tabs>
          <w:tab w:val="left" w:pos="1385"/>
        </w:tabs>
        <w:spacing w:line="236" w:lineRule="auto"/>
        <w:ind w:left="260" w:firstLine="710"/>
        <w:jc w:val="both"/>
        <w:rPr>
          <w:rFonts w:eastAsia="Times New Roman"/>
          <w:sz w:val="24"/>
          <w:szCs w:val="24"/>
        </w:rPr>
      </w:pPr>
      <w:r w:rsidRPr="00A06EDC">
        <w:rPr>
          <w:rFonts w:eastAsia="Times New Roman"/>
          <w:sz w:val="24"/>
          <w:szCs w:val="24"/>
        </w:rPr>
        <w:t>участие в конкурсе на лучший проект благоустройства (далее - конкурс) с последующей передачей его для реализации в администрацию муниципального образования;</w:t>
      </w:r>
    </w:p>
    <w:p w:rsidR="00F35671" w:rsidRPr="00A06EDC" w:rsidRDefault="00F35671">
      <w:pPr>
        <w:spacing w:line="14" w:lineRule="exact"/>
        <w:rPr>
          <w:rFonts w:eastAsia="Times New Roman"/>
          <w:sz w:val="24"/>
          <w:szCs w:val="24"/>
        </w:rPr>
      </w:pPr>
    </w:p>
    <w:p w:rsidR="00F35671" w:rsidRPr="00A06EDC" w:rsidRDefault="00F736CD" w:rsidP="00F736CD">
      <w:pPr>
        <w:numPr>
          <w:ilvl w:val="0"/>
          <w:numId w:val="187"/>
        </w:numPr>
        <w:tabs>
          <w:tab w:val="left" w:pos="1395"/>
        </w:tabs>
        <w:spacing w:line="234" w:lineRule="auto"/>
        <w:ind w:left="260" w:right="20" w:firstLine="710"/>
        <w:rPr>
          <w:rFonts w:eastAsia="Times New Roman"/>
          <w:sz w:val="24"/>
          <w:szCs w:val="24"/>
        </w:rPr>
      </w:pPr>
      <w:r w:rsidRPr="00A06EDC">
        <w:rPr>
          <w:rFonts w:eastAsia="Times New Roman"/>
          <w:sz w:val="24"/>
          <w:szCs w:val="24"/>
        </w:rPr>
        <w:lastRenderedPageBreak/>
        <w:t>направление предложений по благоустройству в администрацию муниципального образования;</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187"/>
        </w:numPr>
        <w:tabs>
          <w:tab w:val="left" w:pos="1284"/>
        </w:tabs>
        <w:spacing w:line="235" w:lineRule="auto"/>
        <w:ind w:left="260" w:firstLine="710"/>
        <w:jc w:val="both"/>
        <w:rPr>
          <w:rFonts w:eastAsia="Times New Roman"/>
          <w:sz w:val="24"/>
          <w:szCs w:val="24"/>
        </w:rPr>
      </w:pPr>
      <w:proofErr w:type="gramStart"/>
      <w:r w:rsidRPr="00A06EDC">
        <w:rPr>
          <w:rFonts w:eastAsia="Times New Roman"/>
          <w:sz w:val="24"/>
          <w:szCs w:val="24"/>
        </w:rPr>
        <w:t>накопление средств собственников и (или) иных законных владельцев зданий, строений, сооружений, земельных участков (за исключением</w:t>
      </w:r>
      <w:proofErr w:type="gramEnd"/>
    </w:p>
    <w:p w:rsidR="00F35671" w:rsidRPr="00A06EDC" w:rsidRDefault="00F35671">
      <w:pPr>
        <w:spacing w:line="2" w:lineRule="exact"/>
        <w:rPr>
          <w:sz w:val="24"/>
          <w:szCs w:val="24"/>
        </w:rPr>
      </w:pPr>
    </w:p>
    <w:p w:rsidR="00F35671" w:rsidRPr="00A06EDC" w:rsidRDefault="00F736CD">
      <w:pPr>
        <w:tabs>
          <w:tab w:val="left" w:pos="2460"/>
          <w:tab w:val="left" w:pos="3020"/>
          <w:tab w:val="left" w:pos="4080"/>
          <w:tab w:val="left" w:pos="5120"/>
          <w:tab w:val="left" w:pos="6700"/>
          <w:tab w:val="left" w:pos="8480"/>
        </w:tabs>
        <w:ind w:left="260"/>
        <w:rPr>
          <w:sz w:val="24"/>
          <w:szCs w:val="24"/>
        </w:rPr>
      </w:pPr>
      <w:r w:rsidRPr="00A06EDC">
        <w:rPr>
          <w:rFonts w:eastAsia="Times New Roman"/>
          <w:sz w:val="24"/>
          <w:szCs w:val="24"/>
        </w:rPr>
        <w:t>собственников</w:t>
      </w:r>
      <w:r w:rsidRPr="00A06EDC">
        <w:rPr>
          <w:sz w:val="24"/>
          <w:szCs w:val="24"/>
        </w:rPr>
        <w:tab/>
      </w:r>
      <w:r w:rsidRPr="00A06EDC">
        <w:rPr>
          <w:rFonts w:eastAsia="Times New Roman"/>
          <w:sz w:val="24"/>
          <w:szCs w:val="24"/>
        </w:rPr>
        <w:t>и</w:t>
      </w:r>
      <w:r w:rsidRPr="00A06EDC">
        <w:rPr>
          <w:sz w:val="24"/>
          <w:szCs w:val="24"/>
        </w:rPr>
        <w:tab/>
      </w:r>
      <w:r w:rsidRPr="00A06EDC">
        <w:rPr>
          <w:rFonts w:eastAsia="Times New Roman"/>
          <w:sz w:val="24"/>
          <w:szCs w:val="24"/>
        </w:rPr>
        <w:t>(или)</w:t>
      </w:r>
      <w:r w:rsidRPr="00A06EDC">
        <w:rPr>
          <w:sz w:val="24"/>
          <w:szCs w:val="24"/>
        </w:rPr>
        <w:tab/>
      </w:r>
      <w:r w:rsidRPr="00A06EDC">
        <w:rPr>
          <w:rFonts w:eastAsia="Times New Roman"/>
          <w:sz w:val="24"/>
          <w:szCs w:val="24"/>
        </w:rPr>
        <w:t>иных</w:t>
      </w:r>
      <w:r w:rsidRPr="00A06EDC">
        <w:rPr>
          <w:sz w:val="24"/>
          <w:szCs w:val="24"/>
        </w:rPr>
        <w:tab/>
      </w:r>
      <w:r w:rsidRPr="00A06EDC">
        <w:rPr>
          <w:rFonts w:eastAsia="Times New Roman"/>
          <w:sz w:val="24"/>
          <w:szCs w:val="24"/>
        </w:rPr>
        <w:t>законных</w:t>
      </w:r>
      <w:r w:rsidRPr="00A06EDC">
        <w:rPr>
          <w:sz w:val="24"/>
          <w:szCs w:val="24"/>
        </w:rPr>
        <w:tab/>
      </w:r>
      <w:r w:rsidRPr="00A06EDC">
        <w:rPr>
          <w:rFonts w:eastAsia="Times New Roman"/>
          <w:sz w:val="24"/>
          <w:szCs w:val="24"/>
        </w:rPr>
        <w:t>владельцев</w:t>
      </w:r>
      <w:r w:rsidRPr="00A06EDC">
        <w:rPr>
          <w:sz w:val="24"/>
          <w:szCs w:val="24"/>
        </w:rPr>
        <w:tab/>
      </w:r>
      <w:r w:rsidRPr="00A06EDC">
        <w:rPr>
          <w:rFonts w:eastAsia="Times New Roman"/>
          <w:sz w:val="24"/>
          <w:szCs w:val="24"/>
        </w:rPr>
        <w:t>помещений</w:t>
      </w:r>
    </w:p>
    <w:p w:rsidR="00F35671" w:rsidRPr="00A06EDC" w:rsidRDefault="00F35671">
      <w:pPr>
        <w:spacing w:line="13" w:lineRule="exact"/>
        <w:rPr>
          <w:sz w:val="24"/>
          <w:szCs w:val="24"/>
        </w:rPr>
      </w:pPr>
    </w:p>
    <w:p w:rsidR="00F35671" w:rsidRPr="00A06EDC" w:rsidRDefault="00F736CD" w:rsidP="00F736CD">
      <w:pPr>
        <w:numPr>
          <w:ilvl w:val="0"/>
          <w:numId w:val="188"/>
        </w:numPr>
        <w:tabs>
          <w:tab w:val="left" w:pos="512"/>
        </w:tabs>
        <w:spacing w:line="234" w:lineRule="auto"/>
        <w:ind w:left="260" w:right="20" w:firstLine="2"/>
        <w:jc w:val="both"/>
        <w:rPr>
          <w:rFonts w:eastAsia="Times New Roman"/>
          <w:sz w:val="24"/>
          <w:szCs w:val="24"/>
        </w:rPr>
      </w:pPr>
      <w:r w:rsidRPr="00A06EDC">
        <w:rPr>
          <w:rFonts w:eastAsia="Times New Roman"/>
          <w:sz w:val="24"/>
          <w:szCs w:val="24"/>
        </w:rPr>
        <w:t xml:space="preserve">многоквартирных </w:t>
      </w:r>
      <w:proofErr w:type="gramStart"/>
      <w:r w:rsidRPr="00A06EDC">
        <w:rPr>
          <w:rFonts w:eastAsia="Times New Roman"/>
          <w:sz w:val="24"/>
          <w:szCs w:val="24"/>
        </w:rPr>
        <w:t>домах</w:t>
      </w:r>
      <w:proofErr w:type="gramEnd"/>
      <w:r w:rsidRPr="00A06EDC">
        <w:rPr>
          <w:rFonts w:eastAsia="Times New Roman"/>
          <w:sz w:val="24"/>
          <w:szCs w:val="24"/>
        </w:rPr>
        <w:t>, земельные участки под которыми не образованы или образованы по границам таких домов) на специальных счетах для участия</w:t>
      </w:r>
    </w:p>
    <w:p w:rsidR="00F35671" w:rsidRPr="00A06EDC" w:rsidRDefault="00F35671">
      <w:pPr>
        <w:spacing w:line="15" w:lineRule="exact"/>
        <w:rPr>
          <w:rFonts w:eastAsia="Times New Roman"/>
          <w:sz w:val="24"/>
          <w:szCs w:val="24"/>
        </w:rPr>
      </w:pPr>
    </w:p>
    <w:p w:rsidR="00F35671" w:rsidRPr="00A06EDC" w:rsidRDefault="00F736CD" w:rsidP="00F736CD">
      <w:pPr>
        <w:numPr>
          <w:ilvl w:val="0"/>
          <w:numId w:val="188"/>
        </w:numPr>
        <w:tabs>
          <w:tab w:val="left" w:pos="989"/>
        </w:tabs>
        <w:spacing w:line="234" w:lineRule="auto"/>
        <w:ind w:left="260" w:right="20" w:firstLine="2"/>
        <w:rPr>
          <w:rFonts w:eastAsia="Times New Roman"/>
          <w:sz w:val="24"/>
          <w:szCs w:val="24"/>
        </w:rPr>
      </w:pPr>
      <w:r w:rsidRPr="00A06EDC">
        <w:rPr>
          <w:rFonts w:eastAsia="Times New Roman"/>
          <w:sz w:val="24"/>
          <w:szCs w:val="24"/>
        </w:rPr>
        <w:t>софинансировании мероприятий муниципальных программ, предусматривающих благоустройство дворовых территорий.</w:t>
      </w:r>
    </w:p>
    <w:p w:rsidR="00F35671" w:rsidRPr="00A06EDC" w:rsidRDefault="00F35671">
      <w:pPr>
        <w:spacing w:line="2" w:lineRule="exact"/>
        <w:rPr>
          <w:sz w:val="24"/>
          <w:szCs w:val="24"/>
        </w:rPr>
      </w:pPr>
    </w:p>
    <w:p w:rsidR="00F35671" w:rsidRPr="00A06EDC" w:rsidRDefault="00F736CD">
      <w:pPr>
        <w:tabs>
          <w:tab w:val="left" w:pos="1620"/>
          <w:tab w:val="left" w:pos="3880"/>
          <w:tab w:val="left" w:pos="6160"/>
          <w:tab w:val="left" w:pos="7700"/>
          <w:tab w:val="left" w:pos="8260"/>
        </w:tabs>
        <w:ind w:left="980"/>
        <w:rPr>
          <w:sz w:val="24"/>
          <w:szCs w:val="24"/>
        </w:rPr>
      </w:pPr>
      <w:r w:rsidRPr="00A06EDC">
        <w:rPr>
          <w:rFonts w:eastAsia="Times New Roman"/>
          <w:sz w:val="24"/>
          <w:szCs w:val="24"/>
        </w:rPr>
        <w:t>5)</w:t>
      </w:r>
      <w:r w:rsidRPr="00A06EDC">
        <w:rPr>
          <w:sz w:val="24"/>
          <w:szCs w:val="24"/>
        </w:rPr>
        <w:tab/>
      </w:r>
      <w:r w:rsidRPr="00A06EDC">
        <w:rPr>
          <w:rFonts w:eastAsia="Times New Roman"/>
          <w:sz w:val="24"/>
          <w:szCs w:val="24"/>
        </w:rPr>
        <w:t>осуществление</w:t>
      </w:r>
      <w:r w:rsidRPr="00A06EDC">
        <w:rPr>
          <w:sz w:val="24"/>
          <w:szCs w:val="24"/>
        </w:rPr>
        <w:tab/>
      </w:r>
      <w:r w:rsidRPr="00A06EDC">
        <w:rPr>
          <w:rFonts w:eastAsia="Times New Roman"/>
          <w:sz w:val="24"/>
          <w:szCs w:val="24"/>
        </w:rPr>
        <w:t>общественного</w:t>
      </w:r>
      <w:r w:rsidRPr="00A06EDC">
        <w:rPr>
          <w:sz w:val="24"/>
          <w:szCs w:val="24"/>
        </w:rPr>
        <w:tab/>
      </w:r>
      <w:r w:rsidRPr="00A06EDC">
        <w:rPr>
          <w:rFonts w:eastAsia="Times New Roman"/>
          <w:sz w:val="24"/>
          <w:szCs w:val="24"/>
        </w:rPr>
        <w:t>контроля</w:t>
      </w:r>
      <w:r w:rsidRPr="00A06EDC">
        <w:rPr>
          <w:sz w:val="24"/>
          <w:szCs w:val="24"/>
        </w:rPr>
        <w:tab/>
      </w:r>
      <w:r w:rsidRPr="00A06EDC">
        <w:rPr>
          <w:rFonts w:eastAsia="Times New Roman"/>
          <w:sz w:val="24"/>
          <w:szCs w:val="24"/>
        </w:rPr>
        <w:t>в</w:t>
      </w:r>
      <w:r w:rsidRPr="00A06EDC">
        <w:rPr>
          <w:sz w:val="24"/>
          <w:szCs w:val="24"/>
        </w:rPr>
        <w:tab/>
      </w:r>
      <w:r w:rsidRPr="00A06EDC">
        <w:rPr>
          <w:rFonts w:eastAsia="Times New Roman"/>
          <w:sz w:val="24"/>
          <w:szCs w:val="24"/>
        </w:rPr>
        <w:t>соответствии</w:t>
      </w:r>
    </w:p>
    <w:p w:rsidR="00F35671" w:rsidRPr="00A06EDC" w:rsidRDefault="00F35671">
      <w:pPr>
        <w:spacing w:line="16" w:lineRule="exact"/>
        <w:rPr>
          <w:sz w:val="24"/>
          <w:szCs w:val="24"/>
        </w:rPr>
      </w:pPr>
    </w:p>
    <w:p w:rsidR="00F35671" w:rsidRPr="00A06EDC" w:rsidRDefault="00F736CD" w:rsidP="00F736CD">
      <w:pPr>
        <w:numPr>
          <w:ilvl w:val="0"/>
          <w:numId w:val="189"/>
        </w:numPr>
        <w:tabs>
          <w:tab w:val="left" w:pos="483"/>
        </w:tabs>
        <w:spacing w:line="234" w:lineRule="auto"/>
        <w:ind w:left="260" w:firstLine="2"/>
        <w:rPr>
          <w:rFonts w:eastAsia="Times New Roman"/>
          <w:sz w:val="24"/>
          <w:szCs w:val="24"/>
        </w:rPr>
      </w:pPr>
      <w:r w:rsidRPr="00A06EDC">
        <w:rPr>
          <w:rFonts w:eastAsia="Times New Roman"/>
          <w:sz w:val="24"/>
          <w:szCs w:val="24"/>
        </w:rPr>
        <w:t>Федеральным законом от 21.07.2014 № 212-ФЗ «Об основах общественного контроля в Российской Федерации».</w:t>
      </w:r>
    </w:p>
    <w:p w:rsidR="00F35671" w:rsidRPr="00A06EDC" w:rsidRDefault="00F35671">
      <w:pPr>
        <w:spacing w:line="342" w:lineRule="exact"/>
        <w:rPr>
          <w:sz w:val="24"/>
          <w:szCs w:val="24"/>
        </w:rPr>
      </w:pPr>
    </w:p>
    <w:p w:rsidR="00F35671" w:rsidRPr="00A06EDC" w:rsidRDefault="00F736CD" w:rsidP="009A51C0">
      <w:pPr>
        <w:spacing w:line="236" w:lineRule="auto"/>
        <w:ind w:left="260"/>
        <w:jc w:val="center"/>
        <w:rPr>
          <w:sz w:val="24"/>
          <w:szCs w:val="24"/>
        </w:rPr>
      </w:pPr>
      <w:r w:rsidRPr="00A06EDC">
        <w:rPr>
          <w:rFonts w:eastAsia="Times New Roman"/>
          <w:b/>
          <w:bCs/>
          <w:sz w:val="24"/>
          <w:szCs w:val="24"/>
        </w:rPr>
        <w:t>16.2. Способы информирования граждан и организаций о проектах благоустройства реализуемых на территории муниципального образования</w:t>
      </w:r>
    </w:p>
    <w:p w:rsidR="00F35671" w:rsidRPr="00A06EDC" w:rsidRDefault="00F736CD">
      <w:pPr>
        <w:spacing w:line="236" w:lineRule="auto"/>
        <w:ind w:left="260" w:firstLine="708"/>
        <w:jc w:val="both"/>
        <w:rPr>
          <w:sz w:val="24"/>
          <w:szCs w:val="24"/>
        </w:rPr>
      </w:pPr>
      <w:r w:rsidRPr="00A06EDC">
        <w:rPr>
          <w:rFonts w:eastAsia="Times New Roman"/>
          <w:sz w:val="24"/>
          <w:szCs w:val="24"/>
        </w:rPr>
        <w:t>Информирование граждан и организаций о проектах благоустройства реализуемых на территории Ульяновской области, осуществляется следующими способами:</w:t>
      </w:r>
    </w:p>
    <w:p w:rsidR="00F35671" w:rsidRPr="00A06EDC" w:rsidRDefault="00F35671">
      <w:pPr>
        <w:spacing w:line="15"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1) обеспечение сбора информации, «онлайн» участия и регулярного информирования о ходе проекта на официальном сайте муниципального образования в информационно-телекоммуникационной сети «Интернет»;</w:t>
      </w:r>
    </w:p>
    <w:p w:rsidR="00F35671" w:rsidRPr="00A06EDC" w:rsidRDefault="00F35671">
      <w:pPr>
        <w:spacing w:line="17" w:lineRule="exact"/>
        <w:rPr>
          <w:sz w:val="24"/>
          <w:szCs w:val="24"/>
        </w:rPr>
      </w:pPr>
    </w:p>
    <w:p w:rsidR="00F35671" w:rsidRPr="00A06EDC" w:rsidRDefault="00F736CD">
      <w:pPr>
        <w:spacing w:line="234" w:lineRule="auto"/>
        <w:ind w:left="260" w:right="20" w:firstLine="708"/>
        <w:jc w:val="both"/>
        <w:rPr>
          <w:sz w:val="24"/>
          <w:szCs w:val="24"/>
        </w:rPr>
      </w:pPr>
      <w:r w:rsidRPr="00A06EDC">
        <w:rPr>
          <w:rFonts w:eastAsia="Times New Roman"/>
          <w:sz w:val="24"/>
          <w:szCs w:val="24"/>
        </w:rPr>
        <w:t>2) взаимодействие со средствами массовой информации, охватывающими потенциальные аудитории проекта;</w:t>
      </w:r>
    </w:p>
    <w:p w:rsidR="00F35671" w:rsidRPr="00A06EDC" w:rsidRDefault="00F35671">
      <w:pPr>
        <w:spacing w:line="2" w:lineRule="exact"/>
        <w:rPr>
          <w:sz w:val="24"/>
          <w:szCs w:val="24"/>
        </w:rPr>
      </w:pPr>
    </w:p>
    <w:p w:rsidR="00F35671" w:rsidRPr="00A06EDC" w:rsidRDefault="00F736CD">
      <w:pPr>
        <w:tabs>
          <w:tab w:val="left" w:pos="1400"/>
          <w:tab w:val="left" w:pos="3280"/>
          <w:tab w:val="left" w:pos="4160"/>
          <w:tab w:val="left" w:pos="4540"/>
          <w:tab w:val="left" w:pos="6180"/>
          <w:tab w:val="left" w:pos="6680"/>
          <w:tab w:val="left" w:pos="9060"/>
        </w:tabs>
        <w:ind w:left="980"/>
        <w:rPr>
          <w:sz w:val="24"/>
          <w:szCs w:val="24"/>
        </w:rPr>
      </w:pPr>
      <w:r w:rsidRPr="00A06EDC">
        <w:rPr>
          <w:rFonts w:eastAsia="Times New Roman"/>
          <w:sz w:val="24"/>
          <w:szCs w:val="24"/>
        </w:rPr>
        <w:t>3)</w:t>
      </w:r>
      <w:r w:rsidRPr="00A06EDC">
        <w:rPr>
          <w:sz w:val="24"/>
          <w:szCs w:val="24"/>
        </w:rPr>
        <w:tab/>
      </w:r>
      <w:r w:rsidRPr="00A06EDC">
        <w:rPr>
          <w:rFonts w:eastAsia="Times New Roman"/>
          <w:sz w:val="24"/>
          <w:szCs w:val="24"/>
        </w:rPr>
        <w:t>вывешивание</w:t>
      </w:r>
      <w:r w:rsidRPr="00A06EDC">
        <w:rPr>
          <w:rFonts w:eastAsia="Times New Roman"/>
          <w:sz w:val="24"/>
          <w:szCs w:val="24"/>
        </w:rPr>
        <w:tab/>
        <w:t>афиш</w:t>
      </w:r>
      <w:r w:rsidRPr="00A06EDC">
        <w:rPr>
          <w:rFonts w:eastAsia="Times New Roman"/>
          <w:sz w:val="24"/>
          <w:szCs w:val="24"/>
        </w:rPr>
        <w:tab/>
        <w:t>и</w:t>
      </w:r>
      <w:r w:rsidRPr="00A06EDC">
        <w:rPr>
          <w:rFonts w:eastAsia="Times New Roman"/>
          <w:sz w:val="24"/>
          <w:szCs w:val="24"/>
        </w:rPr>
        <w:tab/>
        <w:t>объявлений</w:t>
      </w:r>
      <w:r w:rsidRPr="00A06EDC">
        <w:rPr>
          <w:rFonts w:eastAsia="Times New Roman"/>
          <w:sz w:val="24"/>
          <w:szCs w:val="24"/>
        </w:rPr>
        <w:tab/>
        <w:t>на</w:t>
      </w:r>
      <w:r w:rsidRPr="00A06EDC">
        <w:rPr>
          <w:rFonts w:eastAsia="Times New Roman"/>
          <w:sz w:val="24"/>
          <w:szCs w:val="24"/>
        </w:rPr>
        <w:tab/>
        <w:t>информационных</w:t>
      </w:r>
      <w:r w:rsidRPr="00A06EDC">
        <w:rPr>
          <w:sz w:val="24"/>
          <w:szCs w:val="24"/>
        </w:rPr>
        <w:tab/>
      </w:r>
      <w:r w:rsidRPr="00A06EDC">
        <w:rPr>
          <w:rFonts w:eastAsia="Times New Roman"/>
          <w:sz w:val="24"/>
          <w:szCs w:val="24"/>
        </w:rPr>
        <w:t>досках</w:t>
      </w:r>
    </w:p>
    <w:p w:rsidR="00F35671" w:rsidRPr="00A06EDC" w:rsidRDefault="00F35671">
      <w:pPr>
        <w:spacing w:line="13" w:lineRule="exact"/>
        <w:rPr>
          <w:sz w:val="24"/>
          <w:szCs w:val="24"/>
        </w:rPr>
      </w:pPr>
    </w:p>
    <w:p w:rsidR="00F35671" w:rsidRPr="00A06EDC" w:rsidRDefault="00F736CD" w:rsidP="00F736CD">
      <w:pPr>
        <w:numPr>
          <w:ilvl w:val="0"/>
          <w:numId w:val="190"/>
        </w:numPr>
        <w:tabs>
          <w:tab w:val="left" w:pos="574"/>
        </w:tabs>
        <w:spacing w:line="237" w:lineRule="auto"/>
        <w:ind w:left="260" w:firstLine="2"/>
        <w:jc w:val="both"/>
        <w:rPr>
          <w:rFonts w:eastAsia="Times New Roman"/>
          <w:sz w:val="24"/>
          <w:szCs w:val="24"/>
        </w:rPr>
      </w:pPr>
      <w:proofErr w:type="gramStart"/>
      <w:r w:rsidRPr="00A06EDC">
        <w:rPr>
          <w:rFonts w:eastAsia="Times New Roman"/>
          <w:sz w:val="24"/>
          <w:szCs w:val="24"/>
        </w:rPr>
        <w:t>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 в наиболее посещаемых местах, в холлах наиболее посещаемых объектов;</w:t>
      </w:r>
      <w:proofErr w:type="gramEnd"/>
    </w:p>
    <w:p w:rsidR="00F35671" w:rsidRPr="00A06EDC" w:rsidRDefault="00F35671">
      <w:pPr>
        <w:spacing w:line="18"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4)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w:t>
      </w:r>
    </w:p>
    <w:p w:rsidR="00F35671" w:rsidRPr="00A06EDC" w:rsidRDefault="00F35671">
      <w:pPr>
        <w:spacing w:line="1" w:lineRule="exact"/>
        <w:rPr>
          <w:sz w:val="24"/>
          <w:szCs w:val="24"/>
        </w:rPr>
      </w:pPr>
    </w:p>
    <w:p w:rsidR="00F35671" w:rsidRPr="00A06EDC" w:rsidRDefault="00F736CD" w:rsidP="00F736CD">
      <w:pPr>
        <w:numPr>
          <w:ilvl w:val="0"/>
          <w:numId w:val="191"/>
        </w:numPr>
        <w:tabs>
          <w:tab w:val="left" w:pos="480"/>
        </w:tabs>
        <w:ind w:left="480" w:hanging="218"/>
        <w:rPr>
          <w:rFonts w:eastAsia="Times New Roman"/>
          <w:sz w:val="24"/>
          <w:szCs w:val="24"/>
        </w:rPr>
      </w:pPr>
      <w:r w:rsidRPr="00A06EDC">
        <w:rPr>
          <w:rFonts w:eastAsia="Times New Roman"/>
          <w:sz w:val="24"/>
          <w:szCs w:val="24"/>
        </w:rPr>
        <w:t>приглашения для родителей учащихся;</w:t>
      </w:r>
    </w:p>
    <w:p w:rsidR="00F35671" w:rsidRPr="00A06EDC" w:rsidRDefault="00F35671">
      <w:pPr>
        <w:spacing w:line="13" w:lineRule="exact"/>
        <w:rPr>
          <w:rFonts w:eastAsia="Times New Roman"/>
          <w:sz w:val="24"/>
          <w:szCs w:val="24"/>
        </w:rPr>
      </w:pPr>
    </w:p>
    <w:p w:rsidR="00F35671" w:rsidRPr="00A06EDC" w:rsidRDefault="00F736CD" w:rsidP="00F736CD">
      <w:pPr>
        <w:numPr>
          <w:ilvl w:val="1"/>
          <w:numId w:val="191"/>
        </w:numPr>
        <w:tabs>
          <w:tab w:val="left" w:pos="1309"/>
        </w:tabs>
        <w:spacing w:line="235" w:lineRule="auto"/>
        <w:ind w:left="260" w:firstLine="710"/>
        <w:rPr>
          <w:rFonts w:eastAsia="Times New Roman"/>
          <w:sz w:val="24"/>
          <w:szCs w:val="24"/>
        </w:rPr>
      </w:pPr>
      <w:r w:rsidRPr="00A06EDC">
        <w:rPr>
          <w:rFonts w:eastAsia="Times New Roman"/>
          <w:sz w:val="24"/>
          <w:szCs w:val="24"/>
        </w:rPr>
        <w:t>индивидуальные приглашения граждан лично, по электронной почте или по телефону;</w:t>
      </w:r>
    </w:p>
    <w:p w:rsidR="00F35671" w:rsidRPr="00A06EDC" w:rsidRDefault="00F35671">
      <w:pPr>
        <w:spacing w:line="1" w:lineRule="exact"/>
        <w:rPr>
          <w:rFonts w:eastAsia="Times New Roman"/>
          <w:sz w:val="24"/>
          <w:szCs w:val="24"/>
        </w:rPr>
      </w:pPr>
    </w:p>
    <w:p w:rsidR="00F35671" w:rsidRPr="00A06EDC" w:rsidRDefault="00F736CD" w:rsidP="00F736CD">
      <w:pPr>
        <w:numPr>
          <w:ilvl w:val="1"/>
          <w:numId w:val="191"/>
        </w:numPr>
        <w:tabs>
          <w:tab w:val="left" w:pos="1360"/>
        </w:tabs>
        <w:ind w:left="1360" w:hanging="390"/>
        <w:rPr>
          <w:rFonts w:eastAsia="Times New Roman"/>
          <w:sz w:val="24"/>
          <w:szCs w:val="24"/>
        </w:rPr>
      </w:pPr>
      <w:r w:rsidRPr="00A06EDC">
        <w:rPr>
          <w:rFonts w:eastAsia="Times New Roman"/>
          <w:sz w:val="24"/>
          <w:szCs w:val="24"/>
        </w:rPr>
        <w:t>установка  интерактивных  стендов  с  устройствами  для  заполнения</w:t>
      </w:r>
    </w:p>
    <w:p w:rsidR="00F35671" w:rsidRPr="00A06EDC" w:rsidRDefault="00F35671">
      <w:pPr>
        <w:spacing w:line="12" w:lineRule="exact"/>
        <w:rPr>
          <w:rFonts w:eastAsia="Times New Roman"/>
          <w:sz w:val="24"/>
          <w:szCs w:val="24"/>
        </w:rPr>
      </w:pPr>
    </w:p>
    <w:p w:rsidR="00F35671" w:rsidRPr="009A51C0" w:rsidRDefault="00F736CD" w:rsidP="00626176">
      <w:pPr>
        <w:numPr>
          <w:ilvl w:val="0"/>
          <w:numId w:val="191"/>
        </w:numPr>
        <w:tabs>
          <w:tab w:val="left" w:pos="509"/>
        </w:tabs>
        <w:spacing w:line="285" w:lineRule="exact"/>
        <w:ind w:left="260" w:right="-29" w:firstLine="2"/>
        <w:jc w:val="both"/>
        <w:rPr>
          <w:sz w:val="24"/>
          <w:szCs w:val="24"/>
        </w:rPr>
      </w:pPr>
      <w:r w:rsidRPr="009A51C0">
        <w:rPr>
          <w:rFonts w:eastAsia="Times New Roman"/>
          <w:sz w:val="24"/>
          <w:szCs w:val="24"/>
        </w:rPr>
        <w:t>сбора анкет, установка стендов для сбора предложе</w:t>
      </w:r>
      <w:r w:rsidR="009A51C0">
        <w:rPr>
          <w:rFonts w:eastAsia="Times New Roman"/>
          <w:sz w:val="24"/>
          <w:szCs w:val="24"/>
        </w:rPr>
        <w:t xml:space="preserve">ний по благоустройству в местах </w:t>
      </w:r>
      <w:r w:rsidRPr="009A51C0">
        <w:rPr>
          <w:rFonts w:eastAsia="Times New Roman"/>
          <w:sz w:val="24"/>
          <w:szCs w:val="24"/>
        </w:rPr>
        <w:t>пребывания большого количества людей;</w:t>
      </w:r>
    </w:p>
    <w:p w:rsidR="00F35671" w:rsidRPr="00A06EDC" w:rsidRDefault="00F736CD">
      <w:pPr>
        <w:spacing w:line="237" w:lineRule="auto"/>
        <w:ind w:left="260" w:firstLine="708"/>
        <w:jc w:val="both"/>
        <w:rPr>
          <w:sz w:val="24"/>
          <w:szCs w:val="24"/>
        </w:rPr>
      </w:pPr>
      <w:r w:rsidRPr="00A06EDC">
        <w:rPr>
          <w:rFonts w:eastAsia="Times New Roman"/>
          <w:sz w:val="24"/>
          <w:szCs w:val="24"/>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35671" w:rsidRPr="00A06EDC" w:rsidRDefault="00F35671">
      <w:pPr>
        <w:spacing w:line="327" w:lineRule="exact"/>
        <w:rPr>
          <w:sz w:val="24"/>
          <w:szCs w:val="24"/>
        </w:rPr>
      </w:pPr>
    </w:p>
    <w:p w:rsidR="00F35671" w:rsidRPr="00A06EDC" w:rsidRDefault="00F736CD" w:rsidP="00626176">
      <w:pPr>
        <w:ind w:left="1840"/>
        <w:jc w:val="center"/>
        <w:rPr>
          <w:sz w:val="24"/>
          <w:szCs w:val="24"/>
        </w:rPr>
      </w:pPr>
      <w:r w:rsidRPr="00A06EDC">
        <w:rPr>
          <w:rFonts w:eastAsia="Times New Roman"/>
          <w:b/>
          <w:bCs/>
          <w:sz w:val="24"/>
          <w:szCs w:val="24"/>
        </w:rPr>
        <w:t>16.3. Выявление общественного мнения</w:t>
      </w:r>
    </w:p>
    <w:p w:rsidR="00F35671" w:rsidRPr="00A06EDC" w:rsidRDefault="00F736CD">
      <w:pPr>
        <w:spacing w:line="237" w:lineRule="auto"/>
        <w:ind w:left="260" w:firstLine="708"/>
        <w:jc w:val="both"/>
        <w:rPr>
          <w:sz w:val="24"/>
          <w:szCs w:val="24"/>
        </w:rPr>
      </w:pPr>
      <w:r w:rsidRPr="00A06EDC">
        <w:rPr>
          <w:rFonts w:eastAsia="Times New Roman"/>
          <w:sz w:val="24"/>
          <w:szCs w:val="24"/>
        </w:rPr>
        <w:t>Для выявления общественного мнения о проектах благоустройства реализуемых на территории муниципальных образований Ульяновской области, могут использоваться следующие инструменты: проведение</w:t>
      </w:r>
    </w:p>
    <w:p w:rsidR="00F35671" w:rsidRPr="00A06EDC" w:rsidRDefault="00F35671">
      <w:pPr>
        <w:spacing w:line="13" w:lineRule="exact"/>
        <w:rPr>
          <w:sz w:val="24"/>
          <w:szCs w:val="24"/>
        </w:rPr>
      </w:pPr>
    </w:p>
    <w:p w:rsidR="00F35671" w:rsidRPr="00A06EDC" w:rsidRDefault="00F736CD">
      <w:pPr>
        <w:spacing w:line="238" w:lineRule="auto"/>
        <w:ind w:left="260"/>
        <w:jc w:val="both"/>
        <w:rPr>
          <w:sz w:val="24"/>
          <w:szCs w:val="24"/>
        </w:rPr>
      </w:pPr>
      <w:proofErr w:type="gramStart"/>
      <w:r w:rsidRPr="00A06EDC">
        <w:rPr>
          <w:rFonts w:eastAsia="Times New Roman"/>
          <w:sz w:val="24"/>
          <w:szCs w:val="24"/>
        </w:rPr>
        <w:t>голосований,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F35671" w:rsidRPr="00A06EDC" w:rsidRDefault="00F35671">
      <w:pPr>
        <w:spacing w:line="19"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Отчёты о проведении указанных мероприятий и их видеозапись размещаются на официальных сайтах органов местного самоуправления Ульяновской области.</w:t>
      </w:r>
    </w:p>
    <w:p w:rsidR="00F35671" w:rsidRPr="00A06EDC" w:rsidRDefault="00F35671">
      <w:pPr>
        <w:spacing w:line="328" w:lineRule="exact"/>
        <w:rPr>
          <w:sz w:val="24"/>
          <w:szCs w:val="24"/>
        </w:rPr>
      </w:pPr>
    </w:p>
    <w:p w:rsidR="00F35671" w:rsidRPr="00A06EDC" w:rsidRDefault="00F736CD">
      <w:pPr>
        <w:ind w:left="1800"/>
        <w:rPr>
          <w:sz w:val="24"/>
          <w:szCs w:val="24"/>
        </w:rPr>
      </w:pPr>
      <w:r w:rsidRPr="00A06EDC">
        <w:rPr>
          <w:rFonts w:eastAsia="Times New Roman"/>
          <w:b/>
          <w:bCs/>
          <w:sz w:val="24"/>
          <w:szCs w:val="24"/>
        </w:rPr>
        <w:t>Раздел 17. ПОРЯДОК ОСУЩЕСТВЛЕНИЯ КОНТРОЛЯ</w:t>
      </w:r>
    </w:p>
    <w:p w:rsidR="00F35671" w:rsidRPr="00A06EDC" w:rsidRDefault="00F35671">
      <w:pPr>
        <w:spacing w:line="2" w:lineRule="exact"/>
        <w:rPr>
          <w:sz w:val="24"/>
          <w:szCs w:val="24"/>
        </w:rPr>
      </w:pPr>
    </w:p>
    <w:p w:rsidR="00F35671" w:rsidRPr="00A06EDC" w:rsidRDefault="00F736CD">
      <w:pPr>
        <w:ind w:left="500"/>
        <w:rPr>
          <w:sz w:val="24"/>
          <w:szCs w:val="24"/>
        </w:rPr>
      </w:pPr>
      <w:r w:rsidRPr="00A06EDC">
        <w:rPr>
          <w:rFonts w:eastAsia="Times New Roman"/>
          <w:b/>
          <w:bCs/>
          <w:sz w:val="24"/>
          <w:szCs w:val="24"/>
        </w:rPr>
        <w:t>ЗА СОБЛЮДЕНИЕМ ПРАВИЛ БЛАГОУСТРОЙСТВА ТЕРРИТОРИИ</w:t>
      </w:r>
    </w:p>
    <w:p w:rsidR="00F35671" w:rsidRPr="00A06EDC" w:rsidRDefault="00F736CD">
      <w:pPr>
        <w:ind w:left="2460"/>
        <w:rPr>
          <w:sz w:val="24"/>
          <w:szCs w:val="24"/>
        </w:rPr>
      </w:pPr>
      <w:r w:rsidRPr="00A06EDC">
        <w:rPr>
          <w:rFonts w:eastAsia="Times New Roman"/>
          <w:b/>
          <w:bCs/>
          <w:sz w:val="24"/>
          <w:szCs w:val="24"/>
        </w:rPr>
        <w:t>МУНИЦИПАЛЬНОГО ОБРАЗОВАНИЯ</w:t>
      </w:r>
    </w:p>
    <w:p w:rsidR="00F35671" w:rsidRPr="00A06EDC" w:rsidRDefault="00F35671">
      <w:pPr>
        <w:spacing w:line="330" w:lineRule="exact"/>
        <w:rPr>
          <w:sz w:val="24"/>
          <w:szCs w:val="24"/>
        </w:rPr>
      </w:pPr>
    </w:p>
    <w:p w:rsidR="00F35671" w:rsidRPr="00A06EDC" w:rsidRDefault="00F736CD">
      <w:pPr>
        <w:spacing w:line="236" w:lineRule="auto"/>
        <w:ind w:left="260" w:firstLine="708"/>
        <w:jc w:val="both"/>
        <w:rPr>
          <w:sz w:val="24"/>
          <w:szCs w:val="24"/>
        </w:rPr>
      </w:pPr>
      <w:r w:rsidRPr="00A06EDC">
        <w:rPr>
          <w:rFonts w:eastAsia="Times New Roman"/>
          <w:sz w:val="24"/>
          <w:szCs w:val="24"/>
        </w:rPr>
        <w:t xml:space="preserve">17.1. Контроль за соблюдением настоящих Правил осуществляется должностными лицами администрации муниципального образования, уполномоченными на составление протоколов </w:t>
      </w:r>
      <w:proofErr w:type="gramStart"/>
      <w:r w:rsidRPr="00A06EDC">
        <w:rPr>
          <w:rFonts w:eastAsia="Times New Roman"/>
          <w:sz w:val="24"/>
          <w:szCs w:val="24"/>
        </w:rPr>
        <w:t>об</w:t>
      </w:r>
      <w:proofErr w:type="gramEnd"/>
      <w:r w:rsidRPr="00A06EDC">
        <w:rPr>
          <w:rFonts w:eastAsia="Times New Roman"/>
          <w:sz w:val="24"/>
          <w:szCs w:val="24"/>
        </w:rPr>
        <w:t xml:space="preserve"> административных</w:t>
      </w:r>
    </w:p>
    <w:p w:rsidR="00F35671" w:rsidRPr="00A06EDC" w:rsidRDefault="00F35671">
      <w:pPr>
        <w:spacing w:line="15" w:lineRule="exact"/>
        <w:rPr>
          <w:sz w:val="24"/>
          <w:szCs w:val="24"/>
        </w:rPr>
      </w:pPr>
    </w:p>
    <w:p w:rsidR="00F35671" w:rsidRPr="00A06EDC" w:rsidRDefault="00F736CD">
      <w:pPr>
        <w:spacing w:line="237" w:lineRule="auto"/>
        <w:ind w:left="260"/>
        <w:jc w:val="both"/>
        <w:rPr>
          <w:sz w:val="24"/>
          <w:szCs w:val="24"/>
        </w:rPr>
      </w:pPr>
      <w:proofErr w:type="gramStart"/>
      <w:r w:rsidRPr="00A06EDC">
        <w:rPr>
          <w:rFonts w:eastAsia="Times New Roman"/>
          <w:sz w:val="24"/>
          <w:szCs w:val="24"/>
        </w:rPr>
        <w:t>правонарушениях</w:t>
      </w:r>
      <w:proofErr w:type="gramEnd"/>
      <w:r w:rsidRPr="00A06EDC">
        <w:rPr>
          <w:rFonts w:eastAsia="Times New Roman"/>
          <w:sz w:val="24"/>
          <w:szCs w:val="24"/>
        </w:rPr>
        <w:t>, предусмотренных нормативно правовым актом муниципального образования и Кодексом Ульяновской области об административных правонарушениях.</w:t>
      </w:r>
    </w:p>
    <w:p w:rsidR="00F35671" w:rsidRPr="00A06EDC" w:rsidRDefault="00F35671">
      <w:pPr>
        <w:spacing w:line="13" w:lineRule="exact"/>
        <w:rPr>
          <w:sz w:val="24"/>
          <w:szCs w:val="24"/>
        </w:rPr>
      </w:pPr>
    </w:p>
    <w:p w:rsidR="00F35671" w:rsidRPr="00A06EDC" w:rsidRDefault="00F736CD">
      <w:pPr>
        <w:spacing w:line="238" w:lineRule="auto"/>
        <w:ind w:left="260" w:firstLine="708"/>
        <w:jc w:val="both"/>
        <w:rPr>
          <w:sz w:val="24"/>
          <w:szCs w:val="24"/>
        </w:rPr>
      </w:pPr>
      <w:r w:rsidRPr="00A06EDC">
        <w:rPr>
          <w:rFonts w:eastAsia="Times New Roman"/>
          <w:sz w:val="24"/>
          <w:szCs w:val="24"/>
        </w:rPr>
        <w:t>При осуществлении контроля указанные должностные лица осуществляют проверку поступившей к ним информации о нарушении гражданами, должностными лицами, юридическими лицами настоящих Правил, в том числе, при возможности, осуществляют фото или видео фиксацию нарушений настоящих Правил.</w:t>
      </w:r>
    </w:p>
    <w:p w:rsidR="00F35671" w:rsidRPr="00A06EDC" w:rsidRDefault="00F35671">
      <w:pPr>
        <w:spacing w:line="15" w:lineRule="exact"/>
        <w:rPr>
          <w:sz w:val="24"/>
          <w:szCs w:val="24"/>
        </w:rPr>
      </w:pPr>
    </w:p>
    <w:p w:rsidR="00F35671" w:rsidRPr="00A06EDC" w:rsidRDefault="00F736CD">
      <w:pPr>
        <w:spacing w:line="234" w:lineRule="auto"/>
        <w:ind w:left="260" w:firstLine="708"/>
        <w:jc w:val="both"/>
        <w:rPr>
          <w:sz w:val="24"/>
          <w:szCs w:val="24"/>
        </w:rPr>
      </w:pPr>
      <w:r w:rsidRPr="00A06EDC">
        <w:rPr>
          <w:rFonts w:eastAsia="Times New Roman"/>
          <w:sz w:val="24"/>
          <w:szCs w:val="24"/>
        </w:rPr>
        <w:t>17.2. В случае выявления нарушения гражданами, должностными лицами, юридическими лицами настоящих Правил должностными лицами</w:t>
      </w:r>
    </w:p>
    <w:p w:rsidR="00F35671" w:rsidRPr="00A06EDC" w:rsidRDefault="00F35671">
      <w:pPr>
        <w:spacing w:line="15" w:lineRule="exact"/>
        <w:rPr>
          <w:sz w:val="24"/>
          <w:szCs w:val="24"/>
        </w:rPr>
      </w:pPr>
    </w:p>
    <w:p w:rsidR="00F35671" w:rsidRPr="00A06EDC" w:rsidRDefault="00F736CD" w:rsidP="009D2891">
      <w:pPr>
        <w:spacing w:line="236" w:lineRule="auto"/>
        <w:ind w:left="260"/>
        <w:contextualSpacing/>
        <w:jc w:val="both"/>
        <w:rPr>
          <w:sz w:val="24"/>
          <w:szCs w:val="24"/>
        </w:rPr>
      </w:pPr>
      <w:r w:rsidRPr="00A06EDC">
        <w:rPr>
          <w:rFonts w:eastAsia="Times New Roman"/>
          <w:sz w:val="24"/>
          <w:szCs w:val="24"/>
        </w:rPr>
        <w:t>администрации муниципального образования, уполномоченными на составление протоколов об административных правонарушениях, предусмотренных нормативно правовым актом муниципального образования</w:t>
      </w:r>
    </w:p>
    <w:p w:rsidR="00F35671" w:rsidRPr="00A06EDC" w:rsidRDefault="00F35671" w:rsidP="009D2891">
      <w:pPr>
        <w:spacing w:line="4" w:lineRule="exact"/>
        <w:contextualSpacing/>
        <w:rPr>
          <w:sz w:val="24"/>
          <w:szCs w:val="24"/>
        </w:rPr>
      </w:pPr>
    </w:p>
    <w:p w:rsidR="00F35671" w:rsidRPr="00A06EDC" w:rsidRDefault="00F736CD" w:rsidP="009D2891">
      <w:pPr>
        <w:numPr>
          <w:ilvl w:val="0"/>
          <w:numId w:val="192"/>
        </w:numPr>
        <w:tabs>
          <w:tab w:val="left" w:pos="600"/>
        </w:tabs>
        <w:ind w:left="600" w:hanging="338"/>
        <w:contextualSpacing/>
        <w:rPr>
          <w:rFonts w:eastAsia="Times New Roman"/>
          <w:sz w:val="24"/>
          <w:szCs w:val="24"/>
        </w:rPr>
      </w:pPr>
      <w:r w:rsidRPr="00A06EDC">
        <w:rPr>
          <w:rFonts w:eastAsia="Times New Roman"/>
          <w:sz w:val="24"/>
          <w:szCs w:val="24"/>
        </w:rPr>
        <w:t>Кодексом  Ульяновской  области  об  административных  правонарушениях</w:t>
      </w:r>
    </w:p>
    <w:p w:rsidR="00F35671" w:rsidRPr="00A06EDC" w:rsidRDefault="00F35671" w:rsidP="009D2891">
      <w:pPr>
        <w:spacing w:line="13" w:lineRule="exact"/>
        <w:contextualSpacing/>
        <w:rPr>
          <w:rFonts w:eastAsia="Times New Roman"/>
          <w:sz w:val="24"/>
          <w:szCs w:val="24"/>
        </w:rPr>
      </w:pPr>
    </w:p>
    <w:p w:rsidR="00F35671" w:rsidRPr="00626176" w:rsidRDefault="00F736CD" w:rsidP="009D2891">
      <w:pPr>
        <w:ind w:left="260"/>
        <w:contextualSpacing/>
        <w:rPr>
          <w:rFonts w:eastAsia="Times New Roman"/>
          <w:sz w:val="24"/>
          <w:szCs w:val="24"/>
        </w:rPr>
      </w:pPr>
      <w:r w:rsidRPr="00A06EDC">
        <w:rPr>
          <w:rFonts w:eastAsia="Times New Roman"/>
          <w:sz w:val="24"/>
          <w:szCs w:val="24"/>
        </w:rPr>
        <w:t xml:space="preserve">указанные   должностные   лица   возбуждают   дела   об   </w:t>
      </w:r>
      <w:proofErr w:type="gramStart"/>
      <w:r w:rsidRPr="00A06EDC">
        <w:rPr>
          <w:rFonts w:eastAsia="Times New Roman"/>
          <w:sz w:val="24"/>
          <w:szCs w:val="24"/>
        </w:rPr>
        <w:t>административных</w:t>
      </w:r>
      <w:proofErr w:type="gramEnd"/>
    </w:p>
    <w:p w:rsidR="009D2891" w:rsidRDefault="00F736CD" w:rsidP="009D2891">
      <w:pPr>
        <w:spacing w:line="234" w:lineRule="auto"/>
        <w:ind w:left="260"/>
        <w:contextualSpacing/>
        <w:jc w:val="both"/>
        <w:rPr>
          <w:rFonts w:eastAsia="Times New Roman"/>
          <w:sz w:val="24"/>
          <w:szCs w:val="24"/>
        </w:rPr>
      </w:pPr>
      <w:proofErr w:type="gramStart"/>
      <w:r w:rsidRPr="00A06EDC">
        <w:rPr>
          <w:rFonts w:eastAsia="Times New Roman"/>
          <w:sz w:val="24"/>
          <w:szCs w:val="24"/>
        </w:rPr>
        <w:t>правонарушениях</w:t>
      </w:r>
      <w:proofErr w:type="gramEnd"/>
      <w:r w:rsidRPr="00A06EDC">
        <w:rPr>
          <w:rFonts w:eastAsia="Times New Roman"/>
          <w:sz w:val="24"/>
          <w:szCs w:val="24"/>
        </w:rPr>
        <w:t xml:space="preserve"> и составляют соответствующие протоколы об административных правонарушениях.</w:t>
      </w:r>
      <w:r w:rsidR="009D2891">
        <w:rPr>
          <w:rFonts w:eastAsia="Times New Roman"/>
          <w:sz w:val="24"/>
          <w:szCs w:val="24"/>
        </w:rPr>
        <w:t xml:space="preserve"> </w:t>
      </w:r>
    </w:p>
    <w:p w:rsidR="00F35671" w:rsidRPr="00A06EDC" w:rsidRDefault="00F736CD" w:rsidP="009D2891">
      <w:pPr>
        <w:spacing w:line="234" w:lineRule="auto"/>
        <w:ind w:left="260"/>
        <w:contextualSpacing/>
        <w:jc w:val="both"/>
        <w:rPr>
          <w:sz w:val="24"/>
          <w:szCs w:val="24"/>
        </w:rPr>
      </w:pPr>
      <w:r w:rsidRPr="00A06EDC">
        <w:rPr>
          <w:rFonts w:eastAsia="Times New Roman"/>
          <w:sz w:val="24"/>
          <w:szCs w:val="24"/>
        </w:rPr>
        <w:t>17.3. 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объёме.</w:t>
      </w:r>
    </w:p>
    <w:p w:rsidR="00F35671" w:rsidRPr="00A06EDC" w:rsidRDefault="00F35671" w:rsidP="009D2891">
      <w:pPr>
        <w:spacing w:line="322" w:lineRule="exact"/>
        <w:contextualSpacing/>
        <w:rPr>
          <w:sz w:val="24"/>
          <w:szCs w:val="24"/>
        </w:rPr>
      </w:pPr>
    </w:p>
    <w:p w:rsidR="00C30AFD" w:rsidRDefault="00F736CD">
      <w:pPr>
        <w:ind w:left="3340"/>
        <w:rPr>
          <w:rFonts w:eastAsia="Times New Roman"/>
          <w:sz w:val="24"/>
          <w:szCs w:val="24"/>
        </w:rPr>
      </w:pPr>
      <w:r w:rsidRPr="00A06EDC">
        <w:rPr>
          <w:rFonts w:eastAsia="Times New Roman"/>
          <w:sz w:val="24"/>
          <w:szCs w:val="24"/>
        </w:rPr>
        <w:t>___________________________</w:t>
      </w:r>
    </w:p>
    <w:p w:rsidR="00C30AFD" w:rsidRDefault="00C30AFD">
      <w:pPr>
        <w:rPr>
          <w:rFonts w:eastAsia="Times New Roman"/>
          <w:sz w:val="24"/>
          <w:szCs w:val="24"/>
        </w:rPr>
      </w:pPr>
      <w:r>
        <w:rPr>
          <w:rFonts w:eastAsia="Times New Roman"/>
          <w:sz w:val="24"/>
          <w:szCs w:val="24"/>
        </w:rPr>
        <w:br w:type="page"/>
      </w:r>
    </w:p>
    <w:p w:rsidR="00C30AFD" w:rsidRPr="00A06EDC" w:rsidRDefault="00C30AFD" w:rsidP="00C30AFD">
      <w:pPr>
        <w:ind w:right="-539"/>
        <w:jc w:val="center"/>
        <w:rPr>
          <w:sz w:val="24"/>
          <w:szCs w:val="24"/>
        </w:rPr>
      </w:pPr>
      <w:r w:rsidRPr="00A06EDC">
        <w:rPr>
          <w:rFonts w:eastAsia="Times New Roman"/>
          <w:sz w:val="24"/>
          <w:szCs w:val="24"/>
        </w:rPr>
        <w:lastRenderedPageBreak/>
        <w:t>СОВЕТ ДЕПУТАТОВ</w:t>
      </w:r>
    </w:p>
    <w:p w:rsidR="00C30AFD" w:rsidRPr="00A06EDC" w:rsidRDefault="00C30AFD" w:rsidP="00C30AFD">
      <w:pPr>
        <w:spacing w:line="16" w:lineRule="exact"/>
        <w:rPr>
          <w:sz w:val="24"/>
          <w:szCs w:val="24"/>
        </w:rPr>
      </w:pPr>
    </w:p>
    <w:p w:rsidR="00C30AFD" w:rsidRPr="00A06EDC" w:rsidRDefault="00C30AFD" w:rsidP="00C30AFD">
      <w:pPr>
        <w:spacing w:line="247" w:lineRule="auto"/>
        <w:ind w:left="1980" w:right="1360"/>
        <w:jc w:val="center"/>
        <w:rPr>
          <w:sz w:val="24"/>
          <w:szCs w:val="24"/>
        </w:rPr>
      </w:pPr>
      <w:r w:rsidRPr="00A06EDC">
        <w:rPr>
          <w:rFonts w:eastAsia="Times New Roman"/>
          <w:sz w:val="24"/>
          <w:szCs w:val="24"/>
        </w:rPr>
        <w:t>МУНИЦИПАЛЬНОГО ОБРАЗОВАНИЯ СЮКСЮМСКОЕ СЕЛЬСКОЕ ПОСЕЛЕНИЕ ИНЗЕНСКОГО РАЙОНА УЛЬЯНОВСКОЙ ОБЛАСТИ</w:t>
      </w:r>
    </w:p>
    <w:p w:rsidR="00C30AFD" w:rsidRPr="00A06EDC" w:rsidRDefault="00C30AFD" w:rsidP="00C30AFD">
      <w:pPr>
        <w:spacing w:line="200" w:lineRule="exact"/>
        <w:rPr>
          <w:sz w:val="24"/>
          <w:szCs w:val="24"/>
        </w:rPr>
      </w:pPr>
    </w:p>
    <w:p w:rsidR="00C30AFD" w:rsidRPr="00A06EDC" w:rsidRDefault="00C30AFD" w:rsidP="00C30AFD">
      <w:pPr>
        <w:spacing w:line="200" w:lineRule="exact"/>
        <w:rPr>
          <w:sz w:val="24"/>
          <w:szCs w:val="24"/>
        </w:rPr>
      </w:pPr>
    </w:p>
    <w:p w:rsidR="00C30AFD" w:rsidRPr="00A06EDC" w:rsidRDefault="00C30AFD" w:rsidP="00C30AFD">
      <w:pPr>
        <w:spacing w:line="236" w:lineRule="exact"/>
        <w:rPr>
          <w:sz w:val="24"/>
          <w:szCs w:val="24"/>
        </w:rPr>
      </w:pPr>
    </w:p>
    <w:p w:rsidR="00C30AFD" w:rsidRPr="00A06EDC" w:rsidRDefault="00C30AFD" w:rsidP="00C30AFD">
      <w:pPr>
        <w:ind w:left="4340"/>
        <w:rPr>
          <w:sz w:val="24"/>
          <w:szCs w:val="24"/>
        </w:rPr>
      </w:pPr>
      <w:r w:rsidRPr="00A06EDC">
        <w:rPr>
          <w:rFonts w:eastAsia="Times New Roman"/>
          <w:sz w:val="24"/>
          <w:szCs w:val="24"/>
        </w:rPr>
        <w:t>РЕШЕНИЕ</w:t>
      </w:r>
    </w:p>
    <w:p w:rsidR="00C30AFD" w:rsidRPr="00A06EDC" w:rsidRDefault="00C30AFD" w:rsidP="00C30AFD">
      <w:pPr>
        <w:spacing w:line="200" w:lineRule="exact"/>
        <w:rPr>
          <w:sz w:val="24"/>
          <w:szCs w:val="24"/>
        </w:rPr>
      </w:pPr>
    </w:p>
    <w:p w:rsidR="00C30AFD" w:rsidRPr="00A06EDC" w:rsidRDefault="00C30AFD" w:rsidP="00C30AFD">
      <w:pPr>
        <w:spacing w:line="200" w:lineRule="exact"/>
        <w:rPr>
          <w:sz w:val="24"/>
          <w:szCs w:val="24"/>
        </w:rPr>
      </w:pPr>
    </w:p>
    <w:p w:rsidR="00C30AFD" w:rsidRPr="00A06EDC" w:rsidRDefault="00C30AFD" w:rsidP="00C30AFD">
      <w:pPr>
        <w:spacing w:line="245" w:lineRule="exact"/>
        <w:rPr>
          <w:sz w:val="24"/>
          <w:szCs w:val="24"/>
        </w:rPr>
      </w:pPr>
    </w:p>
    <w:p w:rsidR="00C30AFD" w:rsidRPr="00A06EDC" w:rsidRDefault="00C30AFD" w:rsidP="00C30AFD">
      <w:pPr>
        <w:tabs>
          <w:tab w:val="left" w:pos="8740"/>
        </w:tabs>
        <w:ind w:left="260"/>
        <w:rPr>
          <w:sz w:val="24"/>
          <w:szCs w:val="24"/>
        </w:rPr>
      </w:pPr>
      <w:r>
        <w:rPr>
          <w:rFonts w:eastAsia="Times New Roman"/>
          <w:sz w:val="24"/>
          <w:szCs w:val="24"/>
        </w:rPr>
        <w:t>17.06.2021</w:t>
      </w:r>
      <w:r w:rsidRPr="00A06EDC">
        <w:rPr>
          <w:sz w:val="24"/>
          <w:szCs w:val="24"/>
        </w:rPr>
        <w:tab/>
      </w:r>
      <w:r w:rsidRPr="00A06EDC">
        <w:rPr>
          <w:rFonts w:eastAsia="Times New Roman"/>
          <w:sz w:val="24"/>
          <w:szCs w:val="24"/>
        </w:rPr>
        <w:t xml:space="preserve">№ </w:t>
      </w:r>
      <w:r>
        <w:rPr>
          <w:rFonts w:eastAsia="Times New Roman"/>
          <w:sz w:val="24"/>
          <w:szCs w:val="24"/>
        </w:rPr>
        <w:t>8</w:t>
      </w:r>
    </w:p>
    <w:p w:rsidR="00C30AFD" w:rsidRPr="00A06EDC" w:rsidRDefault="00C30AFD" w:rsidP="00C30AFD">
      <w:pPr>
        <w:ind w:right="-259"/>
        <w:jc w:val="center"/>
        <w:rPr>
          <w:sz w:val="24"/>
          <w:szCs w:val="24"/>
        </w:rPr>
      </w:pPr>
      <w:r w:rsidRPr="00A06EDC">
        <w:rPr>
          <w:rFonts w:eastAsia="Times New Roman"/>
          <w:sz w:val="24"/>
          <w:szCs w:val="24"/>
        </w:rPr>
        <w:t xml:space="preserve">С.Сюксюм </w:t>
      </w:r>
    </w:p>
    <w:p w:rsidR="00C30AFD" w:rsidRPr="00A06EDC" w:rsidRDefault="00C30AFD" w:rsidP="00C30AFD">
      <w:pPr>
        <w:spacing w:line="200" w:lineRule="exact"/>
        <w:rPr>
          <w:sz w:val="24"/>
          <w:szCs w:val="24"/>
        </w:rPr>
      </w:pPr>
    </w:p>
    <w:p w:rsidR="00C30AFD" w:rsidRPr="00A06EDC" w:rsidRDefault="00C30AFD" w:rsidP="00C30AFD">
      <w:pPr>
        <w:spacing w:line="200" w:lineRule="exact"/>
        <w:rPr>
          <w:sz w:val="24"/>
          <w:szCs w:val="24"/>
        </w:rPr>
      </w:pPr>
    </w:p>
    <w:p w:rsidR="00C30AFD" w:rsidRPr="00A06EDC" w:rsidRDefault="00C30AFD" w:rsidP="00C30AFD">
      <w:pPr>
        <w:spacing w:line="264" w:lineRule="exact"/>
        <w:rPr>
          <w:sz w:val="24"/>
          <w:szCs w:val="24"/>
        </w:rPr>
      </w:pPr>
    </w:p>
    <w:p w:rsidR="00C30AFD" w:rsidRPr="00A06EDC" w:rsidRDefault="00C30AFD" w:rsidP="00C30AFD">
      <w:pPr>
        <w:spacing w:line="246" w:lineRule="auto"/>
        <w:ind w:left="1080" w:right="820"/>
        <w:jc w:val="center"/>
        <w:rPr>
          <w:sz w:val="24"/>
          <w:szCs w:val="24"/>
        </w:rPr>
      </w:pPr>
      <w:r>
        <w:rPr>
          <w:rFonts w:eastAsia="Times New Roman"/>
          <w:b/>
          <w:bCs/>
          <w:sz w:val="24"/>
          <w:szCs w:val="24"/>
        </w:rPr>
        <w:t>О внесении изменений в решение Совета депутатов муниципального образования Сюксюмское сельское поселение №6 от 20.05.2021 «</w:t>
      </w:r>
      <w:r w:rsidRPr="00A06EDC">
        <w:rPr>
          <w:rFonts w:eastAsia="Times New Roman"/>
          <w:b/>
          <w:bCs/>
          <w:sz w:val="24"/>
          <w:szCs w:val="24"/>
        </w:rPr>
        <w:t>Об утверждении Правил благоустройства территории муниципального образования Сюксюмское сельское поселение</w:t>
      </w:r>
      <w:r>
        <w:rPr>
          <w:sz w:val="24"/>
          <w:szCs w:val="24"/>
        </w:rPr>
        <w:t xml:space="preserve"> </w:t>
      </w:r>
      <w:r>
        <w:rPr>
          <w:rFonts w:eastAsia="Times New Roman"/>
          <w:b/>
          <w:bCs/>
          <w:sz w:val="24"/>
          <w:szCs w:val="24"/>
        </w:rPr>
        <w:t xml:space="preserve">Инзенского района Ульяновской </w:t>
      </w:r>
      <w:r w:rsidRPr="00A06EDC">
        <w:rPr>
          <w:rFonts w:eastAsia="Times New Roman"/>
          <w:b/>
          <w:bCs/>
          <w:sz w:val="24"/>
          <w:szCs w:val="24"/>
        </w:rPr>
        <w:t>области</w:t>
      </w:r>
    </w:p>
    <w:p w:rsidR="00C30AFD" w:rsidRPr="00A06EDC" w:rsidRDefault="00C30AFD" w:rsidP="00C30AFD">
      <w:pPr>
        <w:spacing w:line="200" w:lineRule="exact"/>
        <w:jc w:val="center"/>
        <w:rPr>
          <w:sz w:val="24"/>
          <w:szCs w:val="24"/>
        </w:rPr>
      </w:pPr>
    </w:p>
    <w:p w:rsidR="00C30AFD" w:rsidRPr="00A06EDC" w:rsidRDefault="00C30AFD" w:rsidP="00C30AFD">
      <w:pPr>
        <w:spacing w:line="200" w:lineRule="exact"/>
        <w:rPr>
          <w:sz w:val="24"/>
          <w:szCs w:val="24"/>
        </w:rPr>
      </w:pPr>
    </w:p>
    <w:p w:rsidR="00C30AFD" w:rsidRPr="00A06EDC" w:rsidRDefault="00C30AFD" w:rsidP="00C30AFD">
      <w:pPr>
        <w:spacing w:line="253" w:lineRule="exact"/>
        <w:rPr>
          <w:sz w:val="24"/>
          <w:szCs w:val="24"/>
        </w:rPr>
      </w:pPr>
    </w:p>
    <w:p w:rsidR="00C30AFD" w:rsidRDefault="00C30AFD" w:rsidP="00C30AFD">
      <w:pPr>
        <w:numPr>
          <w:ilvl w:val="0"/>
          <w:numId w:val="1"/>
        </w:numPr>
        <w:tabs>
          <w:tab w:val="left" w:pos="1221"/>
        </w:tabs>
        <w:spacing w:line="358" w:lineRule="auto"/>
        <w:ind w:left="260" w:firstLine="710"/>
        <w:jc w:val="both"/>
        <w:rPr>
          <w:rFonts w:eastAsia="Times New Roman"/>
          <w:sz w:val="24"/>
          <w:szCs w:val="24"/>
        </w:rPr>
      </w:pPr>
      <w:r>
        <w:rPr>
          <w:rFonts w:eastAsia="Times New Roman"/>
          <w:sz w:val="24"/>
          <w:szCs w:val="24"/>
        </w:rPr>
        <w:t xml:space="preserve">целях приведения нормативного правового акта с действующими санитарными правилами и нормами и </w:t>
      </w:r>
      <w:proofErr w:type="spellStart"/>
      <w:r>
        <w:rPr>
          <w:rFonts w:eastAsia="Times New Roman"/>
          <w:sz w:val="24"/>
          <w:szCs w:val="24"/>
        </w:rPr>
        <w:t>Госстандартами</w:t>
      </w:r>
      <w:proofErr w:type="spellEnd"/>
      <w:r>
        <w:rPr>
          <w:rFonts w:eastAsia="Times New Roman"/>
          <w:sz w:val="24"/>
          <w:szCs w:val="24"/>
        </w:rPr>
        <w:t xml:space="preserve"> Российской Федерации, </w:t>
      </w:r>
      <w:r w:rsidRPr="00A06EDC">
        <w:rPr>
          <w:rFonts w:eastAsia="Times New Roman"/>
          <w:sz w:val="24"/>
          <w:szCs w:val="24"/>
        </w:rPr>
        <w:t xml:space="preserve">Совет депутатов муниципального образования </w:t>
      </w:r>
      <w:r>
        <w:rPr>
          <w:rFonts w:eastAsia="Times New Roman"/>
          <w:sz w:val="24"/>
          <w:szCs w:val="24"/>
        </w:rPr>
        <w:t xml:space="preserve"> </w:t>
      </w:r>
      <w:proofErr w:type="gramStart"/>
      <w:r w:rsidRPr="00A06EDC">
        <w:rPr>
          <w:rFonts w:eastAsia="Times New Roman"/>
          <w:b/>
          <w:bCs/>
          <w:sz w:val="24"/>
          <w:szCs w:val="24"/>
        </w:rPr>
        <w:t>р</w:t>
      </w:r>
      <w:proofErr w:type="gramEnd"/>
      <w:r w:rsidRPr="00A06EDC">
        <w:rPr>
          <w:rFonts w:eastAsia="Times New Roman"/>
          <w:b/>
          <w:bCs/>
          <w:sz w:val="24"/>
          <w:szCs w:val="24"/>
        </w:rPr>
        <w:t xml:space="preserve"> е ш и л:</w:t>
      </w:r>
    </w:p>
    <w:p w:rsidR="00C30AFD" w:rsidRPr="00F467EC" w:rsidRDefault="00C30AFD" w:rsidP="00C30AFD">
      <w:pPr>
        <w:pStyle w:val="a4"/>
        <w:numPr>
          <w:ilvl w:val="1"/>
          <w:numId w:val="195"/>
        </w:numPr>
        <w:tabs>
          <w:tab w:val="left" w:pos="1221"/>
        </w:tabs>
        <w:spacing w:line="358" w:lineRule="auto"/>
        <w:jc w:val="both"/>
        <w:rPr>
          <w:rFonts w:eastAsia="Times New Roman"/>
          <w:sz w:val="24"/>
          <w:szCs w:val="24"/>
        </w:rPr>
      </w:pPr>
      <w:proofErr w:type="gramStart"/>
      <w:r w:rsidRPr="00F467EC">
        <w:rPr>
          <w:rFonts w:eastAsia="Times New Roman"/>
          <w:sz w:val="24"/>
          <w:szCs w:val="24"/>
        </w:rPr>
        <w:t>В пункте 5.1.1. раздела 5 Правил благоустройства территории муниципального   образования Сюксюмское сельское поселение Инзенского района Ульяновской области, слова «СанПиН 2.1.7.1287-03 «</w:t>
      </w:r>
      <w:proofErr w:type="spellStart"/>
      <w:r w:rsidRPr="00F467EC">
        <w:rPr>
          <w:rFonts w:eastAsia="Times New Roman"/>
          <w:sz w:val="24"/>
          <w:szCs w:val="24"/>
        </w:rPr>
        <w:t>Санитарно</w:t>
      </w:r>
      <w:proofErr w:type="spellEnd"/>
      <w:r w:rsidRPr="00F467EC">
        <w:rPr>
          <w:rFonts w:eastAsia="Times New Roman"/>
          <w:sz w:val="24"/>
          <w:szCs w:val="24"/>
        </w:rPr>
        <w:t xml:space="preserve"> эпидемиологические  требования к качеству почвы», утверждёнными постановлением главного государственного санитарного врача Российской Федерации от 17.04.2003 №53» заменить на «</w:t>
      </w:r>
      <w:hyperlink r:id="rId6" w:anchor="7DI0K8" w:history="1">
        <w:r w:rsidRPr="00F467EC">
          <w:rPr>
            <w:rFonts w:eastAsia="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F467EC">
          <w:rPr>
            <w:rFonts w:eastAsia="Times New Roman"/>
            <w:sz w:val="24"/>
            <w:szCs w:val="24"/>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F467EC">
        <w:rPr>
          <w:rFonts w:eastAsia="Times New Roman"/>
          <w:sz w:val="24"/>
          <w:szCs w:val="24"/>
        </w:rPr>
        <w:t xml:space="preserve">, </w:t>
      </w:r>
      <w:proofErr w:type="gramStart"/>
      <w:r w:rsidRPr="00F467EC">
        <w:rPr>
          <w:rFonts w:eastAsia="Times New Roman"/>
          <w:sz w:val="24"/>
          <w:szCs w:val="24"/>
        </w:rPr>
        <w:t>утверждёнными</w:t>
      </w:r>
      <w:proofErr w:type="gramEnd"/>
      <w:r w:rsidRPr="00F467EC">
        <w:rPr>
          <w:rFonts w:eastAsia="Times New Roman"/>
          <w:sz w:val="24"/>
          <w:szCs w:val="24"/>
        </w:rPr>
        <w:t xml:space="preserve"> постановлением главного государственного санитарного врача Российской Федерации  от 28.01.2021 №3».</w:t>
      </w:r>
    </w:p>
    <w:p w:rsidR="00C30AFD" w:rsidRPr="00F467EC" w:rsidRDefault="00C30AFD" w:rsidP="00C30AFD">
      <w:pPr>
        <w:pStyle w:val="a4"/>
        <w:numPr>
          <w:ilvl w:val="1"/>
          <w:numId w:val="195"/>
        </w:numPr>
        <w:tabs>
          <w:tab w:val="left" w:pos="1221"/>
        </w:tabs>
        <w:spacing w:line="358" w:lineRule="auto"/>
        <w:jc w:val="both"/>
        <w:rPr>
          <w:rFonts w:eastAsia="Times New Roman"/>
          <w:sz w:val="24"/>
          <w:szCs w:val="24"/>
        </w:rPr>
      </w:pPr>
      <w:r>
        <w:rPr>
          <w:rFonts w:eastAsia="Times New Roman"/>
          <w:sz w:val="24"/>
          <w:szCs w:val="24"/>
        </w:rPr>
        <w:t xml:space="preserve"> В пункт</w:t>
      </w:r>
      <w:r w:rsidRPr="00F467EC">
        <w:rPr>
          <w:rFonts w:eastAsia="Times New Roman"/>
          <w:sz w:val="24"/>
          <w:szCs w:val="24"/>
        </w:rPr>
        <w:t xml:space="preserve">е 7.6.2 раздела 7 Правил, слова «СанПиН 42-128-4690-88. </w:t>
      </w:r>
      <w:proofErr w:type="gramStart"/>
      <w:r w:rsidRPr="00F467EC">
        <w:rPr>
          <w:rFonts w:eastAsia="Times New Roman"/>
          <w:sz w:val="24"/>
          <w:szCs w:val="24"/>
        </w:rPr>
        <w:t xml:space="preserve">Санитарные правила содержания территорий населённых мест, утверждёнными Главным государственным санитарным врачом СССР 05.08.1988 № 4690-88» заменить на </w:t>
      </w:r>
      <w:hyperlink r:id="rId7" w:tgtFrame="_blank" w:history="1">
        <w:r w:rsidRPr="00F467EC">
          <w:rPr>
            <w:rFonts w:eastAsia="Times New Roman"/>
            <w:sz w:val="24"/>
            <w:szCs w:val="24"/>
          </w:rPr>
          <w:t>СанПиН 2.1.3684-21</w:t>
        </w:r>
      </w:hyperlink>
      <w:r w:rsidRPr="00F467EC">
        <w:rPr>
          <w:rFonts w:eastAsia="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w:t>
      </w:r>
      <w:r w:rsidRPr="00F467EC">
        <w:rPr>
          <w:rFonts w:eastAsia="Times New Roman"/>
          <w:sz w:val="24"/>
          <w:szCs w:val="24"/>
        </w:rPr>
        <w:lastRenderedPageBreak/>
        <w:t>организации и проведению санитарно-противоэпидемических (профилактических) мероприятий», утверждёнными Главным государственным санитарным врачом РФ от 28.01.2021 №3</w:t>
      </w:r>
      <w:proofErr w:type="gramEnd"/>
      <w:r w:rsidRPr="00F467EC">
        <w:rPr>
          <w:rFonts w:eastAsia="Times New Roman"/>
          <w:sz w:val="24"/>
          <w:szCs w:val="24"/>
        </w:rPr>
        <w:t>».</w:t>
      </w:r>
    </w:p>
    <w:p w:rsidR="00C30AFD" w:rsidRDefault="00C30AFD" w:rsidP="00C30AFD">
      <w:pPr>
        <w:pStyle w:val="a4"/>
        <w:numPr>
          <w:ilvl w:val="1"/>
          <w:numId w:val="194"/>
        </w:numPr>
        <w:tabs>
          <w:tab w:val="left" w:pos="1276"/>
        </w:tabs>
        <w:spacing w:line="358" w:lineRule="auto"/>
        <w:ind w:left="1418"/>
        <w:jc w:val="both"/>
        <w:rPr>
          <w:rFonts w:eastAsia="Times New Roman"/>
          <w:sz w:val="24"/>
          <w:szCs w:val="24"/>
        </w:rPr>
      </w:pPr>
      <w:r>
        <w:rPr>
          <w:rFonts w:eastAsia="Times New Roman"/>
          <w:sz w:val="24"/>
          <w:szCs w:val="24"/>
        </w:rPr>
        <w:t xml:space="preserve"> В пункте 7.4.7 раздела 7.4 Правил, слова «</w:t>
      </w:r>
      <w:r w:rsidRPr="00A06EDC">
        <w:rPr>
          <w:rFonts w:eastAsia="Times New Roman"/>
          <w:sz w:val="24"/>
          <w:szCs w:val="24"/>
        </w:rPr>
        <w:t xml:space="preserve">ГОСТ </w:t>
      </w:r>
      <w:proofErr w:type="gramStart"/>
      <w:r w:rsidRPr="00A06EDC">
        <w:rPr>
          <w:rFonts w:eastAsia="Times New Roman"/>
          <w:sz w:val="24"/>
          <w:szCs w:val="24"/>
        </w:rPr>
        <w:t>Р</w:t>
      </w:r>
      <w:proofErr w:type="gramEnd"/>
      <w:r w:rsidRPr="00A06EDC">
        <w:rPr>
          <w:rFonts w:eastAsia="Times New Roman"/>
          <w:sz w:val="24"/>
          <w:szCs w:val="24"/>
        </w:rPr>
        <w:t xml:space="preserve"> 52289-2004. Национальный стандарт Российской</w:t>
      </w:r>
      <w:r>
        <w:rPr>
          <w:sz w:val="24"/>
          <w:szCs w:val="24"/>
        </w:rPr>
        <w:t xml:space="preserve"> </w:t>
      </w:r>
      <w:r w:rsidRPr="00A06EDC">
        <w:rPr>
          <w:rFonts w:eastAsia="Times New Roman"/>
          <w:sz w:val="24"/>
          <w:szCs w:val="24"/>
        </w:rPr>
        <w:t>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озеленённых полос, контейнерного озеленения</w:t>
      </w:r>
      <w:r>
        <w:rPr>
          <w:rFonts w:eastAsia="Times New Roman"/>
          <w:sz w:val="24"/>
          <w:szCs w:val="24"/>
        </w:rPr>
        <w:t>» заменить на «</w:t>
      </w:r>
      <w:hyperlink r:id="rId8" w:history="1">
        <w:r w:rsidRPr="003A5CC9">
          <w:rPr>
            <w:rFonts w:eastAsia="Times New Roman"/>
            <w:sz w:val="24"/>
            <w:szCs w:val="24"/>
          </w:rPr>
          <w:t xml:space="preserve">ГОСТ </w:t>
        </w:r>
        <w:proofErr w:type="gramStart"/>
        <w:r w:rsidRPr="003A5CC9">
          <w:rPr>
            <w:rFonts w:eastAsia="Times New Roman"/>
            <w:sz w:val="24"/>
            <w:szCs w:val="24"/>
          </w:rPr>
          <w:t>Р</w:t>
        </w:r>
        <w:proofErr w:type="gramEnd"/>
        <w:r w:rsidRPr="003A5CC9">
          <w:rPr>
            <w:rFonts w:eastAsia="Times New Roman"/>
            <w:sz w:val="24"/>
            <w:szCs w:val="24"/>
          </w:rPr>
          <w:t xml:space="preserve"> 52289-2019</w:t>
        </w:r>
      </w:hyperlink>
      <w:r w:rsidRPr="003A5CC9">
        <w:rPr>
          <w:rFonts w:eastAsia="Times New Roman"/>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Pr>
          <w:rFonts w:eastAsia="Times New Roman"/>
          <w:sz w:val="24"/>
          <w:szCs w:val="24"/>
        </w:rPr>
        <w:t>».</w:t>
      </w:r>
    </w:p>
    <w:p w:rsidR="00C30AFD" w:rsidRDefault="00C30AFD" w:rsidP="00C30AFD">
      <w:pPr>
        <w:pStyle w:val="a4"/>
        <w:numPr>
          <w:ilvl w:val="0"/>
          <w:numId w:val="194"/>
        </w:numPr>
        <w:tabs>
          <w:tab w:val="left" w:pos="1134"/>
        </w:tabs>
        <w:spacing w:line="358" w:lineRule="auto"/>
        <w:ind w:left="1418" w:right="-259" w:hanging="425"/>
        <w:jc w:val="both"/>
        <w:rPr>
          <w:rFonts w:eastAsia="Times New Roman"/>
          <w:sz w:val="24"/>
          <w:szCs w:val="24"/>
        </w:rPr>
      </w:pPr>
      <w:r w:rsidRPr="00E534CA">
        <w:rPr>
          <w:rFonts w:eastAsia="Times New Roman"/>
          <w:sz w:val="24"/>
          <w:szCs w:val="24"/>
        </w:rPr>
        <w:t>Настоящее решение вступает в силу на следующий день после дня его официального опубликования.</w:t>
      </w:r>
    </w:p>
    <w:p w:rsidR="00C30AFD" w:rsidRDefault="00C30AFD" w:rsidP="00C30AFD">
      <w:pPr>
        <w:tabs>
          <w:tab w:val="left" w:pos="1134"/>
        </w:tabs>
        <w:spacing w:line="358" w:lineRule="auto"/>
        <w:ind w:right="-259"/>
        <w:jc w:val="both"/>
        <w:rPr>
          <w:rFonts w:eastAsia="Times New Roman"/>
          <w:sz w:val="24"/>
          <w:szCs w:val="24"/>
        </w:rPr>
      </w:pPr>
    </w:p>
    <w:p w:rsidR="00C30AFD" w:rsidRDefault="00C30AFD" w:rsidP="00C30AFD">
      <w:pPr>
        <w:tabs>
          <w:tab w:val="left" w:pos="1134"/>
        </w:tabs>
        <w:spacing w:line="358" w:lineRule="auto"/>
        <w:ind w:right="-259"/>
        <w:jc w:val="both"/>
        <w:rPr>
          <w:rFonts w:eastAsia="Times New Roman"/>
          <w:sz w:val="24"/>
          <w:szCs w:val="24"/>
        </w:rPr>
      </w:pPr>
    </w:p>
    <w:p w:rsidR="00C30AFD" w:rsidRDefault="00C30AFD" w:rsidP="00C30AFD">
      <w:pPr>
        <w:tabs>
          <w:tab w:val="left" w:pos="1134"/>
        </w:tabs>
        <w:spacing w:line="358" w:lineRule="auto"/>
        <w:ind w:right="-259"/>
        <w:jc w:val="both"/>
        <w:rPr>
          <w:rFonts w:eastAsia="Times New Roman"/>
          <w:sz w:val="24"/>
          <w:szCs w:val="24"/>
        </w:rPr>
      </w:pPr>
      <w:r>
        <w:rPr>
          <w:rFonts w:eastAsia="Times New Roman"/>
          <w:sz w:val="24"/>
          <w:szCs w:val="24"/>
        </w:rPr>
        <w:t>Глава муниципального образования</w:t>
      </w:r>
    </w:p>
    <w:p w:rsidR="00C30AFD" w:rsidRPr="00E534CA" w:rsidRDefault="00C30AFD" w:rsidP="00C30AFD">
      <w:pPr>
        <w:tabs>
          <w:tab w:val="left" w:pos="1134"/>
        </w:tabs>
        <w:spacing w:line="358" w:lineRule="auto"/>
        <w:ind w:right="-259"/>
        <w:jc w:val="both"/>
        <w:rPr>
          <w:rFonts w:eastAsia="Times New Roman"/>
          <w:sz w:val="24"/>
          <w:szCs w:val="24"/>
        </w:rPr>
      </w:pPr>
      <w:r>
        <w:rPr>
          <w:rFonts w:eastAsia="Times New Roman"/>
          <w:sz w:val="24"/>
          <w:szCs w:val="24"/>
        </w:rPr>
        <w:t>Сюксюмское сельское поселение                                                                 В.М. Жарков</w:t>
      </w:r>
    </w:p>
    <w:p w:rsidR="00C30AFD" w:rsidRPr="00A06EDC" w:rsidRDefault="00C30AFD" w:rsidP="00C30AFD">
      <w:pPr>
        <w:ind w:right="-259"/>
        <w:rPr>
          <w:sz w:val="24"/>
          <w:szCs w:val="24"/>
        </w:rPr>
      </w:pPr>
    </w:p>
    <w:p w:rsidR="00F35671" w:rsidRPr="00A06EDC" w:rsidRDefault="00F35671">
      <w:pPr>
        <w:ind w:left="3340"/>
        <w:rPr>
          <w:sz w:val="24"/>
          <w:szCs w:val="24"/>
        </w:rPr>
      </w:pPr>
      <w:bookmarkStart w:id="0" w:name="_GoBack"/>
      <w:bookmarkEnd w:id="0"/>
    </w:p>
    <w:sectPr w:rsidR="00F35671" w:rsidRPr="00A06EDC" w:rsidSect="009D2891">
      <w:pgSz w:w="11900" w:h="16838"/>
      <w:pgMar w:top="698" w:right="566" w:bottom="993" w:left="144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693E1088"/>
    <w:lvl w:ilvl="0" w:tplc="AE906978">
      <w:start w:val="1"/>
      <w:numFmt w:val="bullet"/>
      <w:lvlText w:val="и"/>
      <w:lvlJc w:val="left"/>
    </w:lvl>
    <w:lvl w:ilvl="1" w:tplc="BC1E73DC">
      <w:start w:val="1"/>
      <w:numFmt w:val="bullet"/>
      <w:lvlText w:val="-"/>
      <w:lvlJc w:val="left"/>
    </w:lvl>
    <w:lvl w:ilvl="2" w:tplc="3AAA0228">
      <w:numFmt w:val="decimal"/>
      <w:lvlText w:val=""/>
      <w:lvlJc w:val="left"/>
    </w:lvl>
    <w:lvl w:ilvl="3" w:tplc="F9B081C4">
      <w:numFmt w:val="decimal"/>
      <w:lvlText w:val=""/>
      <w:lvlJc w:val="left"/>
    </w:lvl>
    <w:lvl w:ilvl="4" w:tplc="B802A89E">
      <w:numFmt w:val="decimal"/>
      <w:lvlText w:val=""/>
      <w:lvlJc w:val="left"/>
    </w:lvl>
    <w:lvl w:ilvl="5" w:tplc="4DE6F65A">
      <w:numFmt w:val="decimal"/>
      <w:lvlText w:val=""/>
      <w:lvlJc w:val="left"/>
    </w:lvl>
    <w:lvl w:ilvl="6" w:tplc="7CE28DC2">
      <w:numFmt w:val="decimal"/>
      <w:lvlText w:val=""/>
      <w:lvlJc w:val="left"/>
    </w:lvl>
    <w:lvl w:ilvl="7" w:tplc="E1BA4AEE">
      <w:numFmt w:val="decimal"/>
      <w:lvlText w:val=""/>
      <w:lvlJc w:val="left"/>
    </w:lvl>
    <w:lvl w:ilvl="8" w:tplc="E5B6FFCC">
      <w:numFmt w:val="decimal"/>
      <w:lvlText w:val=""/>
      <w:lvlJc w:val="left"/>
    </w:lvl>
  </w:abstractNum>
  <w:abstractNum w:abstractNumId="1">
    <w:nsid w:val="00000390"/>
    <w:multiLevelType w:val="hybridMultilevel"/>
    <w:tmpl w:val="DD40602A"/>
    <w:lvl w:ilvl="0" w:tplc="B49C670A">
      <w:start w:val="1"/>
      <w:numFmt w:val="bullet"/>
      <w:lvlText w:val="с"/>
      <w:lvlJc w:val="left"/>
    </w:lvl>
    <w:lvl w:ilvl="1" w:tplc="6B3E96C0">
      <w:numFmt w:val="decimal"/>
      <w:lvlText w:val=""/>
      <w:lvlJc w:val="left"/>
    </w:lvl>
    <w:lvl w:ilvl="2" w:tplc="DDFEE4B0">
      <w:numFmt w:val="decimal"/>
      <w:lvlText w:val=""/>
      <w:lvlJc w:val="left"/>
    </w:lvl>
    <w:lvl w:ilvl="3" w:tplc="D4568EC0">
      <w:numFmt w:val="decimal"/>
      <w:lvlText w:val=""/>
      <w:lvlJc w:val="left"/>
    </w:lvl>
    <w:lvl w:ilvl="4" w:tplc="EB94397E">
      <w:numFmt w:val="decimal"/>
      <w:lvlText w:val=""/>
      <w:lvlJc w:val="left"/>
    </w:lvl>
    <w:lvl w:ilvl="5" w:tplc="1A989D7E">
      <w:numFmt w:val="decimal"/>
      <w:lvlText w:val=""/>
      <w:lvlJc w:val="left"/>
    </w:lvl>
    <w:lvl w:ilvl="6" w:tplc="7700DDE2">
      <w:numFmt w:val="decimal"/>
      <w:lvlText w:val=""/>
      <w:lvlJc w:val="left"/>
    </w:lvl>
    <w:lvl w:ilvl="7" w:tplc="C06A5EA6">
      <w:numFmt w:val="decimal"/>
      <w:lvlText w:val=""/>
      <w:lvlJc w:val="left"/>
    </w:lvl>
    <w:lvl w:ilvl="8" w:tplc="5DA61622">
      <w:numFmt w:val="decimal"/>
      <w:lvlText w:val=""/>
      <w:lvlJc w:val="left"/>
    </w:lvl>
  </w:abstractNum>
  <w:abstractNum w:abstractNumId="2">
    <w:nsid w:val="00000588"/>
    <w:multiLevelType w:val="hybridMultilevel"/>
    <w:tmpl w:val="2F38F682"/>
    <w:lvl w:ilvl="0" w:tplc="794CF5F2">
      <w:start w:val="1"/>
      <w:numFmt w:val="bullet"/>
      <w:lvlText w:val="к"/>
      <w:lvlJc w:val="left"/>
    </w:lvl>
    <w:lvl w:ilvl="1" w:tplc="F8D8314C">
      <w:numFmt w:val="decimal"/>
      <w:lvlText w:val=""/>
      <w:lvlJc w:val="left"/>
    </w:lvl>
    <w:lvl w:ilvl="2" w:tplc="9664DEEC">
      <w:numFmt w:val="decimal"/>
      <w:lvlText w:val=""/>
      <w:lvlJc w:val="left"/>
    </w:lvl>
    <w:lvl w:ilvl="3" w:tplc="9EE8B22A">
      <w:numFmt w:val="decimal"/>
      <w:lvlText w:val=""/>
      <w:lvlJc w:val="left"/>
    </w:lvl>
    <w:lvl w:ilvl="4" w:tplc="6A6AF89C">
      <w:numFmt w:val="decimal"/>
      <w:lvlText w:val=""/>
      <w:lvlJc w:val="left"/>
    </w:lvl>
    <w:lvl w:ilvl="5" w:tplc="177E9F7A">
      <w:numFmt w:val="decimal"/>
      <w:lvlText w:val=""/>
      <w:lvlJc w:val="left"/>
    </w:lvl>
    <w:lvl w:ilvl="6" w:tplc="B4049968">
      <w:numFmt w:val="decimal"/>
      <w:lvlText w:val=""/>
      <w:lvlJc w:val="left"/>
    </w:lvl>
    <w:lvl w:ilvl="7" w:tplc="B13A6E0E">
      <w:numFmt w:val="decimal"/>
      <w:lvlText w:val=""/>
      <w:lvlJc w:val="left"/>
    </w:lvl>
    <w:lvl w:ilvl="8" w:tplc="6F5E0044">
      <w:numFmt w:val="decimal"/>
      <w:lvlText w:val=""/>
      <w:lvlJc w:val="left"/>
    </w:lvl>
  </w:abstractNum>
  <w:abstractNum w:abstractNumId="3">
    <w:nsid w:val="00000633"/>
    <w:multiLevelType w:val="hybridMultilevel"/>
    <w:tmpl w:val="E020E76E"/>
    <w:lvl w:ilvl="0" w:tplc="EEB66C64">
      <w:start w:val="1"/>
      <w:numFmt w:val="bullet"/>
      <w:lvlText w:val="и"/>
      <w:lvlJc w:val="left"/>
    </w:lvl>
    <w:lvl w:ilvl="1" w:tplc="93D8544E">
      <w:start w:val="1"/>
      <w:numFmt w:val="bullet"/>
      <w:lvlText w:val="с"/>
      <w:lvlJc w:val="left"/>
    </w:lvl>
    <w:lvl w:ilvl="2" w:tplc="A9BC10FA">
      <w:numFmt w:val="decimal"/>
      <w:lvlText w:val=""/>
      <w:lvlJc w:val="left"/>
    </w:lvl>
    <w:lvl w:ilvl="3" w:tplc="B220149A">
      <w:numFmt w:val="decimal"/>
      <w:lvlText w:val=""/>
      <w:lvlJc w:val="left"/>
    </w:lvl>
    <w:lvl w:ilvl="4" w:tplc="C5B2F814">
      <w:numFmt w:val="decimal"/>
      <w:lvlText w:val=""/>
      <w:lvlJc w:val="left"/>
    </w:lvl>
    <w:lvl w:ilvl="5" w:tplc="C9C64596">
      <w:numFmt w:val="decimal"/>
      <w:lvlText w:val=""/>
      <w:lvlJc w:val="left"/>
    </w:lvl>
    <w:lvl w:ilvl="6" w:tplc="FA1A437E">
      <w:numFmt w:val="decimal"/>
      <w:lvlText w:val=""/>
      <w:lvlJc w:val="left"/>
    </w:lvl>
    <w:lvl w:ilvl="7" w:tplc="A31020C0">
      <w:numFmt w:val="decimal"/>
      <w:lvlText w:val=""/>
      <w:lvlJc w:val="left"/>
    </w:lvl>
    <w:lvl w:ilvl="8" w:tplc="E5BCF218">
      <w:numFmt w:val="decimal"/>
      <w:lvlText w:val=""/>
      <w:lvlJc w:val="left"/>
    </w:lvl>
  </w:abstractNum>
  <w:abstractNum w:abstractNumId="4">
    <w:nsid w:val="00000728"/>
    <w:multiLevelType w:val="hybridMultilevel"/>
    <w:tmpl w:val="FA9864BE"/>
    <w:lvl w:ilvl="0" w:tplc="67161B60">
      <w:start w:val="1"/>
      <w:numFmt w:val="bullet"/>
      <w:lvlText w:val="и"/>
      <w:lvlJc w:val="left"/>
    </w:lvl>
    <w:lvl w:ilvl="1" w:tplc="B1BE5E7C">
      <w:numFmt w:val="decimal"/>
      <w:lvlText w:val=""/>
      <w:lvlJc w:val="left"/>
    </w:lvl>
    <w:lvl w:ilvl="2" w:tplc="2EB4248E">
      <w:numFmt w:val="decimal"/>
      <w:lvlText w:val=""/>
      <w:lvlJc w:val="left"/>
    </w:lvl>
    <w:lvl w:ilvl="3" w:tplc="E4505EFE">
      <w:numFmt w:val="decimal"/>
      <w:lvlText w:val=""/>
      <w:lvlJc w:val="left"/>
    </w:lvl>
    <w:lvl w:ilvl="4" w:tplc="CD14085C">
      <w:numFmt w:val="decimal"/>
      <w:lvlText w:val=""/>
      <w:lvlJc w:val="left"/>
    </w:lvl>
    <w:lvl w:ilvl="5" w:tplc="1EA29D1A">
      <w:numFmt w:val="decimal"/>
      <w:lvlText w:val=""/>
      <w:lvlJc w:val="left"/>
    </w:lvl>
    <w:lvl w:ilvl="6" w:tplc="8EB2ED1E">
      <w:numFmt w:val="decimal"/>
      <w:lvlText w:val=""/>
      <w:lvlJc w:val="left"/>
    </w:lvl>
    <w:lvl w:ilvl="7" w:tplc="5F88516A">
      <w:numFmt w:val="decimal"/>
      <w:lvlText w:val=""/>
      <w:lvlJc w:val="left"/>
    </w:lvl>
    <w:lvl w:ilvl="8" w:tplc="E85A6216">
      <w:numFmt w:val="decimal"/>
      <w:lvlText w:val=""/>
      <w:lvlJc w:val="left"/>
    </w:lvl>
  </w:abstractNum>
  <w:abstractNum w:abstractNumId="5">
    <w:nsid w:val="0000086A"/>
    <w:multiLevelType w:val="hybridMultilevel"/>
    <w:tmpl w:val="495CE4F8"/>
    <w:lvl w:ilvl="0" w:tplc="91365952">
      <w:start w:val="1"/>
      <w:numFmt w:val="bullet"/>
      <w:lvlText w:val="№"/>
      <w:lvlJc w:val="left"/>
    </w:lvl>
    <w:lvl w:ilvl="1" w:tplc="2446EDDE">
      <w:numFmt w:val="decimal"/>
      <w:lvlText w:val=""/>
      <w:lvlJc w:val="left"/>
    </w:lvl>
    <w:lvl w:ilvl="2" w:tplc="F67A4A58">
      <w:numFmt w:val="decimal"/>
      <w:lvlText w:val=""/>
      <w:lvlJc w:val="left"/>
    </w:lvl>
    <w:lvl w:ilvl="3" w:tplc="8A42A52E">
      <w:numFmt w:val="decimal"/>
      <w:lvlText w:val=""/>
      <w:lvlJc w:val="left"/>
    </w:lvl>
    <w:lvl w:ilvl="4" w:tplc="6170883E">
      <w:numFmt w:val="decimal"/>
      <w:lvlText w:val=""/>
      <w:lvlJc w:val="left"/>
    </w:lvl>
    <w:lvl w:ilvl="5" w:tplc="4750390E">
      <w:numFmt w:val="decimal"/>
      <w:lvlText w:val=""/>
      <w:lvlJc w:val="left"/>
    </w:lvl>
    <w:lvl w:ilvl="6" w:tplc="1570B694">
      <w:numFmt w:val="decimal"/>
      <w:lvlText w:val=""/>
      <w:lvlJc w:val="left"/>
    </w:lvl>
    <w:lvl w:ilvl="7" w:tplc="C3447A46">
      <w:numFmt w:val="decimal"/>
      <w:lvlText w:val=""/>
      <w:lvlJc w:val="left"/>
    </w:lvl>
    <w:lvl w:ilvl="8" w:tplc="74707282">
      <w:numFmt w:val="decimal"/>
      <w:lvlText w:val=""/>
      <w:lvlJc w:val="left"/>
    </w:lvl>
  </w:abstractNum>
  <w:abstractNum w:abstractNumId="6">
    <w:nsid w:val="00000871"/>
    <w:multiLevelType w:val="hybridMultilevel"/>
    <w:tmpl w:val="E21CE176"/>
    <w:lvl w:ilvl="0" w:tplc="30CA2E7C">
      <w:start w:val="1"/>
      <w:numFmt w:val="bullet"/>
      <w:lvlText w:val="и"/>
      <w:lvlJc w:val="left"/>
    </w:lvl>
    <w:lvl w:ilvl="1" w:tplc="B5BC86AA">
      <w:numFmt w:val="decimal"/>
      <w:lvlText w:val=""/>
      <w:lvlJc w:val="left"/>
    </w:lvl>
    <w:lvl w:ilvl="2" w:tplc="C3E849E2">
      <w:numFmt w:val="decimal"/>
      <w:lvlText w:val=""/>
      <w:lvlJc w:val="left"/>
    </w:lvl>
    <w:lvl w:ilvl="3" w:tplc="B23C1B1E">
      <w:numFmt w:val="decimal"/>
      <w:lvlText w:val=""/>
      <w:lvlJc w:val="left"/>
    </w:lvl>
    <w:lvl w:ilvl="4" w:tplc="98D6F282">
      <w:numFmt w:val="decimal"/>
      <w:lvlText w:val=""/>
      <w:lvlJc w:val="left"/>
    </w:lvl>
    <w:lvl w:ilvl="5" w:tplc="1C204360">
      <w:numFmt w:val="decimal"/>
      <w:lvlText w:val=""/>
      <w:lvlJc w:val="left"/>
    </w:lvl>
    <w:lvl w:ilvl="6" w:tplc="3C2000E2">
      <w:numFmt w:val="decimal"/>
      <w:lvlText w:val=""/>
      <w:lvlJc w:val="left"/>
    </w:lvl>
    <w:lvl w:ilvl="7" w:tplc="2C0AD8CC">
      <w:numFmt w:val="decimal"/>
      <w:lvlText w:val=""/>
      <w:lvlJc w:val="left"/>
    </w:lvl>
    <w:lvl w:ilvl="8" w:tplc="BAC0D4C6">
      <w:numFmt w:val="decimal"/>
      <w:lvlText w:val=""/>
      <w:lvlJc w:val="left"/>
    </w:lvl>
  </w:abstractNum>
  <w:abstractNum w:abstractNumId="7">
    <w:nsid w:val="00000878"/>
    <w:multiLevelType w:val="hybridMultilevel"/>
    <w:tmpl w:val="B700FEFA"/>
    <w:lvl w:ilvl="0" w:tplc="76F89808">
      <w:start w:val="1"/>
      <w:numFmt w:val="bullet"/>
      <w:lvlText w:val="в"/>
      <w:lvlJc w:val="left"/>
    </w:lvl>
    <w:lvl w:ilvl="1" w:tplc="D640E704">
      <w:start w:val="1"/>
      <w:numFmt w:val="decimal"/>
      <w:lvlText w:val="%2)"/>
      <w:lvlJc w:val="left"/>
    </w:lvl>
    <w:lvl w:ilvl="2" w:tplc="2EFCE0D0">
      <w:numFmt w:val="decimal"/>
      <w:lvlText w:val=""/>
      <w:lvlJc w:val="left"/>
    </w:lvl>
    <w:lvl w:ilvl="3" w:tplc="217AA33A">
      <w:numFmt w:val="decimal"/>
      <w:lvlText w:val=""/>
      <w:lvlJc w:val="left"/>
    </w:lvl>
    <w:lvl w:ilvl="4" w:tplc="9028B2DA">
      <w:numFmt w:val="decimal"/>
      <w:lvlText w:val=""/>
      <w:lvlJc w:val="left"/>
    </w:lvl>
    <w:lvl w:ilvl="5" w:tplc="F8B84D58">
      <w:numFmt w:val="decimal"/>
      <w:lvlText w:val=""/>
      <w:lvlJc w:val="left"/>
    </w:lvl>
    <w:lvl w:ilvl="6" w:tplc="994A37C8">
      <w:numFmt w:val="decimal"/>
      <w:lvlText w:val=""/>
      <w:lvlJc w:val="left"/>
    </w:lvl>
    <w:lvl w:ilvl="7" w:tplc="7B82AE70">
      <w:numFmt w:val="decimal"/>
      <w:lvlText w:val=""/>
      <w:lvlJc w:val="left"/>
    </w:lvl>
    <w:lvl w:ilvl="8" w:tplc="97CE2A2E">
      <w:numFmt w:val="decimal"/>
      <w:lvlText w:val=""/>
      <w:lvlJc w:val="left"/>
    </w:lvl>
  </w:abstractNum>
  <w:abstractNum w:abstractNumId="8">
    <w:nsid w:val="00000940"/>
    <w:multiLevelType w:val="hybridMultilevel"/>
    <w:tmpl w:val="31224EDC"/>
    <w:lvl w:ilvl="0" w:tplc="C2A82C20">
      <w:start w:val="1"/>
      <w:numFmt w:val="bullet"/>
      <w:lvlText w:val="и"/>
      <w:lvlJc w:val="left"/>
    </w:lvl>
    <w:lvl w:ilvl="1" w:tplc="267E21E0">
      <w:start w:val="1"/>
      <w:numFmt w:val="bullet"/>
      <w:lvlText w:val="-"/>
      <w:lvlJc w:val="left"/>
    </w:lvl>
    <w:lvl w:ilvl="2" w:tplc="FF82A242">
      <w:numFmt w:val="decimal"/>
      <w:lvlText w:val=""/>
      <w:lvlJc w:val="left"/>
    </w:lvl>
    <w:lvl w:ilvl="3" w:tplc="2CC85D5A">
      <w:numFmt w:val="decimal"/>
      <w:lvlText w:val=""/>
      <w:lvlJc w:val="left"/>
    </w:lvl>
    <w:lvl w:ilvl="4" w:tplc="D7E644F4">
      <w:numFmt w:val="decimal"/>
      <w:lvlText w:val=""/>
      <w:lvlJc w:val="left"/>
    </w:lvl>
    <w:lvl w:ilvl="5" w:tplc="B8B8EE48">
      <w:numFmt w:val="decimal"/>
      <w:lvlText w:val=""/>
      <w:lvlJc w:val="left"/>
    </w:lvl>
    <w:lvl w:ilvl="6" w:tplc="C6FAFE36">
      <w:numFmt w:val="decimal"/>
      <w:lvlText w:val=""/>
      <w:lvlJc w:val="left"/>
    </w:lvl>
    <w:lvl w:ilvl="7" w:tplc="11FC67B2">
      <w:numFmt w:val="decimal"/>
      <w:lvlText w:val=""/>
      <w:lvlJc w:val="left"/>
    </w:lvl>
    <w:lvl w:ilvl="8" w:tplc="999433F8">
      <w:numFmt w:val="decimal"/>
      <w:lvlText w:val=""/>
      <w:lvlJc w:val="left"/>
    </w:lvl>
  </w:abstractNum>
  <w:abstractNum w:abstractNumId="9">
    <w:nsid w:val="000009CE"/>
    <w:multiLevelType w:val="hybridMultilevel"/>
    <w:tmpl w:val="35D82430"/>
    <w:lvl w:ilvl="0" w:tplc="B8705770">
      <w:start w:val="1"/>
      <w:numFmt w:val="bullet"/>
      <w:lvlText w:val="в"/>
      <w:lvlJc w:val="left"/>
    </w:lvl>
    <w:lvl w:ilvl="1" w:tplc="D9DEA2B6">
      <w:start w:val="1"/>
      <w:numFmt w:val="decimal"/>
      <w:lvlText w:val="%2)"/>
      <w:lvlJc w:val="left"/>
    </w:lvl>
    <w:lvl w:ilvl="2" w:tplc="AD226F7C">
      <w:numFmt w:val="decimal"/>
      <w:lvlText w:val=""/>
      <w:lvlJc w:val="left"/>
    </w:lvl>
    <w:lvl w:ilvl="3" w:tplc="5B1A5F78">
      <w:numFmt w:val="decimal"/>
      <w:lvlText w:val=""/>
      <w:lvlJc w:val="left"/>
    </w:lvl>
    <w:lvl w:ilvl="4" w:tplc="D7BC080C">
      <w:numFmt w:val="decimal"/>
      <w:lvlText w:val=""/>
      <w:lvlJc w:val="left"/>
    </w:lvl>
    <w:lvl w:ilvl="5" w:tplc="0986A6DA">
      <w:numFmt w:val="decimal"/>
      <w:lvlText w:val=""/>
      <w:lvlJc w:val="left"/>
    </w:lvl>
    <w:lvl w:ilvl="6" w:tplc="7ECE2E2E">
      <w:numFmt w:val="decimal"/>
      <w:lvlText w:val=""/>
      <w:lvlJc w:val="left"/>
    </w:lvl>
    <w:lvl w:ilvl="7" w:tplc="F9EC5BEA">
      <w:numFmt w:val="decimal"/>
      <w:lvlText w:val=""/>
      <w:lvlJc w:val="left"/>
    </w:lvl>
    <w:lvl w:ilvl="8" w:tplc="80CEE500">
      <w:numFmt w:val="decimal"/>
      <w:lvlText w:val=""/>
      <w:lvlJc w:val="left"/>
    </w:lvl>
  </w:abstractNum>
  <w:abstractNum w:abstractNumId="10">
    <w:nsid w:val="00000A28"/>
    <w:multiLevelType w:val="hybridMultilevel"/>
    <w:tmpl w:val="A510E134"/>
    <w:lvl w:ilvl="0" w:tplc="1C2ABF12">
      <w:start w:val="1"/>
      <w:numFmt w:val="bullet"/>
      <w:lvlText w:val="с"/>
      <w:lvlJc w:val="left"/>
    </w:lvl>
    <w:lvl w:ilvl="1" w:tplc="A71E9782">
      <w:start w:val="1"/>
      <w:numFmt w:val="decimal"/>
      <w:lvlText w:val="%2)"/>
      <w:lvlJc w:val="left"/>
    </w:lvl>
    <w:lvl w:ilvl="2" w:tplc="F0D023DA">
      <w:numFmt w:val="decimal"/>
      <w:lvlText w:val=""/>
      <w:lvlJc w:val="left"/>
    </w:lvl>
    <w:lvl w:ilvl="3" w:tplc="E0FA8BCA">
      <w:numFmt w:val="decimal"/>
      <w:lvlText w:val=""/>
      <w:lvlJc w:val="left"/>
    </w:lvl>
    <w:lvl w:ilvl="4" w:tplc="39BC345E">
      <w:numFmt w:val="decimal"/>
      <w:lvlText w:val=""/>
      <w:lvlJc w:val="left"/>
    </w:lvl>
    <w:lvl w:ilvl="5" w:tplc="6DDAE2BC">
      <w:numFmt w:val="decimal"/>
      <w:lvlText w:val=""/>
      <w:lvlJc w:val="left"/>
    </w:lvl>
    <w:lvl w:ilvl="6" w:tplc="CC3496C0">
      <w:numFmt w:val="decimal"/>
      <w:lvlText w:val=""/>
      <w:lvlJc w:val="left"/>
    </w:lvl>
    <w:lvl w:ilvl="7" w:tplc="B9AC8160">
      <w:numFmt w:val="decimal"/>
      <w:lvlText w:val=""/>
      <w:lvlJc w:val="left"/>
    </w:lvl>
    <w:lvl w:ilvl="8" w:tplc="D8B8919A">
      <w:numFmt w:val="decimal"/>
      <w:lvlText w:val=""/>
      <w:lvlJc w:val="left"/>
    </w:lvl>
  </w:abstractNum>
  <w:abstractNum w:abstractNumId="11">
    <w:nsid w:val="00000A4A"/>
    <w:multiLevelType w:val="hybridMultilevel"/>
    <w:tmpl w:val="B6046040"/>
    <w:lvl w:ilvl="0" w:tplc="D0D2B956">
      <w:start w:val="1"/>
      <w:numFmt w:val="decimal"/>
      <w:lvlText w:val="%1)"/>
      <w:lvlJc w:val="left"/>
    </w:lvl>
    <w:lvl w:ilvl="1" w:tplc="A11296A0">
      <w:numFmt w:val="decimal"/>
      <w:lvlText w:val=""/>
      <w:lvlJc w:val="left"/>
    </w:lvl>
    <w:lvl w:ilvl="2" w:tplc="F6D4D4EE">
      <w:numFmt w:val="decimal"/>
      <w:lvlText w:val=""/>
      <w:lvlJc w:val="left"/>
    </w:lvl>
    <w:lvl w:ilvl="3" w:tplc="29D8BB32">
      <w:numFmt w:val="decimal"/>
      <w:lvlText w:val=""/>
      <w:lvlJc w:val="left"/>
    </w:lvl>
    <w:lvl w:ilvl="4" w:tplc="171CFE6E">
      <w:numFmt w:val="decimal"/>
      <w:lvlText w:val=""/>
      <w:lvlJc w:val="left"/>
    </w:lvl>
    <w:lvl w:ilvl="5" w:tplc="691A76E4">
      <w:numFmt w:val="decimal"/>
      <w:lvlText w:val=""/>
      <w:lvlJc w:val="left"/>
    </w:lvl>
    <w:lvl w:ilvl="6" w:tplc="88E8CFB8">
      <w:numFmt w:val="decimal"/>
      <w:lvlText w:val=""/>
      <w:lvlJc w:val="left"/>
    </w:lvl>
    <w:lvl w:ilvl="7" w:tplc="3B8276E6">
      <w:numFmt w:val="decimal"/>
      <w:lvlText w:val=""/>
      <w:lvlJc w:val="left"/>
    </w:lvl>
    <w:lvl w:ilvl="8" w:tplc="CC488808">
      <w:numFmt w:val="decimal"/>
      <w:lvlText w:val=""/>
      <w:lvlJc w:val="left"/>
    </w:lvl>
  </w:abstractNum>
  <w:abstractNum w:abstractNumId="12">
    <w:nsid w:val="00000C15"/>
    <w:multiLevelType w:val="hybridMultilevel"/>
    <w:tmpl w:val="C6A43DE8"/>
    <w:lvl w:ilvl="0" w:tplc="7DE68038">
      <w:start w:val="1"/>
      <w:numFmt w:val="bullet"/>
      <w:lvlText w:val="в"/>
      <w:lvlJc w:val="left"/>
    </w:lvl>
    <w:lvl w:ilvl="1" w:tplc="6F521A38">
      <w:numFmt w:val="decimal"/>
      <w:lvlText w:val=""/>
      <w:lvlJc w:val="left"/>
    </w:lvl>
    <w:lvl w:ilvl="2" w:tplc="4972F90A">
      <w:numFmt w:val="decimal"/>
      <w:lvlText w:val=""/>
      <w:lvlJc w:val="left"/>
    </w:lvl>
    <w:lvl w:ilvl="3" w:tplc="BAF00C7A">
      <w:numFmt w:val="decimal"/>
      <w:lvlText w:val=""/>
      <w:lvlJc w:val="left"/>
    </w:lvl>
    <w:lvl w:ilvl="4" w:tplc="23B2F082">
      <w:numFmt w:val="decimal"/>
      <w:lvlText w:val=""/>
      <w:lvlJc w:val="left"/>
    </w:lvl>
    <w:lvl w:ilvl="5" w:tplc="3B940168">
      <w:numFmt w:val="decimal"/>
      <w:lvlText w:val=""/>
      <w:lvlJc w:val="left"/>
    </w:lvl>
    <w:lvl w:ilvl="6" w:tplc="3B8601D8">
      <w:numFmt w:val="decimal"/>
      <w:lvlText w:val=""/>
      <w:lvlJc w:val="left"/>
    </w:lvl>
    <w:lvl w:ilvl="7" w:tplc="35FEC3CE">
      <w:numFmt w:val="decimal"/>
      <w:lvlText w:val=""/>
      <w:lvlJc w:val="left"/>
    </w:lvl>
    <w:lvl w:ilvl="8" w:tplc="45FEAD58">
      <w:numFmt w:val="decimal"/>
      <w:lvlText w:val=""/>
      <w:lvlJc w:val="left"/>
    </w:lvl>
  </w:abstractNum>
  <w:abstractNum w:abstractNumId="13">
    <w:nsid w:val="00000C7B"/>
    <w:multiLevelType w:val="hybridMultilevel"/>
    <w:tmpl w:val="55226BC4"/>
    <w:lvl w:ilvl="0" w:tplc="A87656E2">
      <w:start w:val="1"/>
      <w:numFmt w:val="bullet"/>
      <w:lvlText w:val="и"/>
      <w:lvlJc w:val="left"/>
    </w:lvl>
    <w:lvl w:ilvl="1" w:tplc="B0FA12DC">
      <w:numFmt w:val="decimal"/>
      <w:lvlText w:val=""/>
      <w:lvlJc w:val="left"/>
    </w:lvl>
    <w:lvl w:ilvl="2" w:tplc="D78484C4">
      <w:numFmt w:val="decimal"/>
      <w:lvlText w:val=""/>
      <w:lvlJc w:val="left"/>
    </w:lvl>
    <w:lvl w:ilvl="3" w:tplc="D262A656">
      <w:numFmt w:val="decimal"/>
      <w:lvlText w:val=""/>
      <w:lvlJc w:val="left"/>
    </w:lvl>
    <w:lvl w:ilvl="4" w:tplc="B2D2BC32">
      <w:numFmt w:val="decimal"/>
      <w:lvlText w:val=""/>
      <w:lvlJc w:val="left"/>
    </w:lvl>
    <w:lvl w:ilvl="5" w:tplc="6238900C">
      <w:numFmt w:val="decimal"/>
      <w:lvlText w:val=""/>
      <w:lvlJc w:val="left"/>
    </w:lvl>
    <w:lvl w:ilvl="6" w:tplc="C74AD67A">
      <w:numFmt w:val="decimal"/>
      <w:lvlText w:val=""/>
      <w:lvlJc w:val="left"/>
    </w:lvl>
    <w:lvl w:ilvl="7" w:tplc="833CFD66">
      <w:numFmt w:val="decimal"/>
      <w:lvlText w:val=""/>
      <w:lvlJc w:val="left"/>
    </w:lvl>
    <w:lvl w:ilvl="8" w:tplc="B920A68C">
      <w:numFmt w:val="decimal"/>
      <w:lvlText w:val=""/>
      <w:lvlJc w:val="left"/>
    </w:lvl>
  </w:abstractNum>
  <w:abstractNum w:abstractNumId="14">
    <w:nsid w:val="00000CE1"/>
    <w:multiLevelType w:val="hybridMultilevel"/>
    <w:tmpl w:val="7790550E"/>
    <w:lvl w:ilvl="0" w:tplc="80583D66">
      <w:start w:val="1"/>
      <w:numFmt w:val="bullet"/>
      <w:lvlText w:val="и"/>
      <w:lvlJc w:val="left"/>
    </w:lvl>
    <w:lvl w:ilvl="1" w:tplc="032CF964">
      <w:numFmt w:val="decimal"/>
      <w:lvlText w:val=""/>
      <w:lvlJc w:val="left"/>
    </w:lvl>
    <w:lvl w:ilvl="2" w:tplc="0BFAB4AC">
      <w:numFmt w:val="decimal"/>
      <w:lvlText w:val=""/>
      <w:lvlJc w:val="left"/>
    </w:lvl>
    <w:lvl w:ilvl="3" w:tplc="DF4881AE">
      <w:numFmt w:val="decimal"/>
      <w:lvlText w:val=""/>
      <w:lvlJc w:val="left"/>
    </w:lvl>
    <w:lvl w:ilvl="4" w:tplc="6D7EE702">
      <w:numFmt w:val="decimal"/>
      <w:lvlText w:val=""/>
      <w:lvlJc w:val="left"/>
    </w:lvl>
    <w:lvl w:ilvl="5" w:tplc="C2583972">
      <w:numFmt w:val="decimal"/>
      <w:lvlText w:val=""/>
      <w:lvlJc w:val="left"/>
    </w:lvl>
    <w:lvl w:ilvl="6" w:tplc="3CC2310E">
      <w:numFmt w:val="decimal"/>
      <w:lvlText w:val=""/>
      <w:lvlJc w:val="left"/>
    </w:lvl>
    <w:lvl w:ilvl="7" w:tplc="64DCCCD2">
      <w:numFmt w:val="decimal"/>
      <w:lvlText w:val=""/>
      <w:lvlJc w:val="left"/>
    </w:lvl>
    <w:lvl w:ilvl="8" w:tplc="44E22296">
      <w:numFmt w:val="decimal"/>
      <w:lvlText w:val=""/>
      <w:lvlJc w:val="left"/>
    </w:lvl>
  </w:abstractNum>
  <w:abstractNum w:abstractNumId="15">
    <w:nsid w:val="00000D6A"/>
    <w:multiLevelType w:val="hybridMultilevel"/>
    <w:tmpl w:val="8AAA0F88"/>
    <w:lvl w:ilvl="0" w:tplc="59D4ABE6">
      <w:start w:val="1"/>
      <w:numFmt w:val="bullet"/>
      <w:lvlText w:val="и"/>
      <w:lvlJc w:val="left"/>
    </w:lvl>
    <w:lvl w:ilvl="1" w:tplc="1ABAD382">
      <w:start w:val="1"/>
      <w:numFmt w:val="bullet"/>
      <w:lvlText w:val="-"/>
      <w:lvlJc w:val="left"/>
    </w:lvl>
    <w:lvl w:ilvl="2" w:tplc="BAF4A7F6">
      <w:numFmt w:val="decimal"/>
      <w:lvlText w:val=""/>
      <w:lvlJc w:val="left"/>
    </w:lvl>
    <w:lvl w:ilvl="3" w:tplc="00E6B93C">
      <w:numFmt w:val="decimal"/>
      <w:lvlText w:val=""/>
      <w:lvlJc w:val="left"/>
    </w:lvl>
    <w:lvl w:ilvl="4" w:tplc="B2DC4358">
      <w:numFmt w:val="decimal"/>
      <w:lvlText w:val=""/>
      <w:lvlJc w:val="left"/>
    </w:lvl>
    <w:lvl w:ilvl="5" w:tplc="F646776E">
      <w:numFmt w:val="decimal"/>
      <w:lvlText w:val=""/>
      <w:lvlJc w:val="left"/>
    </w:lvl>
    <w:lvl w:ilvl="6" w:tplc="49B8A400">
      <w:numFmt w:val="decimal"/>
      <w:lvlText w:val=""/>
      <w:lvlJc w:val="left"/>
    </w:lvl>
    <w:lvl w:ilvl="7" w:tplc="4692C64C">
      <w:numFmt w:val="decimal"/>
      <w:lvlText w:val=""/>
      <w:lvlJc w:val="left"/>
    </w:lvl>
    <w:lvl w:ilvl="8" w:tplc="01AA4210">
      <w:numFmt w:val="decimal"/>
      <w:lvlText w:val=""/>
      <w:lvlJc w:val="left"/>
    </w:lvl>
  </w:abstractNum>
  <w:abstractNum w:abstractNumId="16">
    <w:nsid w:val="00000DE5"/>
    <w:multiLevelType w:val="hybridMultilevel"/>
    <w:tmpl w:val="85C0911E"/>
    <w:lvl w:ilvl="0" w:tplc="BB24E8F4">
      <w:start w:val="2"/>
      <w:numFmt w:val="decimal"/>
      <w:lvlText w:val="%1)"/>
      <w:lvlJc w:val="left"/>
    </w:lvl>
    <w:lvl w:ilvl="1" w:tplc="782A7E66">
      <w:numFmt w:val="decimal"/>
      <w:lvlText w:val=""/>
      <w:lvlJc w:val="left"/>
    </w:lvl>
    <w:lvl w:ilvl="2" w:tplc="92962022">
      <w:numFmt w:val="decimal"/>
      <w:lvlText w:val=""/>
      <w:lvlJc w:val="left"/>
    </w:lvl>
    <w:lvl w:ilvl="3" w:tplc="0A62BF32">
      <w:numFmt w:val="decimal"/>
      <w:lvlText w:val=""/>
      <w:lvlJc w:val="left"/>
    </w:lvl>
    <w:lvl w:ilvl="4" w:tplc="684A785C">
      <w:numFmt w:val="decimal"/>
      <w:lvlText w:val=""/>
      <w:lvlJc w:val="left"/>
    </w:lvl>
    <w:lvl w:ilvl="5" w:tplc="E0C6A61C">
      <w:numFmt w:val="decimal"/>
      <w:lvlText w:val=""/>
      <w:lvlJc w:val="left"/>
    </w:lvl>
    <w:lvl w:ilvl="6" w:tplc="072A360C">
      <w:numFmt w:val="decimal"/>
      <w:lvlText w:val=""/>
      <w:lvlJc w:val="left"/>
    </w:lvl>
    <w:lvl w:ilvl="7" w:tplc="EAD48F2C">
      <w:numFmt w:val="decimal"/>
      <w:lvlText w:val=""/>
      <w:lvlJc w:val="left"/>
    </w:lvl>
    <w:lvl w:ilvl="8" w:tplc="ED686BD2">
      <w:numFmt w:val="decimal"/>
      <w:lvlText w:val=""/>
      <w:lvlJc w:val="left"/>
    </w:lvl>
  </w:abstractNum>
  <w:abstractNum w:abstractNumId="17">
    <w:nsid w:val="00000E29"/>
    <w:multiLevelType w:val="hybridMultilevel"/>
    <w:tmpl w:val="B950AC22"/>
    <w:lvl w:ilvl="0" w:tplc="313ADBCC">
      <w:start w:val="1"/>
      <w:numFmt w:val="decimal"/>
      <w:lvlText w:val="%1)"/>
      <w:lvlJc w:val="left"/>
    </w:lvl>
    <w:lvl w:ilvl="1" w:tplc="DDB04F62">
      <w:numFmt w:val="decimal"/>
      <w:lvlText w:val=""/>
      <w:lvlJc w:val="left"/>
    </w:lvl>
    <w:lvl w:ilvl="2" w:tplc="D46CC5EE">
      <w:numFmt w:val="decimal"/>
      <w:lvlText w:val=""/>
      <w:lvlJc w:val="left"/>
    </w:lvl>
    <w:lvl w:ilvl="3" w:tplc="D31C9920">
      <w:numFmt w:val="decimal"/>
      <w:lvlText w:val=""/>
      <w:lvlJc w:val="left"/>
    </w:lvl>
    <w:lvl w:ilvl="4" w:tplc="CF0CBE46">
      <w:numFmt w:val="decimal"/>
      <w:lvlText w:val=""/>
      <w:lvlJc w:val="left"/>
    </w:lvl>
    <w:lvl w:ilvl="5" w:tplc="331E6BC4">
      <w:numFmt w:val="decimal"/>
      <w:lvlText w:val=""/>
      <w:lvlJc w:val="left"/>
    </w:lvl>
    <w:lvl w:ilvl="6" w:tplc="DDA48FF0">
      <w:numFmt w:val="decimal"/>
      <w:lvlText w:val=""/>
      <w:lvlJc w:val="left"/>
    </w:lvl>
    <w:lvl w:ilvl="7" w:tplc="8F8A2BCC">
      <w:numFmt w:val="decimal"/>
      <w:lvlText w:val=""/>
      <w:lvlJc w:val="left"/>
    </w:lvl>
    <w:lvl w:ilvl="8" w:tplc="906C0C98">
      <w:numFmt w:val="decimal"/>
      <w:lvlText w:val=""/>
      <w:lvlJc w:val="left"/>
    </w:lvl>
  </w:abstractNum>
  <w:abstractNum w:abstractNumId="18">
    <w:nsid w:val="00000EA9"/>
    <w:multiLevelType w:val="hybridMultilevel"/>
    <w:tmpl w:val="01CC4494"/>
    <w:lvl w:ilvl="0" w:tplc="7360C452">
      <w:start w:val="1"/>
      <w:numFmt w:val="bullet"/>
      <w:lvlText w:val="в"/>
      <w:lvlJc w:val="left"/>
    </w:lvl>
    <w:lvl w:ilvl="1" w:tplc="2C2043A8">
      <w:numFmt w:val="decimal"/>
      <w:lvlText w:val=""/>
      <w:lvlJc w:val="left"/>
    </w:lvl>
    <w:lvl w:ilvl="2" w:tplc="0E46F67A">
      <w:numFmt w:val="decimal"/>
      <w:lvlText w:val=""/>
      <w:lvlJc w:val="left"/>
    </w:lvl>
    <w:lvl w:ilvl="3" w:tplc="500C2E22">
      <w:numFmt w:val="decimal"/>
      <w:lvlText w:val=""/>
      <w:lvlJc w:val="left"/>
    </w:lvl>
    <w:lvl w:ilvl="4" w:tplc="485C7CA8">
      <w:numFmt w:val="decimal"/>
      <w:lvlText w:val=""/>
      <w:lvlJc w:val="left"/>
    </w:lvl>
    <w:lvl w:ilvl="5" w:tplc="E0023B42">
      <w:numFmt w:val="decimal"/>
      <w:lvlText w:val=""/>
      <w:lvlJc w:val="left"/>
    </w:lvl>
    <w:lvl w:ilvl="6" w:tplc="A17CBCFC">
      <w:numFmt w:val="decimal"/>
      <w:lvlText w:val=""/>
      <w:lvlJc w:val="left"/>
    </w:lvl>
    <w:lvl w:ilvl="7" w:tplc="B6D0C72C">
      <w:numFmt w:val="decimal"/>
      <w:lvlText w:val=""/>
      <w:lvlJc w:val="left"/>
    </w:lvl>
    <w:lvl w:ilvl="8" w:tplc="7610E254">
      <w:numFmt w:val="decimal"/>
      <w:lvlText w:val=""/>
      <w:lvlJc w:val="left"/>
    </w:lvl>
  </w:abstractNum>
  <w:abstractNum w:abstractNumId="19">
    <w:nsid w:val="00001030"/>
    <w:multiLevelType w:val="hybridMultilevel"/>
    <w:tmpl w:val="F7869036"/>
    <w:lvl w:ilvl="0" w:tplc="D4A43494">
      <w:start w:val="1"/>
      <w:numFmt w:val="bullet"/>
      <w:lvlText w:val="а"/>
      <w:lvlJc w:val="left"/>
    </w:lvl>
    <w:lvl w:ilvl="1" w:tplc="722214B8">
      <w:start w:val="1"/>
      <w:numFmt w:val="bullet"/>
      <w:lvlText w:val="В"/>
      <w:lvlJc w:val="left"/>
    </w:lvl>
    <w:lvl w:ilvl="2" w:tplc="3F02A790">
      <w:numFmt w:val="decimal"/>
      <w:lvlText w:val=""/>
      <w:lvlJc w:val="left"/>
    </w:lvl>
    <w:lvl w:ilvl="3" w:tplc="E51C1BBC">
      <w:numFmt w:val="decimal"/>
      <w:lvlText w:val=""/>
      <w:lvlJc w:val="left"/>
    </w:lvl>
    <w:lvl w:ilvl="4" w:tplc="4E0447F2">
      <w:numFmt w:val="decimal"/>
      <w:lvlText w:val=""/>
      <w:lvlJc w:val="left"/>
    </w:lvl>
    <w:lvl w:ilvl="5" w:tplc="6CC89206">
      <w:numFmt w:val="decimal"/>
      <w:lvlText w:val=""/>
      <w:lvlJc w:val="left"/>
    </w:lvl>
    <w:lvl w:ilvl="6" w:tplc="7F86C44C">
      <w:numFmt w:val="decimal"/>
      <w:lvlText w:val=""/>
      <w:lvlJc w:val="left"/>
    </w:lvl>
    <w:lvl w:ilvl="7" w:tplc="23CA891E">
      <w:numFmt w:val="decimal"/>
      <w:lvlText w:val=""/>
      <w:lvlJc w:val="left"/>
    </w:lvl>
    <w:lvl w:ilvl="8" w:tplc="BEDA50EC">
      <w:numFmt w:val="decimal"/>
      <w:lvlText w:val=""/>
      <w:lvlJc w:val="left"/>
    </w:lvl>
  </w:abstractNum>
  <w:abstractNum w:abstractNumId="20">
    <w:nsid w:val="00001049"/>
    <w:multiLevelType w:val="hybridMultilevel"/>
    <w:tmpl w:val="6218A294"/>
    <w:lvl w:ilvl="0" w:tplc="A6B857D4">
      <w:start w:val="1"/>
      <w:numFmt w:val="decimal"/>
      <w:lvlText w:val="%1)"/>
      <w:lvlJc w:val="left"/>
    </w:lvl>
    <w:lvl w:ilvl="1" w:tplc="C1DA407E">
      <w:numFmt w:val="decimal"/>
      <w:lvlText w:val=""/>
      <w:lvlJc w:val="left"/>
    </w:lvl>
    <w:lvl w:ilvl="2" w:tplc="918E90DE">
      <w:numFmt w:val="decimal"/>
      <w:lvlText w:val=""/>
      <w:lvlJc w:val="left"/>
    </w:lvl>
    <w:lvl w:ilvl="3" w:tplc="076CF67C">
      <w:numFmt w:val="decimal"/>
      <w:lvlText w:val=""/>
      <w:lvlJc w:val="left"/>
    </w:lvl>
    <w:lvl w:ilvl="4" w:tplc="A754DAA6">
      <w:numFmt w:val="decimal"/>
      <w:lvlText w:val=""/>
      <w:lvlJc w:val="left"/>
    </w:lvl>
    <w:lvl w:ilvl="5" w:tplc="D52C8D6A">
      <w:numFmt w:val="decimal"/>
      <w:lvlText w:val=""/>
      <w:lvlJc w:val="left"/>
    </w:lvl>
    <w:lvl w:ilvl="6" w:tplc="8228B016">
      <w:numFmt w:val="decimal"/>
      <w:lvlText w:val=""/>
      <w:lvlJc w:val="left"/>
    </w:lvl>
    <w:lvl w:ilvl="7" w:tplc="DFD4719C">
      <w:numFmt w:val="decimal"/>
      <w:lvlText w:val=""/>
      <w:lvlJc w:val="left"/>
    </w:lvl>
    <w:lvl w:ilvl="8" w:tplc="F50C94EA">
      <w:numFmt w:val="decimal"/>
      <w:lvlText w:val=""/>
      <w:lvlJc w:val="left"/>
    </w:lvl>
  </w:abstractNum>
  <w:abstractNum w:abstractNumId="21">
    <w:nsid w:val="000010D9"/>
    <w:multiLevelType w:val="hybridMultilevel"/>
    <w:tmpl w:val="8A30B508"/>
    <w:lvl w:ilvl="0" w:tplc="ACC8DEEC">
      <w:start w:val="1"/>
      <w:numFmt w:val="bullet"/>
      <w:lvlText w:val="с"/>
      <w:lvlJc w:val="left"/>
    </w:lvl>
    <w:lvl w:ilvl="1" w:tplc="C05E7E9C">
      <w:numFmt w:val="decimal"/>
      <w:lvlText w:val=""/>
      <w:lvlJc w:val="left"/>
    </w:lvl>
    <w:lvl w:ilvl="2" w:tplc="A1E8BF5A">
      <w:numFmt w:val="decimal"/>
      <w:lvlText w:val=""/>
      <w:lvlJc w:val="left"/>
    </w:lvl>
    <w:lvl w:ilvl="3" w:tplc="78782B74">
      <w:numFmt w:val="decimal"/>
      <w:lvlText w:val=""/>
      <w:lvlJc w:val="left"/>
    </w:lvl>
    <w:lvl w:ilvl="4" w:tplc="5B22A47E">
      <w:numFmt w:val="decimal"/>
      <w:lvlText w:val=""/>
      <w:lvlJc w:val="left"/>
    </w:lvl>
    <w:lvl w:ilvl="5" w:tplc="F23CA856">
      <w:numFmt w:val="decimal"/>
      <w:lvlText w:val=""/>
      <w:lvlJc w:val="left"/>
    </w:lvl>
    <w:lvl w:ilvl="6" w:tplc="72A48BB0">
      <w:numFmt w:val="decimal"/>
      <w:lvlText w:val=""/>
      <w:lvlJc w:val="left"/>
    </w:lvl>
    <w:lvl w:ilvl="7" w:tplc="826A9ABA">
      <w:numFmt w:val="decimal"/>
      <w:lvlText w:val=""/>
      <w:lvlJc w:val="left"/>
    </w:lvl>
    <w:lvl w:ilvl="8" w:tplc="6BDE8590">
      <w:numFmt w:val="decimal"/>
      <w:lvlText w:val=""/>
      <w:lvlJc w:val="left"/>
    </w:lvl>
  </w:abstractNum>
  <w:abstractNum w:abstractNumId="22">
    <w:nsid w:val="0000113E"/>
    <w:multiLevelType w:val="hybridMultilevel"/>
    <w:tmpl w:val="49C6BA6C"/>
    <w:lvl w:ilvl="0" w:tplc="75D2686C">
      <w:start w:val="1"/>
      <w:numFmt w:val="bullet"/>
      <w:lvlText w:val="с"/>
      <w:lvlJc w:val="left"/>
    </w:lvl>
    <w:lvl w:ilvl="1" w:tplc="942E5474">
      <w:numFmt w:val="decimal"/>
      <w:lvlText w:val=""/>
      <w:lvlJc w:val="left"/>
    </w:lvl>
    <w:lvl w:ilvl="2" w:tplc="49709B76">
      <w:numFmt w:val="decimal"/>
      <w:lvlText w:val=""/>
      <w:lvlJc w:val="left"/>
    </w:lvl>
    <w:lvl w:ilvl="3" w:tplc="AC96A9EA">
      <w:numFmt w:val="decimal"/>
      <w:lvlText w:val=""/>
      <w:lvlJc w:val="left"/>
    </w:lvl>
    <w:lvl w:ilvl="4" w:tplc="0E1248EC">
      <w:numFmt w:val="decimal"/>
      <w:lvlText w:val=""/>
      <w:lvlJc w:val="left"/>
    </w:lvl>
    <w:lvl w:ilvl="5" w:tplc="E6E818A4">
      <w:numFmt w:val="decimal"/>
      <w:lvlText w:val=""/>
      <w:lvlJc w:val="left"/>
    </w:lvl>
    <w:lvl w:ilvl="6" w:tplc="AE36C586">
      <w:numFmt w:val="decimal"/>
      <w:lvlText w:val=""/>
      <w:lvlJc w:val="left"/>
    </w:lvl>
    <w:lvl w:ilvl="7" w:tplc="388CA33A">
      <w:numFmt w:val="decimal"/>
      <w:lvlText w:val=""/>
      <w:lvlJc w:val="left"/>
    </w:lvl>
    <w:lvl w:ilvl="8" w:tplc="955A0E24">
      <w:numFmt w:val="decimal"/>
      <w:lvlText w:val=""/>
      <w:lvlJc w:val="left"/>
    </w:lvl>
  </w:abstractNum>
  <w:abstractNum w:abstractNumId="23">
    <w:nsid w:val="0000117A"/>
    <w:multiLevelType w:val="hybridMultilevel"/>
    <w:tmpl w:val="FCEA362C"/>
    <w:lvl w:ilvl="0" w:tplc="A2F2AAF0">
      <w:start w:val="1"/>
      <w:numFmt w:val="bullet"/>
      <w:lvlText w:val="В"/>
      <w:lvlJc w:val="left"/>
    </w:lvl>
    <w:lvl w:ilvl="1" w:tplc="4CC0F4C8">
      <w:numFmt w:val="decimal"/>
      <w:lvlText w:val=""/>
      <w:lvlJc w:val="left"/>
    </w:lvl>
    <w:lvl w:ilvl="2" w:tplc="546E77C4">
      <w:numFmt w:val="decimal"/>
      <w:lvlText w:val=""/>
      <w:lvlJc w:val="left"/>
    </w:lvl>
    <w:lvl w:ilvl="3" w:tplc="21FE7598">
      <w:numFmt w:val="decimal"/>
      <w:lvlText w:val=""/>
      <w:lvlJc w:val="left"/>
    </w:lvl>
    <w:lvl w:ilvl="4" w:tplc="AC6E8492">
      <w:numFmt w:val="decimal"/>
      <w:lvlText w:val=""/>
      <w:lvlJc w:val="left"/>
    </w:lvl>
    <w:lvl w:ilvl="5" w:tplc="422E35B0">
      <w:numFmt w:val="decimal"/>
      <w:lvlText w:val=""/>
      <w:lvlJc w:val="left"/>
    </w:lvl>
    <w:lvl w:ilvl="6" w:tplc="191CC168">
      <w:numFmt w:val="decimal"/>
      <w:lvlText w:val=""/>
      <w:lvlJc w:val="left"/>
    </w:lvl>
    <w:lvl w:ilvl="7" w:tplc="6C462938">
      <w:numFmt w:val="decimal"/>
      <w:lvlText w:val=""/>
      <w:lvlJc w:val="left"/>
    </w:lvl>
    <w:lvl w:ilvl="8" w:tplc="B16031F0">
      <w:numFmt w:val="decimal"/>
      <w:lvlText w:val=""/>
      <w:lvlJc w:val="left"/>
    </w:lvl>
  </w:abstractNum>
  <w:abstractNum w:abstractNumId="24">
    <w:nsid w:val="00001289"/>
    <w:multiLevelType w:val="hybridMultilevel"/>
    <w:tmpl w:val="F882450A"/>
    <w:lvl w:ilvl="0" w:tplc="22CEB472">
      <w:start w:val="1"/>
      <w:numFmt w:val="bullet"/>
      <w:lvlText w:val="и"/>
      <w:lvlJc w:val="left"/>
    </w:lvl>
    <w:lvl w:ilvl="1" w:tplc="0B24E69C">
      <w:start w:val="1"/>
      <w:numFmt w:val="decimal"/>
      <w:lvlText w:val="%2)"/>
      <w:lvlJc w:val="left"/>
    </w:lvl>
    <w:lvl w:ilvl="2" w:tplc="7E90BB0C">
      <w:numFmt w:val="decimal"/>
      <w:lvlText w:val=""/>
      <w:lvlJc w:val="left"/>
    </w:lvl>
    <w:lvl w:ilvl="3" w:tplc="546ACCF6">
      <w:numFmt w:val="decimal"/>
      <w:lvlText w:val=""/>
      <w:lvlJc w:val="left"/>
    </w:lvl>
    <w:lvl w:ilvl="4" w:tplc="B160464A">
      <w:numFmt w:val="decimal"/>
      <w:lvlText w:val=""/>
      <w:lvlJc w:val="left"/>
    </w:lvl>
    <w:lvl w:ilvl="5" w:tplc="057CB846">
      <w:numFmt w:val="decimal"/>
      <w:lvlText w:val=""/>
      <w:lvlJc w:val="left"/>
    </w:lvl>
    <w:lvl w:ilvl="6" w:tplc="D94CE41A">
      <w:numFmt w:val="decimal"/>
      <w:lvlText w:val=""/>
      <w:lvlJc w:val="left"/>
    </w:lvl>
    <w:lvl w:ilvl="7" w:tplc="59603EB0">
      <w:numFmt w:val="decimal"/>
      <w:lvlText w:val=""/>
      <w:lvlJc w:val="left"/>
    </w:lvl>
    <w:lvl w:ilvl="8" w:tplc="6610DED8">
      <w:numFmt w:val="decimal"/>
      <w:lvlText w:val=""/>
      <w:lvlJc w:val="left"/>
    </w:lvl>
  </w:abstractNum>
  <w:abstractNum w:abstractNumId="25">
    <w:nsid w:val="00001316"/>
    <w:multiLevelType w:val="hybridMultilevel"/>
    <w:tmpl w:val="178E1FF4"/>
    <w:lvl w:ilvl="0" w:tplc="4192F3A0">
      <w:start w:val="1"/>
      <w:numFmt w:val="bullet"/>
      <w:lvlText w:val="и"/>
      <w:lvlJc w:val="left"/>
    </w:lvl>
    <w:lvl w:ilvl="1" w:tplc="04EE8D1E">
      <w:start w:val="7"/>
      <w:numFmt w:val="decimal"/>
      <w:lvlText w:val="%2)"/>
      <w:lvlJc w:val="left"/>
    </w:lvl>
    <w:lvl w:ilvl="2" w:tplc="1CFE9E88">
      <w:numFmt w:val="decimal"/>
      <w:lvlText w:val=""/>
      <w:lvlJc w:val="left"/>
    </w:lvl>
    <w:lvl w:ilvl="3" w:tplc="481E0220">
      <w:numFmt w:val="decimal"/>
      <w:lvlText w:val=""/>
      <w:lvlJc w:val="left"/>
    </w:lvl>
    <w:lvl w:ilvl="4" w:tplc="E3CCAB1E">
      <w:numFmt w:val="decimal"/>
      <w:lvlText w:val=""/>
      <w:lvlJc w:val="left"/>
    </w:lvl>
    <w:lvl w:ilvl="5" w:tplc="3826596E">
      <w:numFmt w:val="decimal"/>
      <w:lvlText w:val=""/>
      <w:lvlJc w:val="left"/>
    </w:lvl>
    <w:lvl w:ilvl="6" w:tplc="40F66EFC">
      <w:numFmt w:val="decimal"/>
      <w:lvlText w:val=""/>
      <w:lvlJc w:val="left"/>
    </w:lvl>
    <w:lvl w:ilvl="7" w:tplc="20F22750">
      <w:numFmt w:val="decimal"/>
      <w:lvlText w:val=""/>
      <w:lvlJc w:val="left"/>
    </w:lvl>
    <w:lvl w:ilvl="8" w:tplc="AD6CB612">
      <w:numFmt w:val="decimal"/>
      <w:lvlText w:val=""/>
      <w:lvlJc w:val="left"/>
    </w:lvl>
  </w:abstractNum>
  <w:abstractNum w:abstractNumId="26">
    <w:nsid w:val="0000138A"/>
    <w:multiLevelType w:val="hybridMultilevel"/>
    <w:tmpl w:val="8D58FB2A"/>
    <w:lvl w:ilvl="0" w:tplc="11626124">
      <w:start w:val="1"/>
      <w:numFmt w:val="bullet"/>
      <w:lvlText w:val="и"/>
      <w:lvlJc w:val="left"/>
    </w:lvl>
    <w:lvl w:ilvl="1" w:tplc="FBAECA7C">
      <w:start w:val="1"/>
      <w:numFmt w:val="bullet"/>
      <w:lvlText w:val="-"/>
      <w:lvlJc w:val="left"/>
    </w:lvl>
    <w:lvl w:ilvl="2" w:tplc="B0D46854">
      <w:numFmt w:val="decimal"/>
      <w:lvlText w:val=""/>
      <w:lvlJc w:val="left"/>
    </w:lvl>
    <w:lvl w:ilvl="3" w:tplc="C61A5DC2">
      <w:numFmt w:val="decimal"/>
      <w:lvlText w:val=""/>
      <w:lvlJc w:val="left"/>
    </w:lvl>
    <w:lvl w:ilvl="4" w:tplc="3904D8B8">
      <w:numFmt w:val="decimal"/>
      <w:lvlText w:val=""/>
      <w:lvlJc w:val="left"/>
    </w:lvl>
    <w:lvl w:ilvl="5" w:tplc="859E5E58">
      <w:numFmt w:val="decimal"/>
      <w:lvlText w:val=""/>
      <w:lvlJc w:val="left"/>
    </w:lvl>
    <w:lvl w:ilvl="6" w:tplc="D2E051DA">
      <w:numFmt w:val="decimal"/>
      <w:lvlText w:val=""/>
      <w:lvlJc w:val="left"/>
    </w:lvl>
    <w:lvl w:ilvl="7" w:tplc="68B2E97A">
      <w:numFmt w:val="decimal"/>
      <w:lvlText w:val=""/>
      <w:lvlJc w:val="left"/>
    </w:lvl>
    <w:lvl w:ilvl="8" w:tplc="A4FCD172">
      <w:numFmt w:val="decimal"/>
      <w:lvlText w:val=""/>
      <w:lvlJc w:val="left"/>
    </w:lvl>
  </w:abstractNum>
  <w:abstractNum w:abstractNumId="27">
    <w:nsid w:val="000013D3"/>
    <w:multiLevelType w:val="hybridMultilevel"/>
    <w:tmpl w:val="6E50625A"/>
    <w:lvl w:ilvl="0" w:tplc="923475AE">
      <w:start w:val="1"/>
      <w:numFmt w:val="decimal"/>
      <w:lvlText w:val="%1)"/>
      <w:lvlJc w:val="left"/>
    </w:lvl>
    <w:lvl w:ilvl="1" w:tplc="27F08D32">
      <w:numFmt w:val="decimal"/>
      <w:lvlText w:val=""/>
      <w:lvlJc w:val="left"/>
    </w:lvl>
    <w:lvl w:ilvl="2" w:tplc="1AE63472">
      <w:numFmt w:val="decimal"/>
      <w:lvlText w:val=""/>
      <w:lvlJc w:val="left"/>
    </w:lvl>
    <w:lvl w:ilvl="3" w:tplc="7138FE9C">
      <w:numFmt w:val="decimal"/>
      <w:lvlText w:val=""/>
      <w:lvlJc w:val="left"/>
    </w:lvl>
    <w:lvl w:ilvl="4" w:tplc="2BE6752C">
      <w:numFmt w:val="decimal"/>
      <w:lvlText w:val=""/>
      <w:lvlJc w:val="left"/>
    </w:lvl>
    <w:lvl w:ilvl="5" w:tplc="7AE6420E">
      <w:numFmt w:val="decimal"/>
      <w:lvlText w:val=""/>
      <w:lvlJc w:val="left"/>
    </w:lvl>
    <w:lvl w:ilvl="6" w:tplc="782A7EC4">
      <w:numFmt w:val="decimal"/>
      <w:lvlText w:val=""/>
      <w:lvlJc w:val="left"/>
    </w:lvl>
    <w:lvl w:ilvl="7" w:tplc="85406B10">
      <w:numFmt w:val="decimal"/>
      <w:lvlText w:val=""/>
      <w:lvlJc w:val="left"/>
    </w:lvl>
    <w:lvl w:ilvl="8" w:tplc="E5CC523C">
      <w:numFmt w:val="decimal"/>
      <w:lvlText w:val=""/>
      <w:lvlJc w:val="left"/>
    </w:lvl>
  </w:abstractNum>
  <w:abstractNum w:abstractNumId="28">
    <w:nsid w:val="00001481"/>
    <w:multiLevelType w:val="hybridMultilevel"/>
    <w:tmpl w:val="CCCAE8AA"/>
    <w:lvl w:ilvl="0" w:tplc="81A89BDA">
      <w:start w:val="1"/>
      <w:numFmt w:val="bullet"/>
      <w:lvlText w:val="и"/>
      <w:lvlJc w:val="left"/>
    </w:lvl>
    <w:lvl w:ilvl="1" w:tplc="A8B80818">
      <w:numFmt w:val="decimal"/>
      <w:lvlText w:val=""/>
      <w:lvlJc w:val="left"/>
    </w:lvl>
    <w:lvl w:ilvl="2" w:tplc="DD967B3A">
      <w:numFmt w:val="decimal"/>
      <w:lvlText w:val=""/>
      <w:lvlJc w:val="left"/>
    </w:lvl>
    <w:lvl w:ilvl="3" w:tplc="CA8E5254">
      <w:numFmt w:val="decimal"/>
      <w:lvlText w:val=""/>
      <w:lvlJc w:val="left"/>
    </w:lvl>
    <w:lvl w:ilvl="4" w:tplc="F56027F8">
      <w:numFmt w:val="decimal"/>
      <w:lvlText w:val=""/>
      <w:lvlJc w:val="left"/>
    </w:lvl>
    <w:lvl w:ilvl="5" w:tplc="B708338C">
      <w:numFmt w:val="decimal"/>
      <w:lvlText w:val=""/>
      <w:lvlJc w:val="left"/>
    </w:lvl>
    <w:lvl w:ilvl="6" w:tplc="F28EB91C">
      <w:numFmt w:val="decimal"/>
      <w:lvlText w:val=""/>
      <w:lvlJc w:val="left"/>
    </w:lvl>
    <w:lvl w:ilvl="7" w:tplc="EF122142">
      <w:numFmt w:val="decimal"/>
      <w:lvlText w:val=""/>
      <w:lvlJc w:val="left"/>
    </w:lvl>
    <w:lvl w:ilvl="8" w:tplc="230AB57A">
      <w:numFmt w:val="decimal"/>
      <w:lvlText w:val=""/>
      <w:lvlJc w:val="left"/>
    </w:lvl>
  </w:abstractNum>
  <w:abstractNum w:abstractNumId="29">
    <w:nsid w:val="0000159F"/>
    <w:multiLevelType w:val="hybridMultilevel"/>
    <w:tmpl w:val="69DCB7A8"/>
    <w:lvl w:ilvl="0" w:tplc="19E6FA18">
      <w:start w:val="1"/>
      <w:numFmt w:val="bullet"/>
      <w:lvlText w:val="а"/>
      <w:lvlJc w:val="left"/>
    </w:lvl>
    <w:lvl w:ilvl="1" w:tplc="F73C759E">
      <w:numFmt w:val="decimal"/>
      <w:lvlText w:val=""/>
      <w:lvlJc w:val="left"/>
    </w:lvl>
    <w:lvl w:ilvl="2" w:tplc="9BF8ECB8">
      <w:numFmt w:val="decimal"/>
      <w:lvlText w:val=""/>
      <w:lvlJc w:val="left"/>
    </w:lvl>
    <w:lvl w:ilvl="3" w:tplc="0474183E">
      <w:numFmt w:val="decimal"/>
      <w:lvlText w:val=""/>
      <w:lvlJc w:val="left"/>
    </w:lvl>
    <w:lvl w:ilvl="4" w:tplc="421C8A36">
      <w:numFmt w:val="decimal"/>
      <w:lvlText w:val=""/>
      <w:lvlJc w:val="left"/>
    </w:lvl>
    <w:lvl w:ilvl="5" w:tplc="D50CC808">
      <w:numFmt w:val="decimal"/>
      <w:lvlText w:val=""/>
      <w:lvlJc w:val="left"/>
    </w:lvl>
    <w:lvl w:ilvl="6" w:tplc="54687502">
      <w:numFmt w:val="decimal"/>
      <w:lvlText w:val=""/>
      <w:lvlJc w:val="left"/>
    </w:lvl>
    <w:lvl w:ilvl="7" w:tplc="46442664">
      <w:numFmt w:val="decimal"/>
      <w:lvlText w:val=""/>
      <w:lvlJc w:val="left"/>
    </w:lvl>
    <w:lvl w:ilvl="8" w:tplc="467ED9B0">
      <w:numFmt w:val="decimal"/>
      <w:lvlText w:val=""/>
      <w:lvlJc w:val="left"/>
    </w:lvl>
  </w:abstractNum>
  <w:abstractNum w:abstractNumId="30">
    <w:nsid w:val="00001643"/>
    <w:multiLevelType w:val="hybridMultilevel"/>
    <w:tmpl w:val="CD20BCBE"/>
    <w:lvl w:ilvl="0" w:tplc="5DB20A82">
      <w:start w:val="1"/>
      <w:numFmt w:val="decimal"/>
      <w:lvlText w:val="%1)"/>
      <w:lvlJc w:val="left"/>
    </w:lvl>
    <w:lvl w:ilvl="1" w:tplc="8AD6DA86">
      <w:numFmt w:val="decimal"/>
      <w:lvlText w:val=""/>
      <w:lvlJc w:val="left"/>
    </w:lvl>
    <w:lvl w:ilvl="2" w:tplc="03843F5C">
      <w:numFmt w:val="decimal"/>
      <w:lvlText w:val=""/>
      <w:lvlJc w:val="left"/>
    </w:lvl>
    <w:lvl w:ilvl="3" w:tplc="1DB62CDC">
      <w:numFmt w:val="decimal"/>
      <w:lvlText w:val=""/>
      <w:lvlJc w:val="left"/>
    </w:lvl>
    <w:lvl w:ilvl="4" w:tplc="670C8D48">
      <w:numFmt w:val="decimal"/>
      <w:lvlText w:val=""/>
      <w:lvlJc w:val="left"/>
    </w:lvl>
    <w:lvl w:ilvl="5" w:tplc="914A5C12">
      <w:numFmt w:val="decimal"/>
      <w:lvlText w:val=""/>
      <w:lvlJc w:val="left"/>
    </w:lvl>
    <w:lvl w:ilvl="6" w:tplc="85D24CE4">
      <w:numFmt w:val="decimal"/>
      <w:lvlText w:val=""/>
      <w:lvlJc w:val="left"/>
    </w:lvl>
    <w:lvl w:ilvl="7" w:tplc="5B344908">
      <w:numFmt w:val="decimal"/>
      <w:lvlText w:val=""/>
      <w:lvlJc w:val="left"/>
    </w:lvl>
    <w:lvl w:ilvl="8" w:tplc="3A4827C2">
      <w:numFmt w:val="decimal"/>
      <w:lvlText w:val=""/>
      <w:lvlJc w:val="left"/>
    </w:lvl>
  </w:abstractNum>
  <w:abstractNum w:abstractNumId="31">
    <w:nsid w:val="0000169A"/>
    <w:multiLevelType w:val="hybridMultilevel"/>
    <w:tmpl w:val="F09C4004"/>
    <w:lvl w:ilvl="0" w:tplc="26804F6A">
      <w:start w:val="1"/>
      <w:numFmt w:val="bullet"/>
      <w:lvlText w:val="с"/>
      <w:lvlJc w:val="left"/>
    </w:lvl>
    <w:lvl w:ilvl="1" w:tplc="28EE7570">
      <w:numFmt w:val="decimal"/>
      <w:lvlText w:val=""/>
      <w:lvlJc w:val="left"/>
    </w:lvl>
    <w:lvl w:ilvl="2" w:tplc="AAAE5E5E">
      <w:numFmt w:val="decimal"/>
      <w:lvlText w:val=""/>
      <w:lvlJc w:val="left"/>
    </w:lvl>
    <w:lvl w:ilvl="3" w:tplc="C1463C3C">
      <w:numFmt w:val="decimal"/>
      <w:lvlText w:val=""/>
      <w:lvlJc w:val="left"/>
    </w:lvl>
    <w:lvl w:ilvl="4" w:tplc="260E4800">
      <w:numFmt w:val="decimal"/>
      <w:lvlText w:val=""/>
      <w:lvlJc w:val="left"/>
    </w:lvl>
    <w:lvl w:ilvl="5" w:tplc="7BEA2520">
      <w:numFmt w:val="decimal"/>
      <w:lvlText w:val=""/>
      <w:lvlJc w:val="left"/>
    </w:lvl>
    <w:lvl w:ilvl="6" w:tplc="91F4ACEE">
      <w:numFmt w:val="decimal"/>
      <w:lvlText w:val=""/>
      <w:lvlJc w:val="left"/>
    </w:lvl>
    <w:lvl w:ilvl="7" w:tplc="D166D1B4">
      <w:numFmt w:val="decimal"/>
      <w:lvlText w:val=""/>
      <w:lvlJc w:val="left"/>
    </w:lvl>
    <w:lvl w:ilvl="8" w:tplc="A7FE59E8">
      <w:numFmt w:val="decimal"/>
      <w:lvlText w:val=""/>
      <w:lvlJc w:val="left"/>
    </w:lvl>
  </w:abstractNum>
  <w:abstractNum w:abstractNumId="32">
    <w:nsid w:val="000016D4"/>
    <w:multiLevelType w:val="hybridMultilevel"/>
    <w:tmpl w:val="34FC21E8"/>
    <w:lvl w:ilvl="0" w:tplc="476C769E">
      <w:start w:val="1"/>
      <w:numFmt w:val="bullet"/>
      <w:lvlText w:val="и"/>
      <w:lvlJc w:val="left"/>
    </w:lvl>
    <w:lvl w:ilvl="1" w:tplc="317CDE52">
      <w:numFmt w:val="decimal"/>
      <w:lvlText w:val=""/>
      <w:lvlJc w:val="left"/>
    </w:lvl>
    <w:lvl w:ilvl="2" w:tplc="A1F607E8">
      <w:numFmt w:val="decimal"/>
      <w:lvlText w:val=""/>
      <w:lvlJc w:val="left"/>
    </w:lvl>
    <w:lvl w:ilvl="3" w:tplc="907C48EC">
      <w:numFmt w:val="decimal"/>
      <w:lvlText w:val=""/>
      <w:lvlJc w:val="left"/>
    </w:lvl>
    <w:lvl w:ilvl="4" w:tplc="FAA415EC">
      <w:numFmt w:val="decimal"/>
      <w:lvlText w:val=""/>
      <w:lvlJc w:val="left"/>
    </w:lvl>
    <w:lvl w:ilvl="5" w:tplc="4512146E">
      <w:numFmt w:val="decimal"/>
      <w:lvlText w:val=""/>
      <w:lvlJc w:val="left"/>
    </w:lvl>
    <w:lvl w:ilvl="6" w:tplc="274E59B6">
      <w:numFmt w:val="decimal"/>
      <w:lvlText w:val=""/>
      <w:lvlJc w:val="left"/>
    </w:lvl>
    <w:lvl w:ilvl="7" w:tplc="20E4151A">
      <w:numFmt w:val="decimal"/>
      <w:lvlText w:val=""/>
      <w:lvlJc w:val="left"/>
    </w:lvl>
    <w:lvl w:ilvl="8" w:tplc="CC903B62">
      <w:numFmt w:val="decimal"/>
      <w:lvlText w:val=""/>
      <w:lvlJc w:val="left"/>
    </w:lvl>
  </w:abstractNum>
  <w:abstractNum w:abstractNumId="33">
    <w:nsid w:val="00001796"/>
    <w:multiLevelType w:val="hybridMultilevel"/>
    <w:tmpl w:val="1ED094DA"/>
    <w:lvl w:ilvl="0" w:tplc="E7509E32">
      <w:start w:val="1"/>
      <w:numFmt w:val="bullet"/>
      <w:lvlText w:val="и"/>
      <w:lvlJc w:val="left"/>
    </w:lvl>
    <w:lvl w:ilvl="1" w:tplc="92E03DF4">
      <w:numFmt w:val="decimal"/>
      <w:lvlText w:val=""/>
      <w:lvlJc w:val="left"/>
    </w:lvl>
    <w:lvl w:ilvl="2" w:tplc="0374CA0C">
      <w:numFmt w:val="decimal"/>
      <w:lvlText w:val=""/>
      <w:lvlJc w:val="left"/>
    </w:lvl>
    <w:lvl w:ilvl="3" w:tplc="B6D22BEA">
      <w:numFmt w:val="decimal"/>
      <w:lvlText w:val=""/>
      <w:lvlJc w:val="left"/>
    </w:lvl>
    <w:lvl w:ilvl="4" w:tplc="15000250">
      <w:numFmt w:val="decimal"/>
      <w:lvlText w:val=""/>
      <w:lvlJc w:val="left"/>
    </w:lvl>
    <w:lvl w:ilvl="5" w:tplc="1A92B808">
      <w:numFmt w:val="decimal"/>
      <w:lvlText w:val=""/>
      <w:lvlJc w:val="left"/>
    </w:lvl>
    <w:lvl w:ilvl="6" w:tplc="9CECAC7A">
      <w:numFmt w:val="decimal"/>
      <w:lvlText w:val=""/>
      <w:lvlJc w:val="left"/>
    </w:lvl>
    <w:lvl w:ilvl="7" w:tplc="48C64634">
      <w:numFmt w:val="decimal"/>
      <w:lvlText w:val=""/>
      <w:lvlJc w:val="left"/>
    </w:lvl>
    <w:lvl w:ilvl="8" w:tplc="BBDEE7C0">
      <w:numFmt w:val="decimal"/>
      <w:lvlText w:val=""/>
      <w:lvlJc w:val="left"/>
    </w:lvl>
  </w:abstractNum>
  <w:abstractNum w:abstractNumId="34">
    <w:nsid w:val="0000182F"/>
    <w:multiLevelType w:val="hybridMultilevel"/>
    <w:tmpl w:val="B4BC15EA"/>
    <w:lvl w:ilvl="0" w:tplc="32CE6576">
      <w:start w:val="1"/>
      <w:numFmt w:val="bullet"/>
      <w:lvlText w:val="в"/>
      <w:lvlJc w:val="left"/>
    </w:lvl>
    <w:lvl w:ilvl="1" w:tplc="D97889FC">
      <w:start w:val="1"/>
      <w:numFmt w:val="decimal"/>
      <w:lvlText w:val="%2)"/>
      <w:lvlJc w:val="left"/>
    </w:lvl>
    <w:lvl w:ilvl="2" w:tplc="198C69CA">
      <w:numFmt w:val="decimal"/>
      <w:lvlText w:val=""/>
      <w:lvlJc w:val="left"/>
    </w:lvl>
    <w:lvl w:ilvl="3" w:tplc="CE9CE294">
      <w:numFmt w:val="decimal"/>
      <w:lvlText w:val=""/>
      <w:lvlJc w:val="left"/>
    </w:lvl>
    <w:lvl w:ilvl="4" w:tplc="D8E0AB6C">
      <w:numFmt w:val="decimal"/>
      <w:lvlText w:val=""/>
      <w:lvlJc w:val="left"/>
    </w:lvl>
    <w:lvl w:ilvl="5" w:tplc="E93E738E">
      <w:numFmt w:val="decimal"/>
      <w:lvlText w:val=""/>
      <w:lvlJc w:val="left"/>
    </w:lvl>
    <w:lvl w:ilvl="6" w:tplc="9D3C7208">
      <w:numFmt w:val="decimal"/>
      <w:lvlText w:val=""/>
      <w:lvlJc w:val="left"/>
    </w:lvl>
    <w:lvl w:ilvl="7" w:tplc="1EB218A2">
      <w:numFmt w:val="decimal"/>
      <w:lvlText w:val=""/>
      <w:lvlJc w:val="left"/>
    </w:lvl>
    <w:lvl w:ilvl="8" w:tplc="3E6E7EFC">
      <w:numFmt w:val="decimal"/>
      <w:lvlText w:val=""/>
      <w:lvlJc w:val="left"/>
    </w:lvl>
  </w:abstractNum>
  <w:abstractNum w:abstractNumId="35">
    <w:nsid w:val="00001850"/>
    <w:multiLevelType w:val="hybridMultilevel"/>
    <w:tmpl w:val="2D3A5F56"/>
    <w:lvl w:ilvl="0" w:tplc="DFAEADF0">
      <w:start w:val="1"/>
      <w:numFmt w:val="bullet"/>
      <w:lvlText w:val="и"/>
      <w:lvlJc w:val="left"/>
    </w:lvl>
    <w:lvl w:ilvl="1" w:tplc="82FEB6AA">
      <w:numFmt w:val="decimal"/>
      <w:lvlText w:val=""/>
      <w:lvlJc w:val="left"/>
    </w:lvl>
    <w:lvl w:ilvl="2" w:tplc="31EC7780">
      <w:numFmt w:val="decimal"/>
      <w:lvlText w:val=""/>
      <w:lvlJc w:val="left"/>
    </w:lvl>
    <w:lvl w:ilvl="3" w:tplc="CA2C89AA">
      <w:numFmt w:val="decimal"/>
      <w:lvlText w:val=""/>
      <w:lvlJc w:val="left"/>
    </w:lvl>
    <w:lvl w:ilvl="4" w:tplc="E03278D4">
      <w:numFmt w:val="decimal"/>
      <w:lvlText w:val=""/>
      <w:lvlJc w:val="left"/>
    </w:lvl>
    <w:lvl w:ilvl="5" w:tplc="FE965B06">
      <w:numFmt w:val="decimal"/>
      <w:lvlText w:val=""/>
      <w:lvlJc w:val="left"/>
    </w:lvl>
    <w:lvl w:ilvl="6" w:tplc="5666EB14">
      <w:numFmt w:val="decimal"/>
      <w:lvlText w:val=""/>
      <w:lvlJc w:val="left"/>
    </w:lvl>
    <w:lvl w:ilvl="7" w:tplc="F8FC6408">
      <w:numFmt w:val="decimal"/>
      <w:lvlText w:val=""/>
      <w:lvlJc w:val="left"/>
    </w:lvl>
    <w:lvl w:ilvl="8" w:tplc="034CBD16">
      <w:numFmt w:val="decimal"/>
      <w:lvlText w:val=""/>
      <w:lvlJc w:val="left"/>
    </w:lvl>
  </w:abstractNum>
  <w:abstractNum w:abstractNumId="36">
    <w:nsid w:val="000019D9"/>
    <w:multiLevelType w:val="hybridMultilevel"/>
    <w:tmpl w:val="D65ADF24"/>
    <w:lvl w:ilvl="0" w:tplc="EAC87842">
      <w:start w:val="2"/>
      <w:numFmt w:val="decimal"/>
      <w:lvlText w:val="%1."/>
      <w:lvlJc w:val="left"/>
    </w:lvl>
    <w:lvl w:ilvl="1" w:tplc="080C06DA">
      <w:numFmt w:val="decimal"/>
      <w:lvlText w:val=""/>
      <w:lvlJc w:val="left"/>
    </w:lvl>
    <w:lvl w:ilvl="2" w:tplc="3EFEEAE6">
      <w:numFmt w:val="decimal"/>
      <w:lvlText w:val=""/>
      <w:lvlJc w:val="left"/>
    </w:lvl>
    <w:lvl w:ilvl="3" w:tplc="FA6EEB02">
      <w:numFmt w:val="decimal"/>
      <w:lvlText w:val=""/>
      <w:lvlJc w:val="left"/>
    </w:lvl>
    <w:lvl w:ilvl="4" w:tplc="6B9EEE78">
      <w:numFmt w:val="decimal"/>
      <w:lvlText w:val=""/>
      <w:lvlJc w:val="left"/>
    </w:lvl>
    <w:lvl w:ilvl="5" w:tplc="072EAAA8">
      <w:numFmt w:val="decimal"/>
      <w:lvlText w:val=""/>
      <w:lvlJc w:val="left"/>
    </w:lvl>
    <w:lvl w:ilvl="6" w:tplc="9954A544">
      <w:numFmt w:val="decimal"/>
      <w:lvlText w:val=""/>
      <w:lvlJc w:val="left"/>
    </w:lvl>
    <w:lvl w:ilvl="7" w:tplc="A392AF2E">
      <w:numFmt w:val="decimal"/>
      <w:lvlText w:val=""/>
      <w:lvlJc w:val="left"/>
    </w:lvl>
    <w:lvl w:ilvl="8" w:tplc="026082BE">
      <w:numFmt w:val="decimal"/>
      <w:lvlText w:val=""/>
      <w:lvlJc w:val="left"/>
    </w:lvl>
  </w:abstractNum>
  <w:abstractNum w:abstractNumId="37">
    <w:nsid w:val="000019DA"/>
    <w:multiLevelType w:val="hybridMultilevel"/>
    <w:tmpl w:val="4E80DD24"/>
    <w:lvl w:ilvl="0" w:tplc="3D429CEC">
      <w:start w:val="1"/>
      <w:numFmt w:val="bullet"/>
      <w:lvlText w:val="о"/>
      <w:lvlJc w:val="left"/>
    </w:lvl>
    <w:lvl w:ilvl="1" w:tplc="8182D662">
      <w:numFmt w:val="decimal"/>
      <w:lvlText w:val=""/>
      <w:lvlJc w:val="left"/>
    </w:lvl>
    <w:lvl w:ilvl="2" w:tplc="224E5FE4">
      <w:numFmt w:val="decimal"/>
      <w:lvlText w:val=""/>
      <w:lvlJc w:val="left"/>
    </w:lvl>
    <w:lvl w:ilvl="3" w:tplc="45E002DA">
      <w:numFmt w:val="decimal"/>
      <w:lvlText w:val=""/>
      <w:lvlJc w:val="left"/>
    </w:lvl>
    <w:lvl w:ilvl="4" w:tplc="C03692BA">
      <w:numFmt w:val="decimal"/>
      <w:lvlText w:val=""/>
      <w:lvlJc w:val="left"/>
    </w:lvl>
    <w:lvl w:ilvl="5" w:tplc="52E80C18">
      <w:numFmt w:val="decimal"/>
      <w:lvlText w:val=""/>
      <w:lvlJc w:val="left"/>
    </w:lvl>
    <w:lvl w:ilvl="6" w:tplc="7194A942">
      <w:numFmt w:val="decimal"/>
      <w:lvlText w:val=""/>
      <w:lvlJc w:val="left"/>
    </w:lvl>
    <w:lvl w:ilvl="7" w:tplc="B8F8A788">
      <w:numFmt w:val="decimal"/>
      <w:lvlText w:val=""/>
      <w:lvlJc w:val="left"/>
    </w:lvl>
    <w:lvl w:ilvl="8" w:tplc="8DEAC3CA">
      <w:numFmt w:val="decimal"/>
      <w:lvlText w:val=""/>
      <w:lvlJc w:val="left"/>
    </w:lvl>
  </w:abstractNum>
  <w:abstractNum w:abstractNumId="38">
    <w:nsid w:val="00001BD9"/>
    <w:multiLevelType w:val="hybridMultilevel"/>
    <w:tmpl w:val="5C6E6354"/>
    <w:lvl w:ilvl="0" w:tplc="13726D66">
      <w:start w:val="1"/>
      <w:numFmt w:val="bullet"/>
      <w:lvlText w:val="а"/>
      <w:lvlJc w:val="left"/>
    </w:lvl>
    <w:lvl w:ilvl="1" w:tplc="56EABE98">
      <w:numFmt w:val="decimal"/>
      <w:lvlText w:val=""/>
      <w:lvlJc w:val="left"/>
    </w:lvl>
    <w:lvl w:ilvl="2" w:tplc="4850731E">
      <w:numFmt w:val="decimal"/>
      <w:lvlText w:val=""/>
      <w:lvlJc w:val="left"/>
    </w:lvl>
    <w:lvl w:ilvl="3" w:tplc="CD4219F6">
      <w:numFmt w:val="decimal"/>
      <w:lvlText w:val=""/>
      <w:lvlJc w:val="left"/>
    </w:lvl>
    <w:lvl w:ilvl="4" w:tplc="4EEC3B6E">
      <w:numFmt w:val="decimal"/>
      <w:lvlText w:val=""/>
      <w:lvlJc w:val="left"/>
    </w:lvl>
    <w:lvl w:ilvl="5" w:tplc="7B76C688">
      <w:numFmt w:val="decimal"/>
      <w:lvlText w:val=""/>
      <w:lvlJc w:val="left"/>
    </w:lvl>
    <w:lvl w:ilvl="6" w:tplc="F7506400">
      <w:numFmt w:val="decimal"/>
      <w:lvlText w:val=""/>
      <w:lvlJc w:val="left"/>
    </w:lvl>
    <w:lvl w:ilvl="7" w:tplc="BB10E6E4">
      <w:numFmt w:val="decimal"/>
      <w:lvlText w:val=""/>
      <w:lvlJc w:val="left"/>
    </w:lvl>
    <w:lvl w:ilvl="8" w:tplc="73BA31A4">
      <w:numFmt w:val="decimal"/>
      <w:lvlText w:val=""/>
      <w:lvlJc w:val="left"/>
    </w:lvl>
  </w:abstractNum>
  <w:abstractNum w:abstractNumId="39">
    <w:nsid w:val="00001CDF"/>
    <w:multiLevelType w:val="hybridMultilevel"/>
    <w:tmpl w:val="E496F10E"/>
    <w:lvl w:ilvl="0" w:tplc="58F4FD24">
      <w:start w:val="1"/>
      <w:numFmt w:val="bullet"/>
      <w:lvlText w:val="В"/>
      <w:lvlJc w:val="left"/>
    </w:lvl>
    <w:lvl w:ilvl="1" w:tplc="FC2CC4A2">
      <w:numFmt w:val="decimal"/>
      <w:lvlText w:val=""/>
      <w:lvlJc w:val="left"/>
    </w:lvl>
    <w:lvl w:ilvl="2" w:tplc="131C8B2E">
      <w:numFmt w:val="decimal"/>
      <w:lvlText w:val=""/>
      <w:lvlJc w:val="left"/>
    </w:lvl>
    <w:lvl w:ilvl="3" w:tplc="DBC84982">
      <w:numFmt w:val="decimal"/>
      <w:lvlText w:val=""/>
      <w:lvlJc w:val="left"/>
    </w:lvl>
    <w:lvl w:ilvl="4" w:tplc="7C7E61A6">
      <w:numFmt w:val="decimal"/>
      <w:lvlText w:val=""/>
      <w:lvlJc w:val="left"/>
    </w:lvl>
    <w:lvl w:ilvl="5" w:tplc="7E4E124E">
      <w:numFmt w:val="decimal"/>
      <w:lvlText w:val=""/>
      <w:lvlJc w:val="left"/>
    </w:lvl>
    <w:lvl w:ilvl="6" w:tplc="7A7C6A8A">
      <w:numFmt w:val="decimal"/>
      <w:lvlText w:val=""/>
      <w:lvlJc w:val="left"/>
    </w:lvl>
    <w:lvl w:ilvl="7" w:tplc="C5805FDC">
      <w:numFmt w:val="decimal"/>
      <w:lvlText w:val=""/>
      <w:lvlJc w:val="left"/>
    </w:lvl>
    <w:lvl w:ilvl="8" w:tplc="0BFAE00C">
      <w:numFmt w:val="decimal"/>
      <w:lvlText w:val=""/>
      <w:lvlJc w:val="left"/>
    </w:lvl>
  </w:abstractNum>
  <w:abstractNum w:abstractNumId="40">
    <w:nsid w:val="00001D11"/>
    <w:multiLevelType w:val="hybridMultilevel"/>
    <w:tmpl w:val="EA52FA4E"/>
    <w:lvl w:ilvl="0" w:tplc="10025C9A">
      <w:start w:val="1"/>
      <w:numFmt w:val="bullet"/>
      <w:lvlText w:val="-"/>
      <w:lvlJc w:val="left"/>
    </w:lvl>
    <w:lvl w:ilvl="1" w:tplc="D9764796">
      <w:numFmt w:val="decimal"/>
      <w:lvlText w:val=""/>
      <w:lvlJc w:val="left"/>
    </w:lvl>
    <w:lvl w:ilvl="2" w:tplc="979E00E8">
      <w:numFmt w:val="decimal"/>
      <w:lvlText w:val=""/>
      <w:lvlJc w:val="left"/>
    </w:lvl>
    <w:lvl w:ilvl="3" w:tplc="1EBA4552">
      <w:numFmt w:val="decimal"/>
      <w:lvlText w:val=""/>
      <w:lvlJc w:val="left"/>
    </w:lvl>
    <w:lvl w:ilvl="4" w:tplc="D4148AF2">
      <w:numFmt w:val="decimal"/>
      <w:lvlText w:val=""/>
      <w:lvlJc w:val="left"/>
    </w:lvl>
    <w:lvl w:ilvl="5" w:tplc="116CD0EE">
      <w:numFmt w:val="decimal"/>
      <w:lvlText w:val=""/>
      <w:lvlJc w:val="left"/>
    </w:lvl>
    <w:lvl w:ilvl="6" w:tplc="C2CEF598">
      <w:numFmt w:val="decimal"/>
      <w:lvlText w:val=""/>
      <w:lvlJc w:val="left"/>
    </w:lvl>
    <w:lvl w:ilvl="7" w:tplc="7B0AC2FE">
      <w:numFmt w:val="decimal"/>
      <w:lvlText w:val=""/>
      <w:lvlJc w:val="left"/>
    </w:lvl>
    <w:lvl w:ilvl="8" w:tplc="265035CE">
      <w:numFmt w:val="decimal"/>
      <w:lvlText w:val=""/>
      <w:lvlJc w:val="left"/>
    </w:lvl>
  </w:abstractNum>
  <w:abstractNum w:abstractNumId="41">
    <w:nsid w:val="00001D18"/>
    <w:multiLevelType w:val="hybridMultilevel"/>
    <w:tmpl w:val="727A0AF8"/>
    <w:lvl w:ilvl="0" w:tplc="1018A47C">
      <w:start w:val="1"/>
      <w:numFmt w:val="bullet"/>
      <w:lvlText w:val="в"/>
      <w:lvlJc w:val="left"/>
    </w:lvl>
    <w:lvl w:ilvl="1" w:tplc="BA6AFE14">
      <w:start w:val="1"/>
      <w:numFmt w:val="bullet"/>
      <w:lvlText w:val="-"/>
      <w:lvlJc w:val="left"/>
    </w:lvl>
    <w:lvl w:ilvl="2" w:tplc="FA8A43A0">
      <w:numFmt w:val="decimal"/>
      <w:lvlText w:val=""/>
      <w:lvlJc w:val="left"/>
    </w:lvl>
    <w:lvl w:ilvl="3" w:tplc="A844BFDC">
      <w:numFmt w:val="decimal"/>
      <w:lvlText w:val=""/>
      <w:lvlJc w:val="left"/>
    </w:lvl>
    <w:lvl w:ilvl="4" w:tplc="F5265E96">
      <w:numFmt w:val="decimal"/>
      <w:lvlText w:val=""/>
      <w:lvlJc w:val="left"/>
    </w:lvl>
    <w:lvl w:ilvl="5" w:tplc="2BB673EA">
      <w:numFmt w:val="decimal"/>
      <w:lvlText w:val=""/>
      <w:lvlJc w:val="left"/>
    </w:lvl>
    <w:lvl w:ilvl="6" w:tplc="530C4CEC">
      <w:numFmt w:val="decimal"/>
      <w:lvlText w:val=""/>
      <w:lvlJc w:val="left"/>
    </w:lvl>
    <w:lvl w:ilvl="7" w:tplc="4D2C1680">
      <w:numFmt w:val="decimal"/>
      <w:lvlText w:val=""/>
      <w:lvlJc w:val="left"/>
    </w:lvl>
    <w:lvl w:ilvl="8" w:tplc="7304C696">
      <w:numFmt w:val="decimal"/>
      <w:lvlText w:val=""/>
      <w:lvlJc w:val="left"/>
    </w:lvl>
  </w:abstractNum>
  <w:abstractNum w:abstractNumId="42">
    <w:nsid w:val="00001DC0"/>
    <w:multiLevelType w:val="hybridMultilevel"/>
    <w:tmpl w:val="6A8E2328"/>
    <w:lvl w:ilvl="0" w:tplc="0610F03A">
      <w:start w:val="1"/>
      <w:numFmt w:val="bullet"/>
      <w:lvlText w:val="в"/>
      <w:lvlJc w:val="left"/>
    </w:lvl>
    <w:lvl w:ilvl="1" w:tplc="A3D8384C">
      <w:numFmt w:val="decimal"/>
      <w:lvlText w:val=""/>
      <w:lvlJc w:val="left"/>
    </w:lvl>
    <w:lvl w:ilvl="2" w:tplc="33B898E8">
      <w:numFmt w:val="decimal"/>
      <w:lvlText w:val=""/>
      <w:lvlJc w:val="left"/>
    </w:lvl>
    <w:lvl w:ilvl="3" w:tplc="8B8852E4">
      <w:numFmt w:val="decimal"/>
      <w:lvlText w:val=""/>
      <w:lvlJc w:val="left"/>
    </w:lvl>
    <w:lvl w:ilvl="4" w:tplc="6810B224">
      <w:numFmt w:val="decimal"/>
      <w:lvlText w:val=""/>
      <w:lvlJc w:val="left"/>
    </w:lvl>
    <w:lvl w:ilvl="5" w:tplc="BD365844">
      <w:numFmt w:val="decimal"/>
      <w:lvlText w:val=""/>
      <w:lvlJc w:val="left"/>
    </w:lvl>
    <w:lvl w:ilvl="6" w:tplc="8CF06CD4">
      <w:numFmt w:val="decimal"/>
      <w:lvlText w:val=""/>
      <w:lvlJc w:val="left"/>
    </w:lvl>
    <w:lvl w:ilvl="7" w:tplc="5D3084EE">
      <w:numFmt w:val="decimal"/>
      <w:lvlText w:val=""/>
      <w:lvlJc w:val="left"/>
    </w:lvl>
    <w:lvl w:ilvl="8" w:tplc="1306507A">
      <w:numFmt w:val="decimal"/>
      <w:lvlText w:val=""/>
      <w:lvlJc w:val="left"/>
    </w:lvl>
  </w:abstractNum>
  <w:abstractNum w:abstractNumId="43">
    <w:nsid w:val="00001F16"/>
    <w:multiLevelType w:val="hybridMultilevel"/>
    <w:tmpl w:val="725EEE9A"/>
    <w:lvl w:ilvl="0" w:tplc="2744A01E">
      <w:start w:val="1"/>
      <w:numFmt w:val="bullet"/>
      <w:lvlText w:val="и"/>
      <w:lvlJc w:val="left"/>
    </w:lvl>
    <w:lvl w:ilvl="1" w:tplc="4D2871A2">
      <w:start w:val="1"/>
      <w:numFmt w:val="bullet"/>
      <w:lvlText w:val="-"/>
      <w:lvlJc w:val="left"/>
    </w:lvl>
    <w:lvl w:ilvl="2" w:tplc="CF00EF10">
      <w:numFmt w:val="decimal"/>
      <w:lvlText w:val=""/>
      <w:lvlJc w:val="left"/>
    </w:lvl>
    <w:lvl w:ilvl="3" w:tplc="EBC6C08E">
      <w:numFmt w:val="decimal"/>
      <w:lvlText w:val=""/>
      <w:lvlJc w:val="left"/>
    </w:lvl>
    <w:lvl w:ilvl="4" w:tplc="8B5CED50">
      <w:numFmt w:val="decimal"/>
      <w:lvlText w:val=""/>
      <w:lvlJc w:val="left"/>
    </w:lvl>
    <w:lvl w:ilvl="5" w:tplc="D45683C0">
      <w:numFmt w:val="decimal"/>
      <w:lvlText w:val=""/>
      <w:lvlJc w:val="left"/>
    </w:lvl>
    <w:lvl w:ilvl="6" w:tplc="02F00D40">
      <w:numFmt w:val="decimal"/>
      <w:lvlText w:val=""/>
      <w:lvlJc w:val="left"/>
    </w:lvl>
    <w:lvl w:ilvl="7" w:tplc="9BC2E5D2">
      <w:numFmt w:val="decimal"/>
      <w:lvlText w:val=""/>
      <w:lvlJc w:val="left"/>
    </w:lvl>
    <w:lvl w:ilvl="8" w:tplc="6920779A">
      <w:numFmt w:val="decimal"/>
      <w:lvlText w:val=""/>
      <w:lvlJc w:val="left"/>
    </w:lvl>
  </w:abstractNum>
  <w:abstractNum w:abstractNumId="44">
    <w:nsid w:val="00002079"/>
    <w:multiLevelType w:val="hybridMultilevel"/>
    <w:tmpl w:val="D2B4C2C0"/>
    <w:lvl w:ilvl="0" w:tplc="E2BE163C">
      <w:start w:val="1"/>
      <w:numFmt w:val="bullet"/>
      <w:lvlText w:val="в"/>
      <w:lvlJc w:val="left"/>
    </w:lvl>
    <w:lvl w:ilvl="1" w:tplc="84C89010">
      <w:start w:val="1"/>
      <w:numFmt w:val="bullet"/>
      <w:lvlText w:val="К"/>
      <w:lvlJc w:val="left"/>
    </w:lvl>
    <w:lvl w:ilvl="2" w:tplc="2ACC1778">
      <w:numFmt w:val="decimal"/>
      <w:lvlText w:val=""/>
      <w:lvlJc w:val="left"/>
    </w:lvl>
    <w:lvl w:ilvl="3" w:tplc="A20AEF22">
      <w:numFmt w:val="decimal"/>
      <w:lvlText w:val=""/>
      <w:lvlJc w:val="left"/>
    </w:lvl>
    <w:lvl w:ilvl="4" w:tplc="84FE9048">
      <w:numFmt w:val="decimal"/>
      <w:lvlText w:val=""/>
      <w:lvlJc w:val="left"/>
    </w:lvl>
    <w:lvl w:ilvl="5" w:tplc="8BA81A4C">
      <w:numFmt w:val="decimal"/>
      <w:lvlText w:val=""/>
      <w:lvlJc w:val="left"/>
    </w:lvl>
    <w:lvl w:ilvl="6" w:tplc="43DEF1E8">
      <w:numFmt w:val="decimal"/>
      <w:lvlText w:val=""/>
      <w:lvlJc w:val="left"/>
    </w:lvl>
    <w:lvl w:ilvl="7" w:tplc="EBE2CBD4">
      <w:numFmt w:val="decimal"/>
      <w:lvlText w:val=""/>
      <w:lvlJc w:val="left"/>
    </w:lvl>
    <w:lvl w:ilvl="8" w:tplc="09FA21EE">
      <w:numFmt w:val="decimal"/>
      <w:lvlText w:val=""/>
      <w:lvlJc w:val="left"/>
    </w:lvl>
  </w:abstractNum>
  <w:abstractNum w:abstractNumId="45">
    <w:nsid w:val="00002462"/>
    <w:multiLevelType w:val="hybridMultilevel"/>
    <w:tmpl w:val="FD42797A"/>
    <w:lvl w:ilvl="0" w:tplc="A9A81966">
      <w:start w:val="1"/>
      <w:numFmt w:val="bullet"/>
      <w:lvlText w:val="в"/>
      <w:lvlJc w:val="left"/>
    </w:lvl>
    <w:lvl w:ilvl="1" w:tplc="DB201DBC">
      <w:numFmt w:val="decimal"/>
      <w:lvlText w:val=""/>
      <w:lvlJc w:val="left"/>
    </w:lvl>
    <w:lvl w:ilvl="2" w:tplc="FE86E2B8">
      <w:numFmt w:val="decimal"/>
      <w:lvlText w:val=""/>
      <w:lvlJc w:val="left"/>
    </w:lvl>
    <w:lvl w:ilvl="3" w:tplc="32321540">
      <w:numFmt w:val="decimal"/>
      <w:lvlText w:val=""/>
      <w:lvlJc w:val="left"/>
    </w:lvl>
    <w:lvl w:ilvl="4" w:tplc="B1D6E498">
      <w:numFmt w:val="decimal"/>
      <w:lvlText w:val=""/>
      <w:lvlJc w:val="left"/>
    </w:lvl>
    <w:lvl w:ilvl="5" w:tplc="5B1E0196">
      <w:numFmt w:val="decimal"/>
      <w:lvlText w:val=""/>
      <w:lvlJc w:val="left"/>
    </w:lvl>
    <w:lvl w:ilvl="6" w:tplc="5A142A34">
      <w:numFmt w:val="decimal"/>
      <w:lvlText w:val=""/>
      <w:lvlJc w:val="left"/>
    </w:lvl>
    <w:lvl w:ilvl="7" w:tplc="556A4E42">
      <w:numFmt w:val="decimal"/>
      <w:lvlText w:val=""/>
      <w:lvlJc w:val="left"/>
    </w:lvl>
    <w:lvl w:ilvl="8" w:tplc="965E22D6">
      <w:numFmt w:val="decimal"/>
      <w:lvlText w:val=""/>
      <w:lvlJc w:val="left"/>
    </w:lvl>
  </w:abstractNum>
  <w:abstractNum w:abstractNumId="46">
    <w:nsid w:val="0000251F"/>
    <w:multiLevelType w:val="hybridMultilevel"/>
    <w:tmpl w:val="934AEC9C"/>
    <w:lvl w:ilvl="0" w:tplc="A628CD46">
      <w:start w:val="1"/>
      <w:numFmt w:val="bullet"/>
      <w:lvlText w:val="и"/>
      <w:lvlJc w:val="left"/>
    </w:lvl>
    <w:lvl w:ilvl="1" w:tplc="8D3E1BAA">
      <w:numFmt w:val="decimal"/>
      <w:lvlText w:val=""/>
      <w:lvlJc w:val="left"/>
    </w:lvl>
    <w:lvl w:ilvl="2" w:tplc="C6B0E288">
      <w:numFmt w:val="decimal"/>
      <w:lvlText w:val=""/>
      <w:lvlJc w:val="left"/>
    </w:lvl>
    <w:lvl w:ilvl="3" w:tplc="02EC6A12">
      <w:numFmt w:val="decimal"/>
      <w:lvlText w:val=""/>
      <w:lvlJc w:val="left"/>
    </w:lvl>
    <w:lvl w:ilvl="4" w:tplc="9176DE1A">
      <w:numFmt w:val="decimal"/>
      <w:lvlText w:val=""/>
      <w:lvlJc w:val="left"/>
    </w:lvl>
    <w:lvl w:ilvl="5" w:tplc="15E2FE60">
      <w:numFmt w:val="decimal"/>
      <w:lvlText w:val=""/>
      <w:lvlJc w:val="left"/>
    </w:lvl>
    <w:lvl w:ilvl="6" w:tplc="631A5CD8">
      <w:numFmt w:val="decimal"/>
      <w:lvlText w:val=""/>
      <w:lvlJc w:val="left"/>
    </w:lvl>
    <w:lvl w:ilvl="7" w:tplc="298EAD82">
      <w:numFmt w:val="decimal"/>
      <w:lvlText w:val=""/>
      <w:lvlJc w:val="left"/>
    </w:lvl>
    <w:lvl w:ilvl="8" w:tplc="FC1C6336">
      <w:numFmt w:val="decimal"/>
      <w:lvlText w:val=""/>
      <w:lvlJc w:val="left"/>
    </w:lvl>
  </w:abstractNum>
  <w:abstractNum w:abstractNumId="47">
    <w:nsid w:val="00002528"/>
    <w:multiLevelType w:val="hybridMultilevel"/>
    <w:tmpl w:val="90C2D4A8"/>
    <w:lvl w:ilvl="0" w:tplc="BCDE029A">
      <w:start w:val="1"/>
      <w:numFmt w:val="bullet"/>
      <w:lvlText w:val="а"/>
      <w:lvlJc w:val="left"/>
    </w:lvl>
    <w:lvl w:ilvl="1" w:tplc="42DC7C62">
      <w:start w:val="1"/>
      <w:numFmt w:val="decimal"/>
      <w:lvlText w:val="%2)"/>
      <w:lvlJc w:val="left"/>
    </w:lvl>
    <w:lvl w:ilvl="2" w:tplc="45264454">
      <w:numFmt w:val="decimal"/>
      <w:lvlText w:val=""/>
      <w:lvlJc w:val="left"/>
    </w:lvl>
    <w:lvl w:ilvl="3" w:tplc="CD24617A">
      <w:numFmt w:val="decimal"/>
      <w:lvlText w:val=""/>
      <w:lvlJc w:val="left"/>
    </w:lvl>
    <w:lvl w:ilvl="4" w:tplc="F4F06698">
      <w:numFmt w:val="decimal"/>
      <w:lvlText w:val=""/>
      <w:lvlJc w:val="left"/>
    </w:lvl>
    <w:lvl w:ilvl="5" w:tplc="696AA710">
      <w:numFmt w:val="decimal"/>
      <w:lvlText w:val=""/>
      <w:lvlJc w:val="left"/>
    </w:lvl>
    <w:lvl w:ilvl="6" w:tplc="885A56B6">
      <w:numFmt w:val="decimal"/>
      <w:lvlText w:val=""/>
      <w:lvlJc w:val="left"/>
    </w:lvl>
    <w:lvl w:ilvl="7" w:tplc="E69231AE">
      <w:numFmt w:val="decimal"/>
      <w:lvlText w:val=""/>
      <w:lvlJc w:val="left"/>
    </w:lvl>
    <w:lvl w:ilvl="8" w:tplc="612E87B8">
      <w:numFmt w:val="decimal"/>
      <w:lvlText w:val=""/>
      <w:lvlJc w:val="left"/>
    </w:lvl>
  </w:abstractNum>
  <w:abstractNum w:abstractNumId="48">
    <w:nsid w:val="0000263D"/>
    <w:multiLevelType w:val="hybridMultilevel"/>
    <w:tmpl w:val="CC822DF4"/>
    <w:lvl w:ilvl="0" w:tplc="5344C4F0">
      <w:start w:val="1"/>
      <w:numFmt w:val="bullet"/>
      <w:lvlText w:val="и"/>
      <w:lvlJc w:val="left"/>
    </w:lvl>
    <w:lvl w:ilvl="1" w:tplc="A8E6F156">
      <w:start w:val="4"/>
      <w:numFmt w:val="decimal"/>
      <w:lvlText w:val="%2)"/>
      <w:lvlJc w:val="left"/>
    </w:lvl>
    <w:lvl w:ilvl="2" w:tplc="F6ACE4DC">
      <w:numFmt w:val="decimal"/>
      <w:lvlText w:val=""/>
      <w:lvlJc w:val="left"/>
    </w:lvl>
    <w:lvl w:ilvl="3" w:tplc="8D8C96B6">
      <w:numFmt w:val="decimal"/>
      <w:lvlText w:val=""/>
      <w:lvlJc w:val="left"/>
    </w:lvl>
    <w:lvl w:ilvl="4" w:tplc="4B3CAF70">
      <w:numFmt w:val="decimal"/>
      <w:lvlText w:val=""/>
      <w:lvlJc w:val="left"/>
    </w:lvl>
    <w:lvl w:ilvl="5" w:tplc="CF801CD8">
      <w:numFmt w:val="decimal"/>
      <w:lvlText w:val=""/>
      <w:lvlJc w:val="left"/>
    </w:lvl>
    <w:lvl w:ilvl="6" w:tplc="020CD2B0">
      <w:numFmt w:val="decimal"/>
      <w:lvlText w:val=""/>
      <w:lvlJc w:val="left"/>
    </w:lvl>
    <w:lvl w:ilvl="7" w:tplc="39E0C062">
      <w:numFmt w:val="decimal"/>
      <w:lvlText w:val=""/>
      <w:lvlJc w:val="left"/>
    </w:lvl>
    <w:lvl w:ilvl="8" w:tplc="0846BBAE">
      <w:numFmt w:val="decimal"/>
      <w:lvlText w:val=""/>
      <w:lvlJc w:val="left"/>
    </w:lvl>
  </w:abstractNum>
  <w:abstractNum w:abstractNumId="49">
    <w:nsid w:val="00002668"/>
    <w:multiLevelType w:val="hybridMultilevel"/>
    <w:tmpl w:val="7BB40D6E"/>
    <w:lvl w:ilvl="0" w:tplc="AE1ACA5C">
      <w:start w:val="1"/>
      <w:numFmt w:val="bullet"/>
      <w:lvlText w:val="в"/>
      <w:lvlJc w:val="left"/>
    </w:lvl>
    <w:lvl w:ilvl="1" w:tplc="AE9053E4">
      <w:numFmt w:val="decimal"/>
      <w:lvlText w:val=""/>
      <w:lvlJc w:val="left"/>
    </w:lvl>
    <w:lvl w:ilvl="2" w:tplc="ED325942">
      <w:numFmt w:val="decimal"/>
      <w:lvlText w:val=""/>
      <w:lvlJc w:val="left"/>
    </w:lvl>
    <w:lvl w:ilvl="3" w:tplc="9476021E">
      <w:numFmt w:val="decimal"/>
      <w:lvlText w:val=""/>
      <w:lvlJc w:val="left"/>
    </w:lvl>
    <w:lvl w:ilvl="4" w:tplc="A6381B50">
      <w:numFmt w:val="decimal"/>
      <w:lvlText w:val=""/>
      <w:lvlJc w:val="left"/>
    </w:lvl>
    <w:lvl w:ilvl="5" w:tplc="45F4021A">
      <w:numFmt w:val="decimal"/>
      <w:lvlText w:val=""/>
      <w:lvlJc w:val="left"/>
    </w:lvl>
    <w:lvl w:ilvl="6" w:tplc="018CC984">
      <w:numFmt w:val="decimal"/>
      <w:lvlText w:val=""/>
      <w:lvlJc w:val="left"/>
    </w:lvl>
    <w:lvl w:ilvl="7" w:tplc="7D384848">
      <w:numFmt w:val="decimal"/>
      <w:lvlText w:val=""/>
      <w:lvlJc w:val="left"/>
    </w:lvl>
    <w:lvl w:ilvl="8" w:tplc="6396C6EC">
      <w:numFmt w:val="decimal"/>
      <w:lvlText w:val=""/>
      <w:lvlJc w:val="left"/>
    </w:lvl>
  </w:abstractNum>
  <w:abstractNum w:abstractNumId="50">
    <w:nsid w:val="000026B1"/>
    <w:multiLevelType w:val="hybridMultilevel"/>
    <w:tmpl w:val="756E822E"/>
    <w:lvl w:ilvl="0" w:tplc="8EDAE2E4">
      <w:start w:val="1"/>
      <w:numFmt w:val="decimal"/>
      <w:lvlText w:val="%1)"/>
      <w:lvlJc w:val="left"/>
    </w:lvl>
    <w:lvl w:ilvl="1" w:tplc="F95E29AA">
      <w:numFmt w:val="decimal"/>
      <w:lvlText w:val=""/>
      <w:lvlJc w:val="left"/>
    </w:lvl>
    <w:lvl w:ilvl="2" w:tplc="B21C8778">
      <w:numFmt w:val="decimal"/>
      <w:lvlText w:val=""/>
      <w:lvlJc w:val="left"/>
    </w:lvl>
    <w:lvl w:ilvl="3" w:tplc="7DE66C36">
      <w:numFmt w:val="decimal"/>
      <w:lvlText w:val=""/>
      <w:lvlJc w:val="left"/>
    </w:lvl>
    <w:lvl w:ilvl="4" w:tplc="EC02AA62">
      <w:numFmt w:val="decimal"/>
      <w:lvlText w:val=""/>
      <w:lvlJc w:val="left"/>
    </w:lvl>
    <w:lvl w:ilvl="5" w:tplc="F04AE2DC">
      <w:numFmt w:val="decimal"/>
      <w:lvlText w:val=""/>
      <w:lvlJc w:val="left"/>
    </w:lvl>
    <w:lvl w:ilvl="6" w:tplc="9C4CAE52">
      <w:numFmt w:val="decimal"/>
      <w:lvlText w:val=""/>
      <w:lvlJc w:val="left"/>
    </w:lvl>
    <w:lvl w:ilvl="7" w:tplc="2500F694">
      <w:numFmt w:val="decimal"/>
      <w:lvlText w:val=""/>
      <w:lvlJc w:val="left"/>
    </w:lvl>
    <w:lvl w:ilvl="8" w:tplc="2904DA4C">
      <w:numFmt w:val="decimal"/>
      <w:lvlText w:val=""/>
      <w:lvlJc w:val="left"/>
    </w:lvl>
  </w:abstractNum>
  <w:abstractNum w:abstractNumId="51">
    <w:nsid w:val="00002725"/>
    <w:multiLevelType w:val="hybridMultilevel"/>
    <w:tmpl w:val="C4FEFF0C"/>
    <w:lvl w:ilvl="0" w:tplc="FD0C44D6">
      <w:start w:val="1"/>
      <w:numFmt w:val="bullet"/>
      <w:lvlText w:val="в"/>
      <w:lvlJc w:val="left"/>
    </w:lvl>
    <w:lvl w:ilvl="1" w:tplc="46300010">
      <w:numFmt w:val="decimal"/>
      <w:lvlText w:val=""/>
      <w:lvlJc w:val="left"/>
    </w:lvl>
    <w:lvl w:ilvl="2" w:tplc="C8C6E130">
      <w:numFmt w:val="decimal"/>
      <w:lvlText w:val=""/>
      <w:lvlJc w:val="left"/>
    </w:lvl>
    <w:lvl w:ilvl="3" w:tplc="8370F20A">
      <w:numFmt w:val="decimal"/>
      <w:lvlText w:val=""/>
      <w:lvlJc w:val="left"/>
    </w:lvl>
    <w:lvl w:ilvl="4" w:tplc="F5DCBEAE">
      <w:numFmt w:val="decimal"/>
      <w:lvlText w:val=""/>
      <w:lvlJc w:val="left"/>
    </w:lvl>
    <w:lvl w:ilvl="5" w:tplc="B978BCDC">
      <w:numFmt w:val="decimal"/>
      <w:lvlText w:val=""/>
      <w:lvlJc w:val="left"/>
    </w:lvl>
    <w:lvl w:ilvl="6" w:tplc="BB3EAA90">
      <w:numFmt w:val="decimal"/>
      <w:lvlText w:val=""/>
      <w:lvlJc w:val="left"/>
    </w:lvl>
    <w:lvl w:ilvl="7" w:tplc="F9F6045A">
      <w:numFmt w:val="decimal"/>
      <w:lvlText w:val=""/>
      <w:lvlJc w:val="left"/>
    </w:lvl>
    <w:lvl w:ilvl="8" w:tplc="46FEF9E8">
      <w:numFmt w:val="decimal"/>
      <w:lvlText w:val=""/>
      <w:lvlJc w:val="left"/>
    </w:lvl>
  </w:abstractNum>
  <w:abstractNum w:abstractNumId="52">
    <w:nsid w:val="000027DA"/>
    <w:multiLevelType w:val="hybridMultilevel"/>
    <w:tmpl w:val="A7B68DF4"/>
    <w:lvl w:ilvl="0" w:tplc="65BC71C2">
      <w:start w:val="1"/>
      <w:numFmt w:val="bullet"/>
      <w:lvlText w:val="в"/>
      <w:lvlJc w:val="left"/>
    </w:lvl>
    <w:lvl w:ilvl="1" w:tplc="A2029BE4">
      <w:numFmt w:val="decimal"/>
      <w:lvlText w:val=""/>
      <w:lvlJc w:val="left"/>
    </w:lvl>
    <w:lvl w:ilvl="2" w:tplc="F58203E8">
      <w:numFmt w:val="decimal"/>
      <w:lvlText w:val=""/>
      <w:lvlJc w:val="left"/>
    </w:lvl>
    <w:lvl w:ilvl="3" w:tplc="595EF984">
      <w:numFmt w:val="decimal"/>
      <w:lvlText w:val=""/>
      <w:lvlJc w:val="left"/>
    </w:lvl>
    <w:lvl w:ilvl="4" w:tplc="FDA085CE">
      <w:numFmt w:val="decimal"/>
      <w:lvlText w:val=""/>
      <w:lvlJc w:val="left"/>
    </w:lvl>
    <w:lvl w:ilvl="5" w:tplc="B7BE6E66">
      <w:numFmt w:val="decimal"/>
      <w:lvlText w:val=""/>
      <w:lvlJc w:val="left"/>
    </w:lvl>
    <w:lvl w:ilvl="6" w:tplc="A952389C">
      <w:numFmt w:val="decimal"/>
      <w:lvlText w:val=""/>
      <w:lvlJc w:val="left"/>
    </w:lvl>
    <w:lvl w:ilvl="7" w:tplc="15CEF6AE">
      <w:numFmt w:val="decimal"/>
      <w:lvlText w:val=""/>
      <w:lvlJc w:val="left"/>
    </w:lvl>
    <w:lvl w:ilvl="8" w:tplc="FA74BA5A">
      <w:numFmt w:val="decimal"/>
      <w:lvlText w:val=""/>
      <w:lvlJc w:val="left"/>
    </w:lvl>
  </w:abstractNum>
  <w:abstractNum w:abstractNumId="53">
    <w:nsid w:val="0000282D"/>
    <w:multiLevelType w:val="hybridMultilevel"/>
    <w:tmpl w:val="E04A06A4"/>
    <w:lvl w:ilvl="0" w:tplc="30B85A2A">
      <w:start w:val="1"/>
      <w:numFmt w:val="bullet"/>
      <w:lvlText w:val="-"/>
      <w:lvlJc w:val="left"/>
    </w:lvl>
    <w:lvl w:ilvl="1" w:tplc="76622E2C">
      <w:numFmt w:val="decimal"/>
      <w:lvlText w:val=""/>
      <w:lvlJc w:val="left"/>
    </w:lvl>
    <w:lvl w:ilvl="2" w:tplc="BFD61698">
      <w:numFmt w:val="decimal"/>
      <w:lvlText w:val=""/>
      <w:lvlJc w:val="left"/>
    </w:lvl>
    <w:lvl w:ilvl="3" w:tplc="1A24461C">
      <w:numFmt w:val="decimal"/>
      <w:lvlText w:val=""/>
      <w:lvlJc w:val="left"/>
    </w:lvl>
    <w:lvl w:ilvl="4" w:tplc="08923146">
      <w:numFmt w:val="decimal"/>
      <w:lvlText w:val=""/>
      <w:lvlJc w:val="left"/>
    </w:lvl>
    <w:lvl w:ilvl="5" w:tplc="B290C312">
      <w:numFmt w:val="decimal"/>
      <w:lvlText w:val=""/>
      <w:lvlJc w:val="left"/>
    </w:lvl>
    <w:lvl w:ilvl="6" w:tplc="2E723ED6">
      <w:numFmt w:val="decimal"/>
      <w:lvlText w:val=""/>
      <w:lvlJc w:val="left"/>
    </w:lvl>
    <w:lvl w:ilvl="7" w:tplc="1FB0E730">
      <w:numFmt w:val="decimal"/>
      <w:lvlText w:val=""/>
      <w:lvlJc w:val="left"/>
    </w:lvl>
    <w:lvl w:ilvl="8" w:tplc="AA309224">
      <w:numFmt w:val="decimal"/>
      <w:lvlText w:val=""/>
      <w:lvlJc w:val="left"/>
    </w:lvl>
  </w:abstractNum>
  <w:abstractNum w:abstractNumId="54">
    <w:nsid w:val="00002852"/>
    <w:multiLevelType w:val="hybridMultilevel"/>
    <w:tmpl w:val="9B2A4316"/>
    <w:lvl w:ilvl="0" w:tplc="399EF492">
      <w:start w:val="1"/>
      <w:numFmt w:val="decimal"/>
      <w:lvlText w:val="%1)"/>
      <w:lvlJc w:val="left"/>
    </w:lvl>
    <w:lvl w:ilvl="1" w:tplc="2DCA1BC0">
      <w:numFmt w:val="decimal"/>
      <w:lvlText w:val=""/>
      <w:lvlJc w:val="left"/>
    </w:lvl>
    <w:lvl w:ilvl="2" w:tplc="E9CAB148">
      <w:numFmt w:val="decimal"/>
      <w:lvlText w:val=""/>
      <w:lvlJc w:val="left"/>
    </w:lvl>
    <w:lvl w:ilvl="3" w:tplc="C352D266">
      <w:numFmt w:val="decimal"/>
      <w:lvlText w:val=""/>
      <w:lvlJc w:val="left"/>
    </w:lvl>
    <w:lvl w:ilvl="4" w:tplc="3034906C">
      <w:numFmt w:val="decimal"/>
      <w:lvlText w:val=""/>
      <w:lvlJc w:val="left"/>
    </w:lvl>
    <w:lvl w:ilvl="5" w:tplc="2A86AD30">
      <w:numFmt w:val="decimal"/>
      <w:lvlText w:val=""/>
      <w:lvlJc w:val="left"/>
    </w:lvl>
    <w:lvl w:ilvl="6" w:tplc="9CE8F1AA">
      <w:numFmt w:val="decimal"/>
      <w:lvlText w:val=""/>
      <w:lvlJc w:val="left"/>
    </w:lvl>
    <w:lvl w:ilvl="7" w:tplc="AE241DCA">
      <w:numFmt w:val="decimal"/>
      <w:lvlText w:val=""/>
      <w:lvlJc w:val="left"/>
    </w:lvl>
    <w:lvl w:ilvl="8" w:tplc="3AC61CCE">
      <w:numFmt w:val="decimal"/>
      <w:lvlText w:val=""/>
      <w:lvlJc w:val="left"/>
    </w:lvl>
  </w:abstractNum>
  <w:abstractNum w:abstractNumId="55">
    <w:nsid w:val="000028E2"/>
    <w:multiLevelType w:val="hybridMultilevel"/>
    <w:tmpl w:val="47B67B74"/>
    <w:lvl w:ilvl="0" w:tplc="A148C6B8">
      <w:start w:val="1"/>
      <w:numFmt w:val="bullet"/>
      <w:lvlText w:val="и"/>
      <w:lvlJc w:val="left"/>
    </w:lvl>
    <w:lvl w:ilvl="1" w:tplc="1F9ACE38">
      <w:numFmt w:val="decimal"/>
      <w:lvlText w:val=""/>
      <w:lvlJc w:val="left"/>
    </w:lvl>
    <w:lvl w:ilvl="2" w:tplc="BA5ABD6A">
      <w:numFmt w:val="decimal"/>
      <w:lvlText w:val=""/>
      <w:lvlJc w:val="left"/>
    </w:lvl>
    <w:lvl w:ilvl="3" w:tplc="0D14334A">
      <w:numFmt w:val="decimal"/>
      <w:lvlText w:val=""/>
      <w:lvlJc w:val="left"/>
    </w:lvl>
    <w:lvl w:ilvl="4" w:tplc="0982FA66">
      <w:numFmt w:val="decimal"/>
      <w:lvlText w:val=""/>
      <w:lvlJc w:val="left"/>
    </w:lvl>
    <w:lvl w:ilvl="5" w:tplc="AF4EE304">
      <w:numFmt w:val="decimal"/>
      <w:lvlText w:val=""/>
      <w:lvlJc w:val="left"/>
    </w:lvl>
    <w:lvl w:ilvl="6" w:tplc="BB0A22AE">
      <w:numFmt w:val="decimal"/>
      <w:lvlText w:val=""/>
      <w:lvlJc w:val="left"/>
    </w:lvl>
    <w:lvl w:ilvl="7" w:tplc="CE9CD5BE">
      <w:numFmt w:val="decimal"/>
      <w:lvlText w:val=""/>
      <w:lvlJc w:val="left"/>
    </w:lvl>
    <w:lvl w:ilvl="8" w:tplc="55F87FFE">
      <w:numFmt w:val="decimal"/>
      <w:lvlText w:val=""/>
      <w:lvlJc w:val="left"/>
    </w:lvl>
  </w:abstractNum>
  <w:abstractNum w:abstractNumId="56">
    <w:nsid w:val="0000293B"/>
    <w:multiLevelType w:val="hybridMultilevel"/>
    <w:tmpl w:val="2ADCBB7E"/>
    <w:lvl w:ilvl="0" w:tplc="78F4C2FE">
      <w:start w:val="1"/>
      <w:numFmt w:val="bullet"/>
      <w:lvlText w:val="с"/>
      <w:lvlJc w:val="left"/>
    </w:lvl>
    <w:lvl w:ilvl="1" w:tplc="036EDCD0">
      <w:start w:val="1"/>
      <w:numFmt w:val="bullet"/>
      <w:lvlText w:val="-"/>
      <w:lvlJc w:val="left"/>
    </w:lvl>
    <w:lvl w:ilvl="2" w:tplc="A9C69B62">
      <w:numFmt w:val="decimal"/>
      <w:lvlText w:val=""/>
      <w:lvlJc w:val="left"/>
    </w:lvl>
    <w:lvl w:ilvl="3" w:tplc="99FE2914">
      <w:numFmt w:val="decimal"/>
      <w:lvlText w:val=""/>
      <w:lvlJc w:val="left"/>
    </w:lvl>
    <w:lvl w:ilvl="4" w:tplc="2A86B322">
      <w:numFmt w:val="decimal"/>
      <w:lvlText w:val=""/>
      <w:lvlJc w:val="left"/>
    </w:lvl>
    <w:lvl w:ilvl="5" w:tplc="A37404BA">
      <w:numFmt w:val="decimal"/>
      <w:lvlText w:val=""/>
      <w:lvlJc w:val="left"/>
    </w:lvl>
    <w:lvl w:ilvl="6" w:tplc="ABFEBFA6">
      <w:numFmt w:val="decimal"/>
      <w:lvlText w:val=""/>
      <w:lvlJc w:val="left"/>
    </w:lvl>
    <w:lvl w:ilvl="7" w:tplc="E58A9360">
      <w:numFmt w:val="decimal"/>
      <w:lvlText w:val=""/>
      <w:lvlJc w:val="left"/>
    </w:lvl>
    <w:lvl w:ilvl="8" w:tplc="3B5C9382">
      <w:numFmt w:val="decimal"/>
      <w:lvlText w:val=""/>
      <w:lvlJc w:val="left"/>
    </w:lvl>
  </w:abstractNum>
  <w:abstractNum w:abstractNumId="57">
    <w:nsid w:val="00002959"/>
    <w:multiLevelType w:val="hybridMultilevel"/>
    <w:tmpl w:val="AFE8EC7C"/>
    <w:lvl w:ilvl="0" w:tplc="CF1AD134">
      <w:start w:val="1"/>
      <w:numFmt w:val="bullet"/>
      <w:lvlText w:val="в"/>
      <w:lvlJc w:val="left"/>
    </w:lvl>
    <w:lvl w:ilvl="1" w:tplc="44D06B20">
      <w:start w:val="1"/>
      <w:numFmt w:val="bullet"/>
      <w:lvlText w:val="-"/>
      <w:lvlJc w:val="left"/>
    </w:lvl>
    <w:lvl w:ilvl="2" w:tplc="46B6095C">
      <w:numFmt w:val="decimal"/>
      <w:lvlText w:val=""/>
      <w:lvlJc w:val="left"/>
    </w:lvl>
    <w:lvl w:ilvl="3" w:tplc="4F9A4D50">
      <w:numFmt w:val="decimal"/>
      <w:lvlText w:val=""/>
      <w:lvlJc w:val="left"/>
    </w:lvl>
    <w:lvl w:ilvl="4" w:tplc="50486A5A">
      <w:numFmt w:val="decimal"/>
      <w:lvlText w:val=""/>
      <w:lvlJc w:val="left"/>
    </w:lvl>
    <w:lvl w:ilvl="5" w:tplc="8FAEA6F8">
      <w:numFmt w:val="decimal"/>
      <w:lvlText w:val=""/>
      <w:lvlJc w:val="left"/>
    </w:lvl>
    <w:lvl w:ilvl="6" w:tplc="149C15EA">
      <w:numFmt w:val="decimal"/>
      <w:lvlText w:val=""/>
      <w:lvlJc w:val="left"/>
    </w:lvl>
    <w:lvl w:ilvl="7" w:tplc="14FA0964">
      <w:numFmt w:val="decimal"/>
      <w:lvlText w:val=""/>
      <w:lvlJc w:val="left"/>
    </w:lvl>
    <w:lvl w:ilvl="8" w:tplc="B482958E">
      <w:numFmt w:val="decimal"/>
      <w:lvlText w:val=""/>
      <w:lvlJc w:val="left"/>
    </w:lvl>
  </w:abstractNum>
  <w:abstractNum w:abstractNumId="58">
    <w:nsid w:val="000029D8"/>
    <w:multiLevelType w:val="hybridMultilevel"/>
    <w:tmpl w:val="1C123886"/>
    <w:lvl w:ilvl="0" w:tplc="DD36F100">
      <w:start w:val="6"/>
      <w:numFmt w:val="decimal"/>
      <w:lvlText w:val="%1)"/>
      <w:lvlJc w:val="left"/>
    </w:lvl>
    <w:lvl w:ilvl="1" w:tplc="2BA83E52">
      <w:numFmt w:val="decimal"/>
      <w:lvlText w:val=""/>
      <w:lvlJc w:val="left"/>
    </w:lvl>
    <w:lvl w:ilvl="2" w:tplc="1A22EDAC">
      <w:numFmt w:val="decimal"/>
      <w:lvlText w:val=""/>
      <w:lvlJc w:val="left"/>
    </w:lvl>
    <w:lvl w:ilvl="3" w:tplc="9572B386">
      <w:numFmt w:val="decimal"/>
      <w:lvlText w:val=""/>
      <w:lvlJc w:val="left"/>
    </w:lvl>
    <w:lvl w:ilvl="4" w:tplc="B1C2D944">
      <w:numFmt w:val="decimal"/>
      <w:lvlText w:val=""/>
      <w:lvlJc w:val="left"/>
    </w:lvl>
    <w:lvl w:ilvl="5" w:tplc="7DFCA3E6">
      <w:numFmt w:val="decimal"/>
      <w:lvlText w:val=""/>
      <w:lvlJc w:val="left"/>
    </w:lvl>
    <w:lvl w:ilvl="6" w:tplc="60726A0E">
      <w:numFmt w:val="decimal"/>
      <w:lvlText w:val=""/>
      <w:lvlJc w:val="left"/>
    </w:lvl>
    <w:lvl w:ilvl="7" w:tplc="18EECAEA">
      <w:numFmt w:val="decimal"/>
      <w:lvlText w:val=""/>
      <w:lvlJc w:val="left"/>
    </w:lvl>
    <w:lvl w:ilvl="8" w:tplc="1F42A348">
      <w:numFmt w:val="decimal"/>
      <w:lvlText w:val=""/>
      <w:lvlJc w:val="left"/>
    </w:lvl>
  </w:abstractNum>
  <w:abstractNum w:abstractNumId="59">
    <w:nsid w:val="00002A38"/>
    <w:multiLevelType w:val="hybridMultilevel"/>
    <w:tmpl w:val="7E0E8092"/>
    <w:lvl w:ilvl="0" w:tplc="E228B7B4">
      <w:start w:val="1"/>
      <w:numFmt w:val="bullet"/>
      <w:lvlText w:val="с"/>
      <w:lvlJc w:val="left"/>
    </w:lvl>
    <w:lvl w:ilvl="1" w:tplc="0032EFA6">
      <w:numFmt w:val="decimal"/>
      <w:lvlText w:val=""/>
      <w:lvlJc w:val="left"/>
    </w:lvl>
    <w:lvl w:ilvl="2" w:tplc="64CA0308">
      <w:numFmt w:val="decimal"/>
      <w:lvlText w:val=""/>
      <w:lvlJc w:val="left"/>
    </w:lvl>
    <w:lvl w:ilvl="3" w:tplc="88A82EF4">
      <w:numFmt w:val="decimal"/>
      <w:lvlText w:val=""/>
      <w:lvlJc w:val="left"/>
    </w:lvl>
    <w:lvl w:ilvl="4" w:tplc="94F27CFE">
      <w:numFmt w:val="decimal"/>
      <w:lvlText w:val=""/>
      <w:lvlJc w:val="left"/>
    </w:lvl>
    <w:lvl w:ilvl="5" w:tplc="B712AE62">
      <w:numFmt w:val="decimal"/>
      <w:lvlText w:val=""/>
      <w:lvlJc w:val="left"/>
    </w:lvl>
    <w:lvl w:ilvl="6" w:tplc="94BEB988">
      <w:numFmt w:val="decimal"/>
      <w:lvlText w:val=""/>
      <w:lvlJc w:val="left"/>
    </w:lvl>
    <w:lvl w:ilvl="7" w:tplc="14207BF6">
      <w:numFmt w:val="decimal"/>
      <w:lvlText w:val=""/>
      <w:lvlJc w:val="left"/>
    </w:lvl>
    <w:lvl w:ilvl="8" w:tplc="F7AE854A">
      <w:numFmt w:val="decimal"/>
      <w:lvlText w:val=""/>
      <w:lvlJc w:val="left"/>
    </w:lvl>
  </w:abstractNum>
  <w:abstractNum w:abstractNumId="60">
    <w:nsid w:val="00002B00"/>
    <w:multiLevelType w:val="hybridMultilevel"/>
    <w:tmpl w:val="68D07FCC"/>
    <w:lvl w:ilvl="0" w:tplc="53508DC4">
      <w:start w:val="1"/>
      <w:numFmt w:val="bullet"/>
      <w:lvlText w:val="и"/>
      <w:lvlJc w:val="left"/>
    </w:lvl>
    <w:lvl w:ilvl="1" w:tplc="0332EF9E">
      <w:numFmt w:val="decimal"/>
      <w:lvlText w:val=""/>
      <w:lvlJc w:val="left"/>
    </w:lvl>
    <w:lvl w:ilvl="2" w:tplc="37842B40">
      <w:numFmt w:val="decimal"/>
      <w:lvlText w:val=""/>
      <w:lvlJc w:val="left"/>
    </w:lvl>
    <w:lvl w:ilvl="3" w:tplc="BE368D5C">
      <w:numFmt w:val="decimal"/>
      <w:lvlText w:val=""/>
      <w:lvlJc w:val="left"/>
    </w:lvl>
    <w:lvl w:ilvl="4" w:tplc="A8B23356">
      <w:numFmt w:val="decimal"/>
      <w:lvlText w:val=""/>
      <w:lvlJc w:val="left"/>
    </w:lvl>
    <w:lvl w:ilvl="5" w:tplc="EE2C97D2">
      <w:numFmt w:val="decimal"/>
      <w:lvlText w:val=""/>
      <w:lvlJc w:val="left"/>
    </w:lvl>
    <w:lvl w:ilvl="6" w:tplc="D53E5004">
      <w:numFmt w:val="decimal"/>
      <w:lvlText w:val=""/>
      <w:lvlJc w:val="left"/>
    </w:lvl>
    <w:lvl w:ilvl="7" w:tplc="149059B6">
      <w:numFmt w:val="decimal"/>
      <w:lvlText w:val=""/>
      <w:lvlJc w:val="left"/>
    </w:lvl>
    <w:lvl w:ilvl="8" w:tplc="2110AFD6">
      <w:numFmt w:val="decimal"/>
      <w:lvlText w:val=""/>
      <w:lvlJc w:val="left"/>
    </w:lvl>
  </w:abstractNum>
  <w:abstractNum w:abstractNumId="61">
    <w:nsid w:val="00002BA5"/>
    <w:multiLevelType w:val="hybridMultilevel"/>
    <w:tmpl w:val="BB843A58"/>
    <w:lvl w:ilvl="0" w:tplc="D5329B3A">
      <w:start w:val="1"/>
      <w:numFmt w:val="bullet"/>
      <w:lvlText w:val="в"/>
      <w:lvlJc w:val="left"/>
    </w:lvl>
    <w:lvl w:ilvl="1" w:tplc="78280528">
      <w:numFmt w:val="decimal"/>
      <w:lvlText w:val=""/>
      <w:lvlJc w:val="left"/>
    </w:lvl>
    <w:lvl w:ilvl="2" w:tplc="28EAE1C0">
      <w:numFmt w:val="decimal"/>
      <w:lvlText w:val=""/>
      <w:lvlJc w:val="left"/>
    </w:lvl>
    <w:lvl w:ilvl="3" w:tplc="16BA1C94">
      <w:numFmt w:val="decimal"/>
      <w:lvlText w:val=""/>
      <w:lvlJc w:val="left"/>
    </w:lvl>
    <w:lvl w:ilvl="4" w:tplc="D14E209E">
      <w:numFmt w:val="decimal"/>
      <w:lvlText w:val=""/>
      <w:lvlJc w:val="left"/>
    </w:lvl>
    <w:lvl w:ilvl="5" w:tplc="D5300EEC">
      <w:numFmt w:val="decimal"/>
      <w:lvlText w:val=""/>
      <w:lvlJc w:val="left"/>
    </w:lvl>
    <w:lvl w:ilvl="6" w:tplc="EEAE37EE">
      <w:numFmt w:val="decimal"/>
      <w:lvlText w:val=""/>
      <w:lvlJc w:val="left"/>
    </w:lvl>
    <w:lvl w:ilvl="7" w:tplc="2C66C06C">
      <w:numFmt w:val="decimal"/>
      <w:lvlText w:val=""/>
      <w:lvlJc w:val="left"/>
    </w:lvl>
    <w:lvl w:ilvl="8" w:tplc="931E8316">
      <w:numFmt w:val="decimal"/>
      <w:lvlText w:val=""/>
      <w:lvlJc w:val="left"/>
    </w:lvl>
  </w:abstractNum>
  <w:abstractNum w:abstractNumId="62">
    <w:nsid w:val="00002CF7"/>
    <w:multiLevelType w:val="hybridMultilevel"/>
    <w:tmpl w:val="737CB73E"/>
    <w:lvl w:ilvl="0" w:tplc="3E468CFA">
      <w:start w:val="1"/>
      <w:numFmt w:val="bullet"/>
      <w:lvlText w:val="и"/>
      <w:lvlJc w:val="left"/>
    </w:lvl>
    <w:lvl w:ilvl="1" w:tplc="CD8C1A34">
      <w:numFmt w:val="decimal"/>
      <w:lvlText w:val=""/>
      <w:lvlJc w:val="left"/>
    </w:lvl>
    <w:lvl w:ilvl="2" w:tplc="8B8ABE34">
      <w:numFmt w:val="decimal"/>
      <w:lvlText w:val=""/>
      <w:lvlJc w:val="left"/>
    </w:lvl>
    <w:lvl w:ilvl="3" w:tplc="82D2157C">
      <w:numFmt w:val="decimal"/>
      <w:lvlText w:val=""/>
      <w:lvlJc w:val="left"/>
    </w:lvl>
    <w:lvl w:ilvl="4" w:tplc="8E7CCC32">
      <w:numFmt w:val="decimal"/>
      <w:lvlText w:val=""/>
      <w:lvlJc w:val="left"/>
    </w:lvl>
    <w:lvl w:ilvl="5" w:tplc="2324980A">
      <w:numFmt w:val="decimal"/>
      <w:lvlText w:val=""/>
      <w:lvlJc w:val="left"/>
    </w:lvl>
    <w:lvl w:ilvl="6" w:tplc="3EE6552C">
      <w:numFmt w:val="decimal"/>
      <w:lvlText w:val=""/>
      <w:lvlJc w:val="left"/>
    </w:lvl>
    <w:lvl w:ilvl="7" w:tplc="DE889F5C">
      <w:numFmt w:val="decimal"/>
      <w:lvlText w:val=""/>
      <w:lvlJc w:val="left"/>
    </w:lvl>
    <w:lvl w:ilvl="8" w:tplc="27900882">
      <w:numFmt w:val="decimal"/>
      <w:lvlText w:val=""/>
      <w:lvlJc w:val="left"/>
    </w:lvl>
  </w:abstractNum>
  <w:abstractNum w:abstractNumId="63">
    <w:nsid w:val="00002DB5"/>
    <w:multiLevelType w:val="hybridMultilevel"/>
    <w:tmpl w:val="41C69FA4"/>
    <w:lvl w:ilvl="0" w:tplc="C79E79E0">
      <w:start w:val="1"/>
      <w:numFmt w:val="bullet"/>
      <w:lvlText w:val="и"/>
      <w:lvlJc w:val="left"/>
    </w:lvl>
    <w:lvl w:ilvl="1" w:tplc="ED1290DA">
      <w:numFmt w:val="decimal"/>
      <w:lvlText w:val=""/>
      <w:lvlJc w:val="left"/>
    </w:lvl>
    <w:lvl w:ilvl="2" w:tplc="83CA620E">
      <w:numFmt w:val="decimal"/>
      <w:lvlText w:val=""/>
      <w:lvlJc w:val="left"/>
    </w:lvl>
    <w:lvl w:ilvl="3" w:tplc="38D6FAA6">
      <w:numFmt w:val="decimal"/>
      <w:lvlText w:val=""/>
      <w:lvlJc w:val="left"/>
    </w:lvl>
    <w:lvl w:ilvl="4" w:tplc="725467D6">
      <w:numFmt w:val="decimal"/>
      <w:lvlText w:val=""/>
      <w:lvlJc w:val="left"/>
    </w:lvl>
    <w:lvl w:ilvl="5" w:tplc="1564036A">
      <w:numFmt w:val="decimal"/>
      <w:lvlText w:val=""/>
      <w:lvlJc w:val="left"/>
    </w:lvl>
    <w:lvl w:ilvl="6" w:tplc="526670D0">
      <w:numFmt w:val="decimal"/>
      <w:lvlText w:val=""/>
      <w:lvlJc w:val="left"/>
    </w:lvl>
    <w:lvl w:ilvl="7" w:tplc="70AE3F5A">
      <w:numFmt w:val="decimal"/>
      <w:lvlText w:val=""/>
      <w:lvlJc w:val="left"/>
    </w:lvl>
    <w:lvl w:ilvl="8" w:tplc="F45288A6">
      <w:numFmt w:val="decimal"/>
      <w:lvlText w:val=""/>
      <w:lvlJc w:val="left"/>
    </w:lvl>
  </w:abstractNum>
  <w:abstractNum w:abstractNumId="64">
    <w:nsid w:val="00002F0C"/>
    <w:multiLevelType w:val="hybridMultilevel"/>
    <w:tmpl w:val="9D5080C0"/>
    <w:lvl w:ilvl="0" w:tplc="DDE42816">
      <w:start w:val="1"/>
      <w:numFmt w:val="bullet"/>
      <w:lvlText w:val="с"/>
      <w:lvlJc w:val="left"/>
    </w:lvl>
    <w:lvl w:ilvl="1" w:tplc="3AC87246">
      <w:numFmt w:val="decimal"/>
      <w:lvlText w:val=""/>
      <w:lvlJc w:val="left"/>
    </w:lvl>
    <w:lvl w:ilvl="2" w:tplc="719E3C4A">
      <w:numFmt w:val="decimal"/>
      <w:lvlText w:val=""/>
      <w:lvlJc w:val="left"/>
    </w:lvl>
    <w:lvl w:ilvl="3" w:tplc="5414F50A">
      <w:numFmt w:val="decimal"/>
      <w:lvlText w:val=""/>
      <w:lvlJc w:val="left"/>
    </w:lvl>
    <w:lvl w:ilvl="4" w:tplc="1DAEE702">
      <w:numFmt w:val="decimal"/>
      <w:lvlText w:val=""/>
      <w:lvlJc w:val="left"/>
    </w:lvl>
    <w:lvl w:ilvl="5" w:tplc="B7420BF0">
      <w:numFmt w:val="decimal"/>
      <w:lvlText w:val=""/>
      <w:lvlJc w:val="left"/>
    </w:lvl>
    <w:lvl w:ilvl="6" w:tplc="60C4A65E">
      <w:numFmt w:val="decimal"/>
      <w:lvlText w:val=""/>
      <w:lvlJc w:val="left"/>
    </w:lvl>
    <w:lvl w:ilvl="7" w:tplc="F070AF28">
      <w:numFmt w:val="decimal"/>
      <w:lvlText w:val=""/>
      <w:lvlJc w:val="left"/>
    </w:lvl>
    <w:lvl w:ilvl="8" w:tplc="348E7B4C">
      <w:numFmt w:val="decimal"/>
      <w:lvlText w:val=""/>
      <w:lvlJc w:val="left"/>
    </w:lvl>
  </w:abstractNum>
  <w:abstractNum w:abstractNumId="65">
    <w:nsid w:val="00002FE7"/>
    <w:multiLevelType w:val="hybridMultilevel"/>
    <w:tmpl w:val="6D389348"/>
    <w:lvl w:ilvl="0" w:tplc="BE02C280">
      <w:start w:val="1"/>
      <w:numFmt w:val="bullet"/>
      <w:lvlText w:val="в"/>
      <w:lvlJc w:val="left"/>
    </w:lvl>
    <w:lvl w:ilvl="1" w:tplc="20D8571C">
      <w:numFmt w:val="decimal"/>
      <w:lvlText w:val=""/>
      <w:lvlJc w:val="left"/>
    </w:lvl>
    <w:lvl w:ilvl="2" w:tplc="4622FE4E">
      <w:numFmt w:val="decimal"/>
      <w:lvlText w:val=""/>
      <w:lvlJc w:val="left"/>
    </w:lvl>
    <w:lvl w:ilvl="3" w:tplc="A460A9A6">
      <w:numFmt w:val="decimal"/>
      <w:lvlText w:val=""/>
      <w:lvlJc w:val="left"/>
    </w:lvl>
    <w:lvl w:ilvl="4" w:tplc="F47E185E">
      <w:numFmt w:val="decimal"/>
      <w:lvlText w:val=""/>
      <w:lvlJc w:val="left"/>
    </w:lvl>
    <w:lvl w:ilvl="5" w:tplc="3A64849C">
      <w:numFmt w:val="decimal"/>
      <w:lvlText w:val=""/>
      <w:lvlJc w:val="left"/>
    </w:lvl>
    <w:lvl w:ilvl="6" w:tplc="D92290A8">
      <w:numFmt w:val="decimal"/>
      <w:lvlText w:val=""/>
      <w:lvlJc w:val="left"/>
    </w:lvl>
    <w:lvl w:ilvl="7" w:tplc="0D225438">
      <w:numFmt w:val="decimal"/>
      <w:lvlText w:val=""/>
      <w:lvlJc w:val="left"/>
    </w:lvl>
    <w:lvl w:ilvl="8" w:tplc="6504A878">
      <w:numFmt w:val="decimal"/>
      <w:lvlText w:val=""/>
      <w:lvlJc w:val="left"/>
    </w:lvl>
  </w:abstractNum>
  <w:abstractNum w:abstractNumId="66">
    <w:nsid w:val="00003004"/>
    <w:multiLevelType w:val="hybridMultilevel"/>
    <w:tmpl w:val="3E966BEA"/>
    <w:lvl w:ilvl="0" w:tplc="56FA2232">
      <w:start w:val="1"/>
      <w:numFmt w:val="bullet"/>
      <w:lvlText w:val="и"/>
      <w:lvlJc w:val="left"/>
    </w:lvl>
    <w:lvl w:ilvl="1" w:tplc="360E4764">
      <w:numFmt w:val="decimal"/>
      <w:lvlText w:val=""/>
      <w:lvlJc w:val="left"/>
    </w:lvl>
    <w:lvl w:ilvl="2" w:tplc="51023DC0">
      <w:numFmt w:val="decimal"/>
      <w:lvlText w:val=""/>
      <w:lvlJc w:val="left"/>
    </w:lvl>
    <w:lvl w:ilvl="3" w:tplc="6AD04A36">
      <w:numFmt w:val="decimal"/>
      <w:lvlText w:val=""/>
      <w:lvlJc w:val="left"/>
    </w:lvl>
    <w:lvl w:ilvl="4" w:tplc="57745430">
      <w:numFmt w:val="decimal"/>
      <w:lvlText w:val=""/>
      <w:lvlJc w:val="left"/>
    </w:lvl>
    <w:lvl w:ilvl="5" w:tplc="21F8960C">
      <w:numFmt w:val="decimal"/>
      <w:lvlText w:val=""/>
      <w:lvlJc w:val="left"/>
    </w:lvl>
    <w:lvl w:ilvl="6" w:tplc="E610BA76">
      <w:numFmt w:val="decimal"/>
      <w:lvlText w:val=""/>
      <w:lvlJc w:val="left"/>
    </w:lvl>
    <w:lvl w:ilvl="7" w:tplc="ED44C98C">
      <w:numFmt w:val="decimal"/>
      <w:lvlText w:val=""/>
      <w:lvlJc w:val="left"/>
    </w:lvl>
    <w:lvl w:ilvl="8" w:tplc="A3E078EA">
      <w:numFmt w:val="decimal"/>
      <w:lvlText w:val=""/>
      <w:lvlJc w:val="left"/>
    </w:lvl>
  </w:abstractNum>
  <w:abstractNum w:abstractNumId="67">
    <w:nsid w:val="00003087"/>
    <w:multiLevelType w:val="hybridMultilevel"/>
    <w:tmpl w:val="EBD00A30"/>
    <w:lvl w:ilvl="0" w:tplc="1820F874">
      <w:start w:val="1"/>
      <w:numFmt w:val="bullet"/>
      <w:lvlText w:val="и"/>
      <w:lvlJc w:val="left"/>
    </w:lvl>
    <w:lvl w:ilvl="1" w:tplc="37E84F1C">
      <w:numFmt w:val="decimal"/>
      <w:lvlText w:val=""/>
      <w:lvlJc w:val="left"/>
    </w:lvl>
    <w:lvl w:ilvl="2" w:tplc="3CB8E5D0">
      <w:numFmt w:val="decimal"/>
      <w:lvlText w:val=""/>
      <w:lvlJc w:val="left"/>
    </w:lvl>
    <w:lvl w:ilvl="3" w:tplc="13C02A4E">
      <w:numFmt w:val="decimal"/>
      <w:lvlText w:val=""/>
      <w:lvlJc w:val="left"/>
    </w:lvl>
    <w:lvl w:ilvl="4" w:tplc="75F267A6">
      <w:numFmt w:val="decimal"/>
      <w:lvlText w:val=""/>
      <w:lvlJc w:val="left"/>
    </w:lvl>
    <w:lvl w:ilvl="5" w:tplc="B6AEE9B0">
      <w:numFmt w:val="decimal"/>
      <w:lvlText w:val=""/>
      <w:lvlJc w:val="left"/>
    </w:lvl>
    <w:lvl w:ilvl="6" w:tplc="87347E44">
      <w:numFmt w:val="decimal"/>
      <w:lvlText w:val=""/>
      <w:lvlJc w:val="left"/>
    </w:lvl>
    <w:lvl w:ilvl="7" w:tplc="74DE06F2">
      <w:numFmt w:val="decimal"/>
      <w:lvlText w:val=""/>
      <w:lvlJc w:val="left"/>
    </w:lvl>
    <w:lvl w:ilvl="8" w:tplc="E662026A">
      <w:numFmt w:val="decimal"/>
      <w:lvlText w:val=""/>
      <w:lvlJc w:val="left"/>
    </w:lvl>
  </w:abstractNum>
  <w:abstractNum w:abstractNumId="68">
    <w:nsid w:val="000030A7"/>
    <w:multiLevelType w:val="hybridMultilevel"/>
    <w:tmpl w:val="4C827E70"/>
    <w:lvl w:ilvl="0" w:tplc="198ED3D8">
      <w:start w:val="1"/>
      <w:numFmt w:val="bullet"/>
      <w:lvlText w:val="и"/>
      <w:lvlJc w:val="left"/>
    </w:lvl>
    <w:lvl w:ilvl="1" w:tplc="AC90817C">
      <w:numFmt w:val="decimal"/>
      <w:lvlText w:val=""/>
      <w:lvlJc w:val="left"/>
    </w:lvl>
    <w:lvl w:ilvl="2" w:tplc="0EDA0E74">
      <w:numFmt w:val="decimal"/>
      <w:lvlText w:val=""/>
      <w:lvlJc w:val="left"/>
    </w:lvl>
    <w:lvl w:ilvl="3" w:tplc="FD707FC4">
      <w:numFmt w:val="decimal"/>
      <w:lvlText w:val=""/>
      <w:lvlJc w:val="left"/>
    </w:lvl>
    <w:lvl w:ilvl="4" w:tplc="240E6EE0">
      <w:numFmt w:val="decimal"/>
      <w:lvlText w:val=""/>
      <w:lvlJc w:val="left"/>
    </w:lvl>
    <w:lvl w:ilvl="5" w:tplc="F11087EA">
      <w:numFmt w:val="decimal"/>
      <w:lvlText w:val=""/>
      <w:lvlJc w:val="left"/>
    </w:lvl>
    <w:lvl w:ilvl="6" w:tplc="8A02E82C">
      <w:numFmt w:val="decimal"/>
      <w:lvlText w:val=""/>
      <w:lvlJc w:val="left"/>
    </w:lvl>
    <w:lvl w:ilvl="7" w:tplc="6A941FFA">
      <w:numFmt w:val="decimal"/>
      <w:lvlText w:val=""/>
      <w:lvlJc w:val="left"/>
    </w:lvl>
    <w:lvl w:ilvl="8" w:tplc="363C116A">
      <w:numFmt w:val="decimal"/>
      <w:lvlText w:val=""/>
      <w:lvlJc w:val="left"/>
    </w:lvl>
  </w:abstractNum>
  <w:abstractNum w:abstractNumId="69">
    <w:nsid w:val="000030F1"/>
    <w:multiLevelType w:val="hybridMultilevel"/>
    <w:tmpl w:val="7E52B784"/>
    <w:lvl w:ilvl="0" w:tplc="EC643C7A">
      <w:start w:val="1"/>
      <w:numFmt w:val="bullet"/>
      <w:lvlText w:val="и"/>
      <w:lvlJc w:val="left"/>
    </w:lvl>
    <w:lvl w:ilvl="1" w:tplc="963CF250">
      <w:numFmt w:val="decimal"/>
      <w:lvlText w:val=""/>
      <w:lvlJc w:val="left"/>
    </w:lvl>
    <w:lvl w:ilvl="2" w:tplc="984E759C">
      <w:numFmt w:val="decimal"/>
      <w:lvlText w:val=""/>
      <w:lvlJc w:val="left"/>
    </w:lvl>
    <w:lvl w:ilvl="3" w:tplc="5262CD84">
      <w:numFmt w:val="decimal"/>
      <w:lvlText w:val=""/>
      <w:lvlJc w:val="left"/>
    </w:lvl>
    <w:lvl w:ilvl="4" w:tplc="BC1E5A12">
      <w:numFmt w:val="decimal"/>
      <w:lvlText w:val=""/>
      <w:lvlJc w:val="left"/>
    </w:lvl>
    <w:lvl w:ilvl="5" w:tplc="E2684016">
      <w:numFmt w:val="decimal"/>
      <w:lvlText w:val=""/>
      <w:lvlJc w:val="left"/>
    </w:lvl>
    <w:lvl w:ilvl="6" w:tplc="E5D00342">
      <w:numFmt w:val="decimal"/>
      <w:lvlText w:val=""/>
      <w:lvlJc w:val="left"/>
    </w:lvl>
    <w:lvl w:ilvl="7" w:tplc="4A589E6A">
      <w:numFmt w:val="decimal"/>
      <w:lvlText w:val=""/>
      <w:lvlJc w:val="left"/>
    </w:lvl>
    <w:lvl w:ilvl="8" w:tplc="BC1AC38A">
      <w:numFmt w:val="decimal"/>
      <w:lvlText w:val=""/>
      <w:lvlJc w:val="left"/>
    </w:lvl>
  </w:abstractNum>
  <w:abstractNum w:abstractNumId="70">
    <w:nsid w:val="00003295"/>
    <w:multiLevelType w:val="hybridMultilevel"/>
    <w:tmpl w:val="D9589F6E"/>
    <w:lvl w:ilvl="0" w:tplc="E97CC52A">
      <w:start w:val="1"/>
      <w:numFmt w:val="bullet"/>
      <w:lvlText w:val="с"/>
      <w:lvlJc w:val="left"/>
    </w:lvl>
    <w:lvl w:ilvl="1" w:tplc="92541624">
      <w:numFmt w:val="decimal"/>
      <w:lvlText w:val=""/>
      <w:lvlJc w:val="left"/>
    </w:lvl>
    <w:lvl w:ilvl="2" w:tplc="DCBA59EC">
      <w:numFmt w:val="decimal"/>
      <w:lvlText w:val=""/>
      <w:lvlJc w:val="left"/>
    </w:lvl>
    <w:lvl w:ilvl="3" w:tplc="2F927AF6">
      <w:numFmt w:val="decimal"/>
      <w:lvlText w:val=""/>
      <w:lvlJc w:val="left"/>
    </w:lvl>
    <w:lvl w:ilvl="4" w:tplc="960A6B40">
      <w:numFmt w:val="decimal"/>
      <w:lvlText w:val=""/>
      <w:lvlJc w:val="left"/>
    </w:lvl>
    <w:lvl w:ilvl="5" w:tplc="DA7665D2">
      <w:numFmt w:val="decimal"/>
      <w:lvlText w:val=""/>
      <w:lvlJc w:val="left"/>
    </w:lvl>
    <w:lvl w:ilvl="6" w:tplc="86DE9296">
      <w:numFmt w:val="decimal"/>
      <w:lvlText w:val=""/>
      <w:lvlJc w:val="left"/>
    </w:lvl>
    <w:lvl w:ilvl="7" w:tplc="F63E6B94">
      <w:numFmt w:val="decimal"/>
      <w:lvlText w:val=""/>
      <w:lvlJc w:val="left"/>
    </w:lvl>
    <w:lvl w:ilvl="8" w:tplc="A04891B6">
      <w:numFmt w:val="decimal"/>
      <w:lvlText w:val=""/>
      <w:lvlJc w:val="left"/>
    </w:lvl>
  </w:abstractNum>
  <w:abstractNum w:abstractNumId="71">
    <w:nsid w:val="00003382"/>
    <w:multiLevelType w:val="hybridMultilevel"/>
    <w:tmpl w:val="DB746B78"/>
    <w:lvl w:ilvl="0" w:tplc="416A0DD6">
      <w:start w:val="1"/>
      <w:numFmt w:val="decimal"/>
      <w:lvlText w:val="%1)"/>
      <w:lvlJc w:val="left"/>
    </w:lvl>
    <w:lvl w:ilvl="1" w:tplc="2CAC38C8">
      <w:numFmt w:val="decimal"/>
      <w:lvlText w:val=""/>
      <w:lvlJc w:val="left"/>
    </w:lvl>
    <w:lvl w:ilvl="2" w:tplc="A07410F2">
      <w:numFmt w:val="decimal"/>
      <w:lvlText w:val=""/>
      <w:lvlJc w:val="left"/>
    </w:lvl>
    <w:lvl w:ilvl="3" w:tplc="75A6E85E">
      <w:numFmt w:val="decimal"/>
      <w:lvlText w:val=""/>
      <w:lvlJc w:val="left"/>
    </w:lvl>
    <w:lvl w:ilvl="4" w:tplc="0F9647F2">
      <w:numFmt w:val="decimal"/>
      <w:lvlText w:val=""/>
      <w:lvlJc w:val="left"/>
    </w:lvl>
    <w:lvl w:ilvl="5" w:tplc="7F1CD7F6">
      <w:numFmt w:val="decimal"/>
      <w:lvlText w:val=""/>
      <w:lvlJc w:val="left"/>
    </w:lvl>
    <w:lvl w:ilvl="6" w:tplc="B59840F8">
      <w:numFmt w:val="decimal"/>
      <w:lvlText w:val=""/>
      <w:lvlJc w:val="left"/>
    </w:lvl>
    <w:lvl w:ilvl="7" w:tplc="EBB62F2C">
      <w:numFmt w:val="decimal"/>
      <w:lvlText w:val=""/>
      <w:lvlJc w:val="left"/>
    </w:lvl>
    <w:lvl w:ilvl="8" w:tplc="247CF642">
      <w:numFmt w:val="decimal"/>
      <w:lvlText w:val=""/>
      <w:lvlJc w:val="left"/>
    </w:lvl>
  </w:abstractNum>
  <w:abstractNum w:abstractNumId="72">
    <w:nsid w:val="00003459"/>
    <w:multiLevelType w:val="hybridMultilevel"/>
    <w:tmpl w:val="869CAD5E"/>
    <w:lvl w:ilvl="0" w:tplc="68CCE40E">
      <w:start w:val="1"/>
      <w:numFmt w:val="bullet"/>
      <w:lvlText w:val="и"/>
      <w:lvlJc w:val="left"/>
    </w:lvl>
    <w:lvl w:ilvl="1" w:tplc="97E23A74">
      <w:start w:val="1"/>
      <w:numFmt w:val="decimal"/>
      <w:lvlText w:val="%2)"/>
      <w:lvlJc w:val="left"/>
    </w:lvl>
    <w:lvl w:ilvl="2" w:tplc="08784FE0">
      <w:numFmt w:val="decimal"/>
      <w:lvlText w:val=""/>
      <w:lvlJc w:val="left"/>
    </w:lvl>
    <w:lvl w:ilvl="3" w:tplc="B70A8E8C">
      <w:numFmt w:val="decimal"/>
      <w:lvlText w:val=""/>
      <w:lvlJc w:val="left"/>
    </w:lvl>
    <w:lvl w:ilvl="4" w:tplc="10BEB4EC">
      <w:numFmt w:val="decimal"/>
      <w:lvlText w:val=""/>
      <w:lvlJc w:val="left"/>
    </w:lvl>
    <w:lvl w:ilvl="5" w:tplc="5608D070">
      <w:numFmt w:val="decimal"/>
      <w:lvlText w:val=""/>
      <w:lvlJc w:val="left"/>
    </w:lvl>
    <w:lvl w:ilvl="6" w:tplc="ED2A103E">
      <w:numFmt w:val="decimal"/>
      <w:lvlText w:val=""/>
      <w:lvlJc w:val="left"/>
    </w:lvl>
    <w:lvl w:ilvl="7" w:tplc="7BC81EE2">
      <w:numFmt w:val="decimal"/>
      <w:lvlText w:val=""/>
      <w:lvlJc w:val="left"/>
    </w:lvl>
    <w:lvl w:ilvl="8" w:tplc="46E41158">
      <w:numFmt w:val="decimal"/>
      <w:lvlText w:val=""/>
      <w:lvlJc w:val="left"/>
    </w:lvl>
  </w:abstractNum>
  <w:abstractNum w:abstractNumId="73">
    <w:nsid w:val="00003492"/>
    <w:multiLevelType w:val="hybridMultilevel"/>
    <w:tmpl w:val="24C2865C"/>
    <w:lvl w:ilvl="0" w:tplc="098A3B10">
      <w:start w:val="1"/>
      <w:numFmt w:val="bullet"/>
      <w:lvlText w:val="и"/>
      <w:lvlJc w:val="left"/>
    </w:lvl>
    <w:lvl w:ilvl="1" w:tplc="6150C278">
      <w:start w:val="1"/>
      <w:numFmt w:val="bullet"/>
      <w:lvlText w:val="-"/>
      <w:lvlJc w:val="left"/>
    </w:lvl>
    <w:lvl w:ilvl="2" w:tplc="09FC8BD4">
      <w:numFmt w:val="decimal"/>
      <w:lvlText w:val=""/>
      <w:lvlJc w:val="left"/>
    </w:lvl>
    <w:lvl w:ilvl="3" w:tplc="BA7CDE30">
      <w:numFmt w:val="decimal"/>
      <w:lvlText w:val=""/>
      <w:lvlJc w:val="left"/>
    </w:lvl>
    <w:lvl w:ilvl="4" w:tplc="59128C32">
      <w:numFmt w:val="decimal"/>
      <w:lvlText w:val=""/>
      <w:lvlJc w:val="left"/>
    </w:lvl>
    <w:lvl w:ilvl="5" w:tplc="FD72963C">
      <w:numFmt w:val="decimal"/>
      <w:lvlText w:val=""/>
      <w:lvlJc w:val="left"/>
    </w:lvl>
    <w:lvl w:ilvl="6" w:tplc="122EC72A">
      <w:numFmt w:val="decimal"/>
      <w:lvlText w:val=""/>
      <w:lvlJc w:val="left"/>
    </w:lvl>
    <w:lvl w:ilvl="7" w:tplc="133A0346">
      <w:numFmt w:val="decimal"/>
      <w:lvlText w:val=""/>
      <w:lvlJc w:val="left"/>
    </w:lvl>
    <w:lvl w:ilvl="8" w:tplc="10B65182">
      <w:numFmt w:val="decimal"/>
      <w:lvlText w:val=""/>
      <w:lvlJc w:val="left"/>
    </w:lvl>
  </w:abstractNum>
  <w:abstractNum w:abstractNumId="74">
    <w:nsid w:val="000036C2"/>
    <w:multiLevelType w:val="hybridMultilevel"/>
    <w:tmpl w:val="AC70D320"/>
    <w:lvl w:ilvl="0" w:tplc="F7D8B95A">
      <w:start w:val="1"/>
      <w:numFmt w:val="bullet"/>
      <w:lvlText w:val="в"/>
      <w:lvlJc w:val="left"/>
    </w:lvl>
    <w:lvl w:ilvl="1" w:tplc="60E6DD40">
      <w:start w:val="1"/>
      <w:numFmt w:val="decimal"/>
      <w:lvlText w:val="%2"/>
      <w:lvlJc w:val="left"/>
    </w:lvl>
    <w:lvl w:ilvl="2" w:tplc="70060826">
      <w:start w:val="2"/>
      <w:numFmt w:val="decimal"/>
      <w:lvlText w:val="%3)"/>
      <w:lvlJc w:val="left"/>
    </w:lvl>
    <w:lvl w:ilvl="3" w:tplc="D322679C">
      <w:numFmt w:val="decimal"/>
      <w:lvlText w:val=""/>
      <w:lvlJc w:val="left"/>
    </w:lvl>
    <w:lvl w:ilvl="4" w:tplc="54EAF162">
      <w:numFmt w:val="decimal"/>
      <w:lvlText w:val=""/>
      <w:lvlJc w:val="left"/>
    </w:lvl>
    <w:lvl w:ilvl="5" w:tplc="D916C326">
      <w:numFmt w:val="decimal"/>
      <w:lvlText w:val=""/>
      <w:lvlJc w:val="left"/>
    </w:lvl>
    <w:lvl w:ilvl="6" w:tplc="296C6ED6">
      <w:numFmt w:val="decimal"/>
      <w:lvlText w:val=""/>
      <w:lvlJc w:val="left"/>
    </w:lvl>
    <w:lvl w:ilvl="7" w:tplc="69B0268C">
      <w:numFmt w:val="decimal"/>
      <w:lvlText w:val=""/>
      <w:lvlJc w:val="left"/>
    </w:lvl>
    <w:lvl w:ilvl="8" w:tplc="317E05D4">
      <w:numFmt w:val="decimal"/>
      <w:lvlText w:val=""/>
      <w:lvlJc w:val="left"/>
    </w:lvl>
  </w:abstractNum>
  <w:abstractNum w:abstractNumId="75">
    <w:nsid w:val="000037E5"/>
    <w:multiLevelType w:val="hybridMultilevel"/>
    <w:tmpl w:val="96D27F7E"/>
    <w:lvl w:ilvl="0" w:tplc="A0426D7A">
      <w:start w:val="1"/>
      <w:numFmt w:val="bullet"/>
      <w:lvlText w:val="и"/>
      <w:lvlJc w:val="left"/>
    </w:lvl>
    <w:lvl w:ilvl="1" w:tplc="44B66B5A">
      <w:numFmt w:val="decimal"/>
      <w:lvlText w:val=""/>
      <w:lvlJc w:val="left"/>
    </w:lvl>
    <w:lvl w:ilvl="2" w:tplc="D02496B8">
      <w:numFmt w:val="decimal"/>
      <w:lvlText w:val=""/>
      <w:lvlJc w:val="left"/>
    </w:lvl>
    <w:lvl w:ilvl="3" w:tplc="76F89AC8">
      <w:numFmt w:val="decimal"/>
      <w:lvlText w:val=""/>
      <w:lvlJc w:val="left"/>
    </w:lvl>
    <w:lvl w:ilvl="4" w:tplc="90E64FB6">
      <w:numFmt w:val="decimal"/>
      <w:lvlText w:val=""/>
      <w:lvlJc w:val="left"/>
    </w:lvl>
    <w:lvl w:ilvl="5" w:tplc="8BACC0F2">
      <w:numFmt w:val="decimal"/>
      <w:lvlText w:val=""/>
      <w:lvlJc w:val="left"/>
    </w:lvl>
    <w:lvl w:ilvl="6" w:tplc="C02E4AB0">
      <w:numFmt w:val="decimal"/>
      <w:lvlText w:val=""/>
      <w:lvlJc w:val="left"/>
    </w:lvl>
    <w:lvl w:ilvl="7" w:tplc="9AD4661E">
      <w:numFmt w:val="decimal"/>
      <w:lvlText w:val=""/>
      <w:lvlJc w:val="left"/>
    </w:lvl>
    <w:lvl w:ilvl="8" w:tplc="F588E608">
      <w:numFmt w:val="decimal"/>
      <w:lvlText w:val=""/>
      <w:lvlJc w:val="left"/>
    </w:lvl>
  </w:abstractNum>
  <w:abstractNum w:abstractNumId="76">
    <w:nsid w:val="000037E6"/>
    <w:multiLevelType w:val="hybridMultilevel"/>
    <w:tmpl w:val="445CD346"/>
    <w:lvl w:ilvl="0" w:tplc="B87AC788">
      <w:start w:val="1"/>
      <w:numFmt w:val="bullet"/>
      <w:lvlText w:val="В"/>
      <w:lvlJc w:val="left"/>
    </w:lvl>
    <w:lvl w:ilvl="1" w:tplc="1EE826E0">
      <w:numFmt w:val="decimal"/>
      <w:lvlText w:val=""/>
      <w:lvlJc w:val="left"/>
    </w:lvl>
    <w:lvl w:ilvl="2" w:tplc="EA6A87A6">
      <w:numFmt w:val="decimal"/>
      <w:lvlText w:val=""/>
      <w:lvlJc w:val="left"/>
    </w:lvl>
    <w:lvl w:ilvl="3" w:tplc="526A2922">
      <w:numFmt w:val="decimal"/>
      <w:lvlText w:val=""/>
      <w:lvlJc w:val="left"/>
    </w:lvl>
    <w:lvl w:ilvl="4" w:tplc="7540AA40">
      <w:numFmt w:val="decimal"/>
      <w:lvlText w:val=""/>
      <w:lvlJc w:val="left"/>
    </w:lvl>
    <w:lvl w:ilvl="5" w:tplc="D938DE28">
      <w:numFmt w:val="decimal"/>
      <w:lvlText w:val=""/>
      <w:lvlJc w:val="left"/>
    </w:lvl>
    <w:lvl w:ilvl="6" w:tplc="412C8618">
      <w:numFmt w:val="decimal"/>
      <w:lvlText w:val=""/>
      <w:lvlJc w:val="left"/>
    </w:lvl>
    <w:lvl w:ilvl="7" w:tplc="E1DAF0B4">
      <w:numFmt w:val="decimal"/>
      <w:lvlText w:val=""/>
      <w:lvlJc w:val="left"/>
    </w:lvl>
    <w:lvl w:ilvl="8" w:tplc="C430D8DA">
      <w:numFmt w:val="decimal"/>
      <w:lvlText w:val=""/>
      <w:lvlJc w:val="left"/>
    </w:lvl>
  </w:abstractNum>
  <w:abstractNum w:abstractNumId="77">
    <w:nsid w:val="00003807"/>
    <w:multiLevelType w:val="hybridMultilevel"/>
    <w:tmpl w:val="82A67F98"/>
    <w:lvl w:ilvl="0" w:tplc="7BC0DE32">
      <w:start w:val="1"/>
      <w:numFmt w:val="bullet"/>
      <w:lvlText w:val="в"/>
      <w:lvlJc w:val="left"/>
    </w:lvl>
    <w:lvl w:ilvl="1" w:tplc="C47C40E8">
      <w:numFmt w:val="decimal"/>
      <w:lvlText w:val=""/>
      <w:lvlJc w:val="left"/>
    </w:lvl>
    <w:lvl w:ilvl="2" w:tplc="60DC37D0">
      <w:numFmt w:val="decimal"/>
      <w:lvlText w:val=""/>
      <w:lvlJc w:val="left"/>
    </w:lvl>
    <w:lvl w:ilvl="3" w:tplc="71705C12">
      <w:numFmt w:val="decimal"/>
      <w:lvlText w:val=""/>
      <w:lvlJc w:val="left"/>
    </w:lvl>
    <w:lvl w:ilvl="4" w:tplc="B552960C">
      <w:numFmt w:val="decimal"/>
      <w:lvlText w:val=""/>
      <w:lvlJc w:val="left"/>
    </w:lvl>
    <w:lvl w:ilvl="5" w:tplc="D728A13A">
      <w:numFmt w:val="decimal"/>
      <w:lvlText w:val=""/>
      <w:lvlJc w:val="left"/>
    </w:lvl>
    <w:lvl w:ilvl="6" w:tplc="A02EAB70">
      <w:numFmt w:val="decimal"/>
      <w:lvlText w:val=""/>
      <w:lvlJc w:val="left"/>
    </w:lvl>
    <w:lvl w:ilvl="7" w:tplc="54328A00">
      <w:numFmt w:val="decimal"/>
      <w:lvlText w:val=""/>
      <w:lvlJc w:val="left"/>
    </w:lvl>
    <w:lvl w:ilvl="8" w:tplc="8D3E2748">
      <w:numFmt w:val="decimal"/>
      <w:lvlText w:val=""/>
      <w:lvlJc w:val="left"/>
    </w:lvl>
  </w:abstractNum>
  <w:abstractNum w:abstractNumId="78">
    <w:nsid w:val="00003960"/>
    <w:multiLevelType w:val="hybridMultilevel"/>
    <w:tmpl w:val="0656959E"/>
    <w:lvl w:ilvl="0" w:tplc="3E06E150">
      <w:start w:val="1"/>
      <w:numFmt w:val="decimal"/>
      <w:lvlText w:val="%1)"/>
      <w:lvlJc w:val="left"/>
    </w:lvl>
    <w:lvl w:ilvl="1" w:tplc="6F383DF4">
      <w:numFmt w:val="decimal"/>
      <w:lvlText w:val=""/>
      <w:lvlJc w:val="left"/>
    </w:lvl>
    <w:lvl w:ilvl="2" w:tplc="24B20D02">
      <w:numFmt w:val="decimal"/>
      <w:lvlText w:val=""/>
      <w:lvlJc w:val="left"/>
    </w:lvl>
    <w:lvl w:ilvl="3" w:tplc="4A80634C">
      <w:numFmt w:val="decimal"/>
      <w:lvlText w:val=""/>
      <w:lvlJc w:val="left"/>
    </w:lvl>
    <w:lvl w:ilvl="4" w:tplc="EAB26B9C">
      <w:numFmt w:val="decimal"/>
      <w:lvlText w:val=""/>
      <w:lvlJc w:val="left"/>
    </w:lvl>
    <w:lvl w:ilvl="5" w:tplc="BDEA2E56">
      <w:numFmt w:val="decimal"/>
      <w:lvlText w:val=""/>
      <w:lvlJc w:val="left"/>
    </w:lvl>
    <w:lvl w:ilvl="6" w:tplc="EBE65CA6">
      <w:numFmt w:val="decimal"/>
      <w:lvlText w:val=""/>
      <w:lvlJc w:val="left"/>
    </w:lvl>
    <w:lvl w:ilvl="7" w:tplc="D2FCC6C2">
      <w:numFmt w:val="decimal"/>
      <w:lvlText w:val=""/>
      <w:lvlJc w:val="left"/>
    </w:lvl>
    <w:lvl w:ilvl="8" w:tplc="964C5F24">
      <w:numFmt w:val="decimal"/>
      <w:lvlText w:val=""/>
      <w:lvlJc w:val="left"/>
    </w:lvl>
  </w:abstractNum>
  <w:abstractNum w:abstractNumId="79">
    <w:nsid w:val="000039CE"/>
    <w:multiLevelType w:val="hybridMultilevel"/>
    <w:tmpl w:val="5C0833C6"/>
    <w:lvl w:ilvl="0" w:tplc="9BACAD6E">
      <w:start w:val="1"/>
      <w:numFmt w:val="bullet"/>
      <w:lvlText w:val="в"/>
      <w:lvlJc w:val="left"/>
    </w:lvl>
    <w:lvl w:ilvl="1" w:tplc="C560682A">
      <w:numFmt w:val="decimal"/>
      <w:lvlText w:val=""/>
      <w:lvlJc w:val="left"/>
    </w:lvl>
    <w:lvl w:ilvl="2" w:tplc="B3984B4E">
      <w:numFmt w:val="decimal"/>
      <w:lvlText w:val=""/>
      <w:lvlJc w:val="left"/>
    </w:lvl>
    <w:lvl w:ilvl="3" w:tplc="59BCD774">
      <w:numFmt w:val="decimal"/>
      <w:lvlText w:val=""/>
      <w:lvlJc w:val="left"/>
    </w:lvl>
    <w:lvl w:ilvl="4" w:tplc="2C62F52E">
      <w:numFmt w:val="decimal"/>
      <w:lvlText w:val=""/>
      <w:lvlJc w:val="left"/>
    </w:lvl>
    <w:lvl w:ilvl="5" w:tplc="73641EBE">
      <w:numFmt w:val="decimal"/>
      <w:lvlText w:val=""/>
      <w:lvlJc w:val="left"/>
    </w:lvl>
    <w:lvl w:ilvl="6" w:tplc="CDF6FE0C">
      <w:numFmt w:val="decimal"/>
      <w:lvlText w:val=""/>
      <w:lvlJc w:val="left"/>
    </w:lvl>
    <w:lvl w:ilvl="7" w:tplc="C0A8A0DE">
      <w:numFmt w:val="decimal"/>
      <w:lvlText w:val=""/>
      <w:lvlJc w:val="left"/>
    </w:lvl>
    <w:lvl w:ilvl="8" w:tplc="F872CA0A">
      <w:numFmt w:val="decimal"/>
      <w:lvlText w:val=""/>
      <w:lvlJc w:val="left"/>
    </w:lvl>
  </w:abstractNum>
  <w:abstractNum w:abstractNumId="80">
    <w:nsid w:val="00003A8D"/>
    <w:multiLevelType w:val="hybridMultilevel"/>
    <w:tmpl w:val="E54C45E2"/>
    <w:lvl w:ilvl="0" w:tplc="41EED7AE">
      <w:start w:val="1"/>
      <w:numFmt w:val="bullet"/>
      <w:lvlText w:val="и"/>
      <w:lvlJc w:val="left"/>
    </w:lvl>
    <w:lvl w:ilvl="1" w:tplc="A594AE22">
      <w:numFmt w:val="decimal"/>
      <w:lvlText w:val=""/>
      <w:lvlJc w:val="left"/>
    </w:lvl>
    <w:lvl w:ilvl="2" w:tplc="DBEA4344">
      <w:numFmt w:val="decimal"/>
      <w:lvlText w:val=""/>
      <w:lvlJc w:val="left"/>
    </w:lvl>
    <w:lvl w:ilvl="3" w:tplc="D21C15FC">
      <w:numFmt w:val="decimal"/>
      <w:lvlText w:val=""/>
      <w:lvlJc w:val="left"/>
    </w:lvl>
    <w:lvl w:ilvl="4" w:tplc="D4CAE356">
      <w:numFmt w:val="decimal"/>
      <w:lvlText w:val=""/>
      <w:lvlJc w:val="left"/>
    </w:lvl>
    <w:lvl w:ilvl="5" w:tplc="042443DE">
      <w:numFmt w:val="decimal"/>
      <w:lvlText w:val=""/>
      <w:lvlJc w:val="left"/>
    </w:lvl>
    <w:lvl w:ilvl="6" w:tplc="F634F312">
      <w:numFmt w:val="decimal"/>
      <w:lvlText w:val=""/>
      <w:lvlJc w:val="left"/>
    </w:lvl>
    <w:lvl w:ilvl="7" w:tplc="B61288FC">
      <w:numFmt w:val="decimal"/>
      <w:lvlText w:val=""/>
      <w:lvlJc w:val="left"/>
    </w:lvl>
    <w:lvl w:ilvl="8" w:tplc="ACCA6428">
      <w:numFmt w:val="decimal"/>
      <w:lvlText w:val=""/>
      <w:lvlJc w:val="left"/>
    </w:lvl>
  </w:abstractNum>
  <w:abstractNum w:abstractNumId="81">
    <w:nsid w:val="00003B97"/>
    <w:multiLevelType w:val="hybridMultilevel"/>
    <w:tmpl w:val="ABE4FFD0"/>
    <w:lvl w:ilvl="0" w:tplc="804677CA">
      <w:start w:val="1"/>
      <w:numFmt w:val="bullet"/>
      <w:lvlText w:val="в"/>
      <w:lvlJc w:val="left"/>
    </w:lvl>
    <w:lvl w:ilvl="1" w:tplc="2054A324">
      <w:numFmt w:val="decimal"/>
      <w:lvlText w:val=""/>
      <w:lvlJc w:val="left"/>
    </w:lvl>
    <w:lvl w:ilvl="2" w:tplc="09EE69A2">
      <w:numFmt w:val="decimal"/>
      <w:lvlText w:val=""/>
      <w:lvlJc w:val="left"/>
    </w:lvl>
    <w:lvl w:ilvl="3" w:tplc="0226E33C">
      <w:numFmt w:val="decimal"/>
      <w:lvlText w:val=""/>
      <w:lvlJc w:val="left"/>
    </w:lvl>
    <w:lvl w:ilvl="4" w:tplc="24B6D168">
      <w:numFmt w:val="decimal"/>
      <w:lvlText w:val=""/>
      <w:lvlJc w:val="left"/>
    </w:lvl>
    <w:lvl w:ilvl="5" w:tplc="F9E45800">
      <w:numFmt w:val="decimal"/>
      <w:lvlText w:val=""/>
      <w:lvlJc w:val="left"/>
    </w:lvl>
    <w:lvl w:ilvl="6" w:tplc="58AAD2CA">
      <w:numFmt w:val="decimal"/>
      <w:lvlText w:val=""/>
      <w:lvlJc w:val="left"/>
    </w:lvl>
    <w:lvl w:ilvl="7" w:tplc="0C6AB1D2">
      <w:numFmt w:val="decimal"/>
      <w:lvlText w:val=""/>
      <w:lvlJc w:val="left"/>
    </w:lvl>
    <w:lvl w:ilvl="8" w:tplc="557AC23A">
      <w:numFmt w:val="decimal"/>
      <w:lvlText w:val=""/>
      <w:lvlJc w:val="left"/>
    </w:lvl>
  </w:abstractNum>
  <w:abstractNum w:abstractNumId="82">
    <w:nsid w:val="00003BB1"/>
    <w:multiLevelType w:val="hybridMultilevel"/>
    <w:tmpl w:val="69CA02BC"/>
    <w:lvl w:ilvl="0" w:tplc="44968864">
      <w:start w:val="1"/>
      <w:numFmt w:val="bullet"/>
      <w:lvlText w:val="с"/>
      <w:lvlJc w:val="left"/>
    </w:lvl>
    <w:lvl w:ilvl="1" w:tplc="FD3460EA">
      <w:numFmt w:val="decimal"/>
      <w:lvlText w:val=""/>
      <w:lvlJc w:val="left"/>
    </w:lvl>
    <w:lvl w:ilvl="2" w:tplc="86587390">
      <w:numFmt w:val="decimal"/>
      <w:lvlText w:val=""/>
      <w:lvlJc w:val="left"/>
    </w:lvl>
    <w:lvl w:ilvl="3" w:tplc="BE0A269C">
      <w:numFmt w:val="decimal"/>
      <w:lvlText w:val=""/>
      <w:lvlJc w:val="left"/>
    </w:lvl>
    <w:lvl w:ilvl="4" w:tplc="B71C57DA">
      <w:numFmt w:val="decimal"/>
      <w:lvlText w:val=""/>
      <w:lvlJc w:val="left"/>
    </w:lvl>
    <w:lvl w:ilvl="5" w:tplc="DA521734">
      <w:numFmt w:val="decimal"/>
      <w:lvlText w:val=""/>
      <w:lvlJc w:val="left"/>
    </w:lvl>
    <w:lvl w:ilvl="6" w:tplc="6DA4CCD0">
      <w:numFmt w:val="decimal"/>
      <w:lvlText w:val=""/>
      <w:lvlJc w:val="left"/>
    </w:lvl>
    <w:lvl w:ilvl="7" w:tplc="D9DC776E">
      <w:numFmt w:val="decimal"/>
      <w:lvlText w:val=""/>
      <w:lvlJc w:val="left"/>
    </w:lvl>
    <w:lvl w:ilvl="8" w:tplc="4EC2C1DA">
      <w:numFmt w:val="decimal"/>
      <w:lvlText w:val=""/>
      <w:lvlJc w:val="left"/>
    </w:lvl>
  </w:abstractNum>
  <w:abstractNum w:abstractNumId="83">
    <w:nsid w:val="00003EE9"/>
    <w:multiLevelType w:val="hybridMultilevel"/>
    <w:tmpl w:val="8E249170"/>
    <w:lvl w:ilvl="0" w:tplc="0EAE912C">
      <w:start w:val="1"/>
      <w:numFmt w:val="bullet"/>
      <w:lvlText w:val="-"/>
      <w:lvlJc w:val="left"/>
    </w:lvl>
    <w:lvl w:ilvl="1" w:tplc="B220FE00">
      <w:numFmt w:val="decimal"/>
      <w:lvlText w:val=""/>
      <w:lvlJc w:val="left"/>
    </w:lvl>
    <w:lvl w:ilvl="2" w:tplc="025AB0C6">
      <w:numFmt w:val="decimal"/>
      <w:lvlText w:val=""/>
      <w:lvlJc w:val="left"/>
    </w:lvl>
    <w:lvl w:ilvl="3" w:tplc="1B4EE1DE">
      <w:numFmt w:val="decimal"/>
      <w:lvlText w:val=""/>
      <w:lvlJc w:val="left"/>
    </w:lvl>
    <w:lvl w:ilvl="4" w:tplc="B818FC60">
      <w:numFmt w:val="decimal"/>
      <w:lvlText w:val=""/>
      <w:lvlJc w:val="left"/>
    </w:lvl>
    <w:lvl w:ilvl="5" w:tplc="87BEF4E8">
      <w:numFmt w:val="decimal"/>
      <w:lvlText w:val=""/>
      <w:lvlJc w:val="left"/>
    </w:lvl>
    <w:lvl w:ilvl="6" w:tplc="1BA2917E">
      <w:numFmt w:val="decimal"/>
      <w:lvlText w:val=""/>
      <w:lvlJc w:val="left"/>
    </w:lvl>
    <w:lvl w:ilvl="7" w:tplc="12E8BFB0">
      <w:numFmt w:val="decimal"/>
      <w:lvlText w:val=""/>
      <w:lvlJc w:val="left"/>
    </w:lvl>
    <w:lvl w:ilvl="8" w:tplc="78921F6A">
      <w:numFmt w:val="decimal"/>
      <w:lvlText w:val=""/>
      <w:lvlJc w:val="left"/>
    </w:lvl>
  </w:abstractNum>
  <w:abstractNum w:abstractNumId="84">
    <w:nsid w:val="00003F0B"/>
    <w:multiLevelType w:val="hybridMultilevel"/>
    <w:tmpl w:val="4230C178"/>
    <w:lvl w:ilvl="0" w:tplc="8D241DF2">
      <w:start w:val="1"/>
      <w:numFmt w:val="bullet"/>
      <w:lvlText w:val="в"/>
      <w:lvlJc w:val="left"/>
    </w:lvl>
    <w:lvl w:ilvl="1" w:tplc="4BBAAB4E">
      <w:numFmt w:val="decimal"/>
      <w:lvlText w:val=""/>
      <w:lvlJc w:val="left"/>
    </w:lvl>
    <w:lvl w:ilvl="2" w:tplc="74B603C4">
      <w:numFmt w:val="decimal"/>
      <w:lvlText w:val=""/>
      <w:lvlJc w:val="left"/>
    </w:lvl>
    <w:lvl w:ilvl="3" w:tplc="CAC68106">
      <w:numFmt w:val="decimal"/>
      <w:lvlText w:val=""/>
      <w:lvlJc w:val="left"/>
    </w:lvl>
    <w:lvl w:ilvl="4" w:tplc="44C6B568">
      <w:numFmt w:val="decimal"/>
      <w:lvlText w:val=""/>
      <w:lvlJc w:val="left"/>
    </w:lvl>
    <w:lvl w:ilvl="5" w:tplc="E25C76F2">
      <w:numFmt w:val="decimal"/>
      <w:lvlText w:val=""/>
      <w:lvlJc w:val="left"/>
    </w:lvl>
    <w:lvl w:ilvl="6" w:tplc="899CA25C">
      <w:numFmt w:val="decimal"/>
      <w:lvlText w:val=""/>
      <w:lvlJc w:val="left"/>
    </w:lvl>
    <w:lvl w:ilvl="7" w:tplc="457031BE">
      <w:numFmt w:val="decimal"/>
      <w:lvlText w:val=""/>
      <w:lvlJc w:val="left"/>
    </w:lvl>
    <w:lvl w:ilvl="8" w:tplc="9CC82D6C">
      <w:numFmt w:val="decimal"/>
      <w:lvlText w:val=""/>
      <w:lvlJc w:val="left"/>
    </w:lvl>
  </w:abstractNum>
  <w:abstractNum w:abstractNumId="85">
    <w:nsid w:val="00003F4A"/>
    <w:multiLevelType w:val="hybridMultilevel"/>
    <w:tmpl w:val="B6EE3748"/>
    <w:lvl w:ilvl="0" w:tplc="37EA6096">
      <w:start w:val="1"/>
      <w:numFmt w:val="bullet"/>
      <w:lvlText w:val="в"/>
      <w:lvlJc w:val="left"/>
    </w:lvl>
    <w:lvl w:ilvl="1" w:tplc="F4483510">
      <w:numFmt w:val="decimal"/>
      <w:lvlText w:val=""/>
      <w:lvlJc w:val="left"/>
    </w:lvl>
    <w:lvl w:ilvl="2" w:tplc="FBFCBF70">
      <w:numFmt w:val="decimal"/>
      <w:lvlText w:val=""/>
      <w:lvlJc w:val="left"/>
    </w:lvl>
    <w:lvl w:ilvl="3" w:tplc="D00E1E46">
      <w:numFmt w:val="decimal"/>
      <w:lvlText w:val=""/>
      <w:lvlJc w:val="left"/>
    </w:lvl>
    <w:lvl w:ilvl="4" w:tplc="BF9077D6">
      <w:numFmt w:val="decimal"/>
      <w:lvlText w:val=""/>
      <w:lvlJc w:val="left"/>
    </w:lvl>
    <w:lvl w:ilvl="5" w:tplc="AC8870FE">
      <w:numFmt w:val="decimal"/>
      <w:lvlText w:val=""/>
      <w:lvlJc w:val="left"/>
    </w:lvl>
    <w:lvl w:ilvl="6" w:tplc="4AAC0B34">
      <w:numFmt w:val="decimal"/>
      <w:lvlText w:val=""/>
      <w:lvlJc w:val="left"/>
    </w:lvl>
    <w:lvl w:ilvl="7" w:tplc="1C5A13C6">
      <w:numFmt w:val="decimal"/>
      <w:lvlText w:val=""/>
      <w:lvlJc w:val="left"/>
    </w:lvl>
    <w:lvl w:ilvl="8" w:tplc="1A34948E">
      <w:numFmt w:val="decimal"/>
      <w:lvlText w:val=""/>
      <w:lvlJc w:val="left"/>
    </w:lvl>
  </w:abstractNum>
  <w:abstractNum w:abstractNumId="86">
    <w:nsid w:val="00003F97"/>
    <w:multiLevelType w:val="hybridMultilevel"/>
    <w:tmpl w:val="05003E92"/>
    <w:lvl w:ilvl="0" w:tplc="F8D46B9A">
      <w:start w:val="1"/>
      <w:numFmt w:val="bullet"/>
      <w:lvlText w:val="о"/>
      <w:lvlJc w:val="left"/>
    </w:lvl>
    <w:lvl w:ilvl="1" w:tplc="677C7B0E">
      <w:numFmt w:val="decimal"/>
      <w:lvlText w:val=""/>
      <w:lvlJc w:val="left"/>
    </w:lvl>
    <w:lvl w:ilvl="2" w:tplc="43DCA314">
      <w:numFmt w:val="decimal"/>
      <w:lvlText w:val=""/>
      <w:lvlJc w:val="left"/>
    </w:lvl>
    <w:lvl w:ilvl="3" w:tplc="CD105A9E">
      <w:numFmt w:val="decimal"/>
      <w:lvlText w:val=""/>
      <w:lvlJc w:val="left"/>
    </w:lvl>
    <w:lvl w:ilvl="4" w:tplc="DA98BD7E">
      <w:numFmt w:val="decimal"/>
      <w:lvlText w:val=""/>
      <w:lvlJc w:val="left"/>
    </w:lvl>
    <w:lvl w:ilvl="5" w:tplc="0AAEF7F2">
      <w:numFmt w:val="decimal"/>
      <w:lvlText w:val=""/>
      <w:lvlJc w:val="left"/>
    </w:lvl>
    <w:lvl w:ilvl="6" w:tplc="C3006234">
      <w:numFmt w:val="decimal"/>
      <w:lvlText w:val=""/>
      <w:lvlJc w:val="left"/>
    </w:lvl>
    <w:lvl w:ilvl="7" w:tplc="F7CCF6E6">
      <w:numFmt w:val="decimal"/>
      <w:lvlText w:val=""/>
      <w:lvlJc w:val="left"/>
    </w:lvl>
    <w:lvl w:ilvl="8" w:tplc="94BEBF1E">
      <w:numFmt w:val="decimal"/>
      <w:lvlText w:val=""/>
      <w:lvlJc w:val="left"/>
    </w:lvl>
  </w:abstractNum>
  <w:abstractNum w:abstractNumId="87">
    <w:nsid w:val="00003F9A"/>
    <w:multiLevelType w:val="hybridMultilevel"/>
    <w:tmpl w:val="08C25A4E"/>
    <w:lvl w:ilvl="0" w:tplc="FBB05220">
      <w:start w:val="1"/>
      <w:numFmt w:val="bullet"/>
      <w:lvlText w:val="И"/>
      <w:lvlJc w:val="left"/>
    </w:lvl>
    <w:lvl w:ilvl="1" w:tplc="19F083D2">
      <w:numFmt w:val="decimal"/>
      <w:lvlText w:val=""/>
      <w:lvlJc w:val="left"/>
    </w:lvl>
    <w:lvl w:ilvl="2" w:tplc="B4967B36">
      <w:numFmt w:val="decimal"/>
      <w:lvlText w:val=""/>
      <w:lvlJc w:val="left"/>
    </w:lvl>
    <w:lvl w:ilvl="3" w:tplc="59C692C8">
      <w:numFmt w:val="decimal"/>
      <w:lvlText w:val=""/>
      <w:lvlJc w:val="left"/>
    </w:lvl>
    <w:lvl w:ilvl="4" w:tplc="83109110">
      <w:numFmt w:val="decimal"/>
      <w:lvlText w:val=""/>
      <w:lvlJc w:val="left"/>
    </w:lvl>
    <w:lvl w:ilvl="5" w:tplc="99BAF392">
      <w:numFmt w:val="decimal"/>
      <w:lvlText w:val=""/>
      <w:lvlJc w:val="left"/>
    </w:lvl>
    <w:lvl w:ilvl="6" w:tplc="D34E0768">
      <w:numFmt w:val="decimal"/>
      <w:lvlText w:val=""/>
      <w:lvlJc w:val="left"/>
    </w:lvl>
    <w:lvl w:ilvl="7" w:tplc="5FE8B0DA">
      <w:numFmt w:val="decimal"/>
      <w:lvlText w:val=""/>
      <w:lvlJc w:val="left"/>
    </w:lvl>
    <w:lvl w:ilvl="8" w:tplc="2244CEF0">
      <w:numFmt w:val="decimal"/>
      <w:lvlText w:val=""/>
      <w:lvlJc w:val="left"/>
    </w:lvl>
  </w:abstractNum>
  <w:abstractNum w:abstractNumId="88">
    <w:nsid w:val="00004027"/>
    <w:multiLevelType w:val="hybridMultilevel"/>
    <w:tmpl w:val="A9244986"/>
    <w:lvl w:ilvl="0" w:tplc="1088AB90">
      <w:start w:val="1"/>
      <w:numFmt w:val="bullet"/>
      <w:lvlText w:val="и"/>
      <w:lvlJc w:val="left"/>
    </w:lvl>
    <w:lvl w:ilvl="1" w:tplc="5EFEB512">
      <w:numFmt w:val="decimal"/>
      <w:lvlText w:val=""/>
      <w:lvlJc w:val="left"/>
    </w:lvl>
    <w:lvl w:ilvl="2" w:tplc="F6327C12">
      <w:numFmt w:val="decimal"/>
      <w:lvlText w:val=""/>
      <w:lvlJc w:val="left"/>
    </w:lvl>
    <w:lvl w:ilvl="3" w:tplc="510CBC90">
      <w:numFmt w:val="decimal"/>
      <w:lvlText w:val=""/>
      <w:lvlJc w:val="left"/>
    </w:lvl>
    <w:lvl w:ilvl="4" w:tplc="7A96336E">
      <w:numFmt w:val="decimal"/>
      <w:lvlText w:val=""/>
      <w:lvlJc w:val="left"/>
    </w:lvl>
    <w:lvl w:ilvl="5" w:tplc="89C864EE">
      <w:numFmt w:val="decimal"/>
      <w:lvlText w:val=""/>
      <w:lvlJc w:val="left"/>
    </w:lvl>
    <w:lvl w:ilvl="6" w:tplc="87AC359E">
      <w:numFmt w:val="decimal"/>
      <w:lvlText w:val=""/>
      <w:lvlJc w:val="left"/>
    </w:lvl>
    <w:lvl w:ilvl="7" w:tplc="7FB85526">
      <w:numFmt w:val="decimal"/>
      <w:lvlText w:val=""/>
      <w:lvlJc w:val="left"/>
    </w:lvl>
    <w:lvl w:ilvl="8" w:tplc="17882974">
      <w:numFmt w:val="decimal"/>
      <w:lvlText w:val=""/>
      <w:lvlJc w:val="left"/>
    </w:lvl>
  </w:abstractNum>
  <w:abstractNum w:abstractNumId="89">
    <w:nsid w:val="00004087"/>
    <w:multiLevelType w:val="hybridMultilevel"/>
    <w:tmpl w:val="8A6A9EFC"/>
    <w:lvl w:ilvl="0" w:tplc="9B28FB68">
      <w:start w:val="1"/>
      <w:numFmt w:val="bullet"/>
      <w:lvlText w:val="и"/>
      <w:lvlJc w:val="left"/>
    </w:lvl>
    <w:lvl w:ilvl="1" w:tplc="4886D336">
      <w:numFmt w:val="decimal"/>
      <w:lvlText w:val=""/>
      <w:lvlJc w:val="left"/>
    </w:lvl>
    <w:lvl w:ilvl="2" w:tplc="54CC8514">
      <w:numFmt w:val="decimal"/>
      <w:lvlText w:val=""/>
      <w:lvlJc w:val="left"/>
    </w:lvl>
    <w:lvl w:ilvl="3" w:tplc="CCCC57F0">
      <w:numFmt w:val="decimal"/>
      <w:lvlText w:val=""/>
      <w:lvlJc w:val="left"/>
    </w:lvl>
    <w:lvl w:ilvl="4" w:tplc="04A47DDA">
      <w:numFmt w:val="decimal"/>
      <w:lvlText w:val=""/>
      <w:lvlJc w:val="left"/>
    </w:lvl>
    <w:lvl w:ilvl="5" w:tplc="A8B0D0F8">
      <w:numFmt w:val="decimal"/>
      <w:lvlText w:val=""/>
      <w:lvlJc w:val="left"/>
    </w:lvl>
    <w:lvl w:ilvl="6" w:tplc="4CC215D6">
      <w:numFmt w:val="decimal"/>
      <w:lvlText w:val=""/>
      <w:lvlJc w:val="left"/>
    </w:lvl>
    <w:lvl w:ilvl="7" w:tplc="2ED4C54A">
      <w:numFmt w:val="decimal"/>
      <w:lvlText w:val=""/>
      <w:lvlJc w:val="left"/>
    </w:lvl>
    <w:lvl w:ilvl="8" w:tplc="4CAE3052">
      <w:numFmt w:val="decimal"/>
      <w:lvlText w:val=""/>
      <w:lvlJc w:val="left"/>
    </w:lvl>
  </w:abstractNum>
  <w:abstractNum w:abstractNumId="90">
    <w:nsid w:val="000040A5"/>
    <w:multiLevelType w:val="hybridMultilevel"/>
    <w:tmpl w:val="B2FE5488"/>
    <w:lvl w:ilvl="0" w:tplc="550E5636">
      <w:start w:val="1"/>
      <w:numFmt w:val="bullet"/>
      <w:lvlText w:val="и"/>
      <w:lvlJc w:val="left"/>
    </w:lvl>
    <w:lvl w:ilvl="1" w:tplc="D4AA2AF8">
      <w:start w:val="1"/>
      <w:numFmt w:val="bullet"/>
      <w:lvlText w:val="-"/>
      <w:lvlJc w:val="left"/>
    </w:lvl>
    <w:lvl w:ilvl="2" w:tplc="EA509270">
      <w:numFmt w:val="decimal"/>
      <w:lvlText w:val=""/>
      <w:lvlJc w:val="left"/>
    </w:lvl>
    <w:lvl w:ilvl="3" w:tplc="66E6224C">
      <w:numFmt w:val="decimal"/>
      <w:lvlText w:val=""/>
      <w:lvlJc w:val="left"/>
    </w:lvl>
    <w:lvl w:ilvl="4" w:tplc="3DB0E158">
      <w:numFmt w:val="decimal"/>
      <w:lvlText w:val=""/>
      <w:lvlJc w:val="left"/>
    </w:lvl>
    <w:lvl w:ilvl="5" w:tplc="7AA228E8">
      <w:numFmt w:val="decimal"/>
      <w:lvlText w:val=""/>
      <w:lvlJc w:val="left"/>
    </w:lvl>
    <w:lvl w:ilvl="6" w:tplc="D960E48E">
      <w:numFmt w:val="decimal"/>
      <w:lvlText w:val=""/>
      <w:lvlJc w:val="left"/>
    </w:lvl>
    <w:lvl w:ilvl="7" w:tplc="CD62CBE8">
      <w:numFmt w:val="decimal"/>
      <w:lvlText w:val=""/>
      <w:lvlJc w:val="left"/>
    </w:lvl>
    <w:lvl w:ilvl="8" w:tplc="3D8A2E06">
      <w:numFmt w:val="decimal"/>
      <w:lvlText w:val=""/>
      <w:lvlJc w:val="left"/>
    </w:lvl>
  </w:abstractNum>
  <w:abstractNum w:abstractNumId="91">
    <w:nsid w:val="0000412F"/>
    <w:multiLevelType w:val="hybridMultilevel"/>
    <w:tmpl w:val="5AC23DD8"/>
    <w:lvl w:ilvl="0" w:tplc="DCDEDBDC">
      <w:start w:val="1"/>
      <w:numFmt w:val="bullet"/>
      <w:lvlText w:val="с"/>
      <w:lvlJc w:val="left"/>
    </w:lvl>
    <w:lvl w:ilvl="1" w:tplc="062E9460">
      <w:numFmt w:val="decimal"/>
      <w:lvlText w:val=""/>
      <w:lvlJc w:val="left"/>
    </w:lvl>
    <w:lvl w:ilvl="2" w:tplc="92264586">
      <w:numFmt w:val="decimal"/>
      <w:lvlText w:val=""/>
      <w:lvlJc w:val="left"/>
    </w:lvl>
    <w:lvl w:ilvl="3" w:tplc="9AE23F02">
      <w:numFmt w:val="decimal"/>
      <w:lvlText w:val=""/>
      <w:lvlJc w:val="left"/>
    </w:lvl>
    <w:lvl w:ilvl="4" w:tplc="89F275BE">
      <w:numFmt w:val="decimal"/>
      <w:lvlText w:val=""/>
      <w:lvlJc w:val="left"/>
    </w:lvl>
    <w:lvl w:ilvl="5" w:tplc="71BE0248">
      <w:numFmt w:val="decimal"/>
      <w:lvlText w:val=""/>
      <w:lvlJc w:val="left"/>
    </w:lvl>
    <w:lvl w:ilvl="6" w:tplc="FF4A7600">
      <w:numFmt w:val="decimal"/>
      <w:lvlText w:val=""/>
      <w:lvlJc w:val="left"/>
    </w:lvl>
    <w:lvl w:ilvl="7" w:tplc="5D3EA2E8">
      <w:numFmt w:val="decimal"/>
      <w:lvlText w:val=""/>
      <w:lvlJc w:val="left"/>
    </w:lvl>
    <w:lvl w:ilvl="8" w:tplc="4E126AD2">
      <w:numFmt w:val="decimal"/>
      <w:lvlText w:val=""/>
      <w:lvlJc w:val="left"/>
    </w:lvl>
  </w:abstractNum>
  <w:abstractNum w:abstractNumId="92">
    <w:nsid w:val="00004325"/>
    <w:multiLevelType w:val="hybridMultilevel"/>
    <w:tmpl w:val="69B6ED56"/>
    <w:lvl w:ilvl="0" w:tplc="93E091EE">
      <w:start w:val="1"/>
      <w:numFmt w:val="bullet"/>
      <w:lvlText w:val="и"/>
      <w:lvlJc w:val="left"/>
    </w:lvl>
    <w:lvl w:ilvl="1" w:tplc="D486A2DE">
      <w:numFmt w:val="decimal"/>
      <w:lvlText w:val=""/>
      <w:lvlJc w:val="left"/>
    </w:lvl>
    <w:lvl w:ilvl="2" w:tplc="AB7EABC6">
      <w:numFmt w:val="decimal"/>
      <w:lvlText w:val=""/>
      <w:lvlJc w:val="left"/>
    </w:lvl>
    <w:lvl w:ilvl="3" w:tplc="7E3C5822">
      <w:numFmt w:val="decimal"/>
      <w:lvlText w:val=""/>
      <w:lvlJc w:val="left"/>
    </w:lvl>
    <w:lvl w:ilvl="4" w:tplc="8520C59A">
      <w:numFmt w:val="decimal"/>
      <w:lvlText w:val=""/>
      <w:lvlJc w:val="left"/>
    </w:lvl>
    <w:lvl w:ilvl="5" w:tplc="25663598">
      <w:numFmt w:val="decimal"/>
      <w:lvlText w:val=""/>
      <w:lvlJc w:val="left"/>
    </w:lvl>
    <w:lvl w:ilvl="6" w:tplc="5B58C6A8">
      <w:numFmt w:val="decimal"/>
      <w:lvlText w:val=""/>
      <w:lvlJc w:val="left"/>
    </w:lvl>
    <w:lvl w:ilvl="7" w:tplc="A3FA181A">
      <w:numFmt w:val="decimal"/>
      <w:lvlText w:val=""/>
      <w:lvlJc w:val="left"/>
    </w:lvl>
    <w:lvl w:ilvl="8" w:tplc="DBF4DC10">
      <w:numFmt w:val="decimal"/>
      <w:lvlText w:val=""/>
      <w:lvlJc w:val="left"/>
    </w:lvl>
  </w:abstractNum>
  <w:abstractNum w:abstractNumId="93">
    <w:nsid w:val="00004365"/>
    <w:multiLevelType w:val="hybridMultilevel"/>
    <w:tmpl w:val="75CEF9EE"/>
    <w:lvl w:ilvl="0" w:tplc="B1EAF5A0">
      <w:start w:val="1"/>
      <w:numFmt w:val="decimal"/>
      <w:lvlText w:val="%1)"/>
      <w:lvlJc w:val="left"/>
    </w:lvl>
    <w:lvl w:ilvl="1" w:tplc="BB94A952">
      <w:numFmt w:val="decimal"/>
      <w:lvlText w:val=""/>
      <w:lvlJc w:val="left"/>
    </w:lvl>
    <w:lvl w:ilvl="2" w:tplc="3C8AEBD6">
      <w:numFmt w:val="decimal"/>
      <w:lvlText w:val=""/>
      <w:lvlJc w:val="left"/>
    </w:lvl>
    <w:lvl w:ilvl="3" w:tplc="F0266BF2">
      <w:numFmt w:val="decimal"/>
      <w:lvlText w:val=""/>
      <w:lvlJc w:val="left"/>
    </w:lvl>
    <w:lvl w:ilvl="4" w:tplc="AC1E67A0">
      <w:numFmt w:val="decimal"/>
      <w:lvlText w:val=""/>
      <w:lvlJc w:val="left"/>
    </w:lvl>
    <w:lvl w:ilvl="5" w:tplc="E5C67E8E">
      <w:numFmt w:val="decimal"/>
      <w:lvlText w:val=""/>
      <w:lvlJc w:val="left"/>
    </w:lvl>
    <w:lvl w:ilvl="6" w:tplc="69CA00EE">
      <w:numFmt w:val="decimal"/>
      <w:lvlText w:val=""/>
      <w:lvlJc w:val="left"/>
    </w:lvl>
    <w:lvl w:ilvl="7" w:tplc="F4D09520">
      <w:numFmt w:val="decimal"/>
      <w:lvlText w:val=""/>
      <w:lvlJc w:val="left"/>
    </w:lvl>
    <w:lvl w:ilvl="8" w:tplc="64601B52">
      <w:numFmt w:val="decimal"/>
      <w:lvlText w:val=""/>
      <w:lvlJc w:val="left"/>
    </w:lvl>
  </w:abstractNum>
  <w:abstractNum w:abstractNumId="94">
    <w:nsid w:val="0000441D"/>
    <w:multiLevelType w:val="hybridMultilevel"/>
    <w:tmpl w:val="EB7A2B56"/>
    <w:lvl w:ilvl="0" w:tplc="0A408F84">
      <w:start w:val="1"/>
      <w:numFmt w:val="bullet"/>
      <w:lvlText w:val="в"/>
      <w:lvlJc w:val="left"/>
    </w:lvl>
    <w:lvl w:ilvl="1" w:tplc="41F016AA">
      <w:numFmt w:val="decimal"/>
      <w:lvlText w:val=""/>
      <w:lvlJc w:val="left"/>
    </w:lvl>
    <w:lvl w:ilvl="2" w:tplc="F410B8FE">
      <w:numFmt w:val="decimal"/>
      <w:lvlText w:val=""/>
      <w:lvlJc w:val="left"/>
    </w:lvl>
    <w:lvl w:ilvl="3" w:tplc="7264DF66">
      <w:numFmt w:val="decimal"/>
      <w:lvlText w:val=""/>
      <w:lvlJc w:val="left"/>
    </w:lvl>
    <w:lvl w:ilvl="4" w:tplc="E2404E7A">
      <w:numFmt w:val="decimal"/>
      <w:lvlText w:val=""/>
      <w:lvlJc w:val="left"/>
    </w:lvl>
    <w:lvl w:ilvl="5" w:tplc="11DC9BAE">
      <w:numFmt w:val="decimal"/>
      <w:lvlText w:val=""/>
      <w:lvlJc w:val="left"/>
    </w:lvl>
    <w:lvl w:ilvl="6" w:tplc="F2ECD328">
      <w:numFmt w:val="decimal"/>
      <w:lvlText w:val=""/>
      <w:lvlJc w:val="left"/>
    </w:lvl>
    <w:lvl w:ilvl="7" w:tplc="565C813E">
      <w:numFmt w:val="decimal"/>
      <w:lvlText w:val=""/>
      <w:lvlJc w:val="left"/>
    </w:lvl>
    <w:lvl w:ilvl="8" w:tplc="A4E4518A">
      <w:numFmt w:val="decimal"/>
      <w:lvlText w:val=""/>
      <w:lvlJc w:val="left"/>
    </w:lvl>
  </w:abstractNum>
  <w:abstractNum w:abstractNumId="95">
    <w:nsid w:val="0000442B"/>
    <w:multiLevelType w:val="hybridMultilevel"/>
    <w:tmpl w:val="68C4C73C"/>
    <w:lvl w:ilvl="0" w:tplc="D1123EA6">
      <w:start w:val="1"/>
      <w:numFmt w:val="bullet"/>
      <w:lvlText w:val="и"/>
      <w:lvlJc w:val="left"/>
    </w:lvl>
    <w:lvl w:ilvl="1" w:tplc="D48C9E32">
      <w:numFmt w:val="decimal"/>
      <w:lvlText w:val=""/>
      <w:lvlJc w:val="left"/>
    </w:lvl>
    <w:lvl w:ilvl="2" w:tplc="8CD07784">
      <w:numFmt w:val="decimal"/>
      <w:lvlText w:val=""/>
      <w:lvlJc w:val="left"/>
    </w:lvl>
    <w:lvl w:ilvl="3" w:tplc="73FABA44">
      <w:numFmt w:val="decimal"/>
      <w:lvlText w:val=""/>
      <w:lvlJc w:val="left"/>
    </w:lvl>
    <w:lvl w:ilvl="4" w:tplc="5E5A195E">
      <w:numFmt w:val="decimal"/>
      <w:lvlText w:val=""/>
      <w:lvlJc w:val="left"/>
    </w:lvl>
    <w:lvl w:ilvl="5" w:tplc="6E88E0F2">
      <w:numFmt w:val="decimal"/>
      <w:lvlText w:val=""/>
      <w:lvlJc w:val="left"/>
    </w:lvl>
    <w:lvl w:ilvl="6" w:tplc="63A061B4">
      <w:numFmt w:val="decimal"/>
      <w:lvlText w:val=""/>
      <w:lvlJc w:val="left"/>
    </w:lvl>
    <w:lvl w:ilvl="7" w:tplc="9BC2E256">
      <w:numFmt w:val="decimal"/>
      <w:lvlText w:val=""/>
      <w:lvlJc w:val="left"/>
    </w:lvl>
    <w:lvl w:ilvl="8" w:tplc="BC3AB838">
      <w:numFmt w:val="decimal"/>
      <w:lvlText w:val=""/>
      <w:lvlJc w:val="left"/>
    </w:lvl>
  </w:abstractNum>
  <w:abstractNum w:abstractNumId="96">
    <w:nsid w:val="000045C5"/>
    <w:multiLevelType w:val="hybridMultilevel"/>
    <w:tmpl w:val="EFF2CD30"/>
    <w:lvl w:ilvl="0" w:tplc="69AA0C66">
      <w:start w:val="1"/>
      <w:numFmt w:val="bullet"/>
      <w:lvlText w:val="и"/>
      <w:lvlJc w:val="left"/>
    </w:lvl>
    <w:lvl w:ilvl="1" w:tplc="105E645E">
      <w:numFmt w:val="decimal"/>
      <w:lvlText w:val=""/>
      <w:lvlJc w:val="left"/>
    </w:lvl>
    <w:lvl w:ilvl="2" w:tplc="EBEA229C">
      <w:numFmt w:val="decimal"/>
      <w:lvlText w:val=""/>
      <w:lvlJc w:val="left"/>
    </w:lvl>
    <w:lvl w:ilvl="3" w:tplc="41220F76">
      <w:numFmt w:val="decimal"/>
      <w:lvlText w:val=""/>
      <w:lvlJc w:val="left"/>
    </w:lvl>
    <w:lvl w:ilvl="4" w:tplc="6876E6D6">
      <w:numFmt w:val="decimal"/>
      <w:lvlText w:val=""/>
      <w:lvlJc w:val="left"/>
    </w:lvl>
    <w:lvl w:ilvl="5" w:tplc="47C25E9A">
      <w:numFmt w:val="decimal"/>
      <w:lvlText w:val=""/>
      <w:lvlJc w:val="left"/>
    </w:lvl>
    <w:lvl w:ilvl="6" w:tplc="A4CEDE18">
      <w:numFmt w:val="decimal"/>
      <w:lvlText w:val=""/>
      <w:lvlJc w:val="left"/>
    </w:lvl>
    <w:lvl w:ilvl="7" w:tplc="DFE27992">
      <w:numFmt w:val="decimal"/>
      <w:lvlText w:val=""/>
      <w:lvlJc w:val="left"/>
    </w:lvl>
    <w:lvl w:ilvl="8" w:tplc="448AD878">
      <w:numFmt w:val="decimal"/>
      <w:lvlText w:val=""/>
      <w:lvlJc w:val="left"/>
    </w:lvl>
  </w:abstractNum>
  <w:abstractNum w:abstractNumId="97">
    <w:nsid w:val="00004626"/>
    <w:multiLevelType w:val="hybridMultilevel"/>
    <w:tmpl w:val="578866FE"/>
    <w:lvl w:ilvl="0" w:tplc="74902072">
      <w:start w:val="1"/>
      <w:numFmt w:val="bullet"/>
      <w:lvlText w:val="к"/>
      <w:lvlJc w:val="left"/>
    </w:lvl>
    <w:lvl w:ilvl="1" w:tplc="3920D108">
      <w:start w:val="2"/>
      <w:numFmt w:val="decimal"/>
      <w:lvlText w:val="%2)"/>
      <w:lvlJc w:val="left"/>
    </w:lvl>
    <w:lvl w:ilvl="2" w:tplc="BE3A5422">
      <w:numFmt w:val="decimal"/>
      <w:lvlText w:val=""/>
      <w:lvlJc w:val="left"/>
    </w:lvl>
    <w:lvl w:ilvl="3" w:tplc="03DED3A4">
      <w:numFmt w:val="decimal"/>
      <w:lvlText w:val=""/>
      <w:lvlJc w:val="left"/>
    </w:lvl>
    <w:lvl w:ilvl="4" w:tplc="C3ECECEA">
      <w:numFmt w:val="decimal"/>
      <w:lvlText w:val=""/>
      <w:lvlJc w:val="left"/>
    </w:lvl>
    <w:lvl w:ilvl="5" w:tplc="96827088">
      <w:numFmt w:val="decimal"/>
      <w:lvlText w:val=""/>
      <w:lvlJc w:val="left"/>
    </w:lvl>
    <w:lvl w:ilvl="6" w:tplc="AAAC1C92">
      <w:numFmt w:val="decimal"/>
      <w:lvlText w:val=""/>
      <w:lvlJc w:val="left"/>
    </w:lvl>
    <w:lvl w:ilvl="7" w:tplc="94D89608">
      <w:numFmt w:val="decimal"/>
      <w:lvlText w:val=""/>
      <w:lvlJc w:val="left"/>
    </w:lvl>
    <w:lvl w:ilvl="8" w:tplc="3EF0EB42">
      <w:numFmt w:val="decimal"/>
      <w:lvlText w:val=""/>
      <w:lvlJc w:val="left"/>
    </w:lvl>
  </w:abstractNum>
  <w:abstractNum w:abstractNumId="98">
    <w:nsid w:val="0000468C"/>
    <w:multiLevelType w:val="hybridMultilevel"/>
    <w:tmpl w:val="6C00C022"/>
    <w:lvl w:ilvl="0" w:tplc="762E653A">
      <w:start w:val="1"/>
      <w:numFmt w:val="bullet"/>
      <w:lvlText w:val="к"/>
      <w:lvlJc w:val="left"/>
    </w:lvl>
    <w:lvl w:ilvl="1" w:tplc="C8D2A398">
      <w:numFmt w:val="decimal"/>
      <w:lvlText w:val=""/>
      <w:lvlJc w:val="left"/>
    </w:lvl>
    <w:lvl w:ilvl="2" w:tplc="9C223CF2">
      <w:numFmt w:val="decimal"/>
      <w:lvlText w:val=""/>
      <w:lvlJc w:val="left"/>
    </w:lvl>
    <w:lvl w:ilvl="3" w:tplc="99BA16BA">
      <w:numFmt w:val="decimal"/>
      <w:lvlText w:val=""/>
      <w:lvlJc w:val="left"/>
    </w:lvl>
    <w:lvl w:ilvl="4" w:tplc="581E0996">
      <w:numFmt w:val="decimal"/>
      <w:lvlText w:val=""/>
      <w:lvlJc w:val="left"/>
    </w:lvl>
    <w:lvl w:ilvl="5" w:tplc="227A21E4">
      <w:numFmt w:val="decimal"/>
      <w:lvlText w:val=""/>
      <w:lvlJc w:val="left"/>
    </w:lvl>
    <w:lvl w:ilvl="6" w:tplc="7A1601B4">
      <w:numFmt w:val="decimal"/>
      <w:lvlText w:val=""/>
      <w:lvlJc w:val="left"/>
    </w:lvl>
    <w:lvl w:ilvl="7" w:tplc="94249544">
      <w:numFmt w:val="decimal"/>
      <w:lvlText w:val=""/>
      <w:lvlJc w:val="left"/>
    </w:lvl>
    <w:lvl w:ilvl="8" w:tplc="F2F2DB72">
      <w:numFmt w:val="decimal"/>
      <w:lvlText w:val=""/>
      <w:lvlJc w:val="left"/>
    </w:lvl>
  </w:abstractNum>
  <w:abstractNum w:abstractNumId="99">
    <w:nsid w:val="000046C2"/>
    <w:multiLevelType w:val="hybridMultilevel"/>
    <w:tmpl w:val="27AC3CA4"/>
    <w:lvl w:ilvl="0" w:tplc="E32A49DC">
      <w:start w:val="2"/>
      <w:numFmt w:val="decimal"/>
      <w:lvlText w:val="%1"/>
      <w:lvlJc w:val="left"/>
    </w:lvl>
    <w:lvl w:ilvl="1" w:tplc="EB3E40B0">
      <w:numFmt w:val="decimal"/>
      <w:lvlText w:val=""/>
      <w:lvlJc w:val="left"/>
    </w:lvl>
    <w:lvl w:ilvl="2" w:tplc="2F924D52">
      <w:numFmt w:val="decimal"/>
      <w:lvlText w:val=""/>
      <w:lvlJc w:val="left"/>
    </w:lvl>
    <w:lvl w:ilvl="3" w:tplc="98BCDCB8">
      <w:numFmt w:val="decimal"/>
      <w:lvlText w:val=""/>
      <w:lvlJc w:val="left"/>
    </w:lvl>
    <w:lvl w:ilvl="4" w:tplc="1214DF78">
      <w:numFmt w:val="decimal"/>
      <w:lvlText w:val=""/>
      <w:lvlJc w:val="left"/>
    </w:lvl>
    <w:lvl w:ilvl="5" w:tplc="987C3CF0">
      <w:numFmt w:val="decimal"/>
      <w:lvlText w:val=""/>
      <w:lvlJc w:val="left"/>
    </w:lvl>
    <w:lvl w:ilvl="6" w:tplc="1052957E">
      <w:numFmt w:val="decimal"/>
      <w:lvlText w:val=""/>
      <w:lvlJc w:val="left"/>
    </w:lvl>
    <w:lvl w:ilvl="7" w:tplc="A72E11B2">
      <w:numFmt w:val="decimal"/>
      <w:lvlText w:val=""/>
      <w:lvlJc w:val="left"/>
    </w:lvl>
    <w:lvl w:ilvl="8" w:tplc="58DEB5F0">
      <w:numFmt w:val="decimal"/>
      <w:lvlText w:val=""/>
      <w:lvlJc w:val="left"/>
    </w:lvl>
  </w:abstractNum>
  <w:abstractNum w:abstractNumId="100">
    <w:nsid w:val="0000470E"/>
    <w:multiLevelType w:val="hybridMultilevel"/>
    <w:tmpl w:val="C4047372"/>
    <w:lvl w:ilvl="0" w:tplc="5FBADF52">
      <w:start w:val="1"/>
      <w:numFmt w:val="bullet"/>
      <w:lvlText w:val="№"/>
      <w:lvlJc w:val="left"/>
    </w:lvl>
    <w:lvl w:ilvl="1" w:tplc="ED4642FA">
      <w:numFmt w:val="decimal"/>
      <w:lvlText w:val=""/>
      <w:lvlJc w:val="left"/>
    </w:lvl>
    <w:lvl w:ilvl="2" w:tplc="02A608C4">
      <w:numFmt w:val="decimal"/>
      <w:lvlText w:val=""/>
      <w:lvlJc w:val="left"/>
    </w:lvl>
    <w:lvl w:ilvl="3" w:tplc="C4F437CC">
      <w:numFmt w:val="decimal"/>
      <w:lvlText w:val=""/>
      <w:lvlJc w:val="left"/>
    </w:lvl>
    <w:lvl w:ilvl="4" w:tplc="E44A7ED2">
      <w:numFmt w:val="decimal"/>
      <w:lvlText w:val=""/>
      <w:lvlJc w:val="left"/>
    </w:lvl>
    <w:lvl w:ilvl="5" w:tplc="B87E3E98">
      <w:numFmt w:val="decimal"/>
      <w:lvlText w:val=""/>
      <w:lvlJc w:val="left"/>
    </w:lvl>
    <w:lvl w:ilvl="6" w:tplc="9D7662A6">
      <w:numFmt w:val="decimal"/>
      <w:lvlText w:val=""/>
      <w:lvlJc w:val="left"/>
    </w:lvl>
    <w:lvl w:ilvl="7" w:tplc="DB305924">
      <w:numFmt w:val="decimal"/>
      <w:lvlText w:val=""/>
      <w:lvlJc w:val="left"/>
    </w:lvl>
    <w:lvl w:ilvl="8" w:tplc="5750FE9A">
      <w:numFmt w:val="decimal"/>
      <w:lvlText w:val=""/>
      <w:lvlJc w:val="left"/>
    </w:lvl>
  </w:abstractNum>
  <w:abstractNum w:abstractNumId="101">
    <w:nsid w:val="0000486A"/>
    <w:multiLevelType w:val="hybridMultilevel"/>
    <w:tmpl w:val="BE488676"/>
    <w:lvl w:ilvl="0" w:tplc="E58835A0">
      <w:start w:val="1"/>
      <w:numFmt w:val="bullet"/>
      <w:lvlText w:val="и"/>
      <w:lvlJc w:val="left"/>
    </w:lvl>
    <w:lvl w:ilvl="1" w:tplc="A80C761C">
      <w:numFmt w:val="decimal"/>
      <w:lvlText w:val=""/>
      <w:lvlJc w:val="left"/>
    </w:lvl>
    <w:lvl w:ilvl="2" w:tplc="B04CCBF0">
      <w:numFmt w:val="decimal"/>
      <w:lvlText w:val=""/>
      <w:lvlJc w:val="left"/>
    </w:lvl>
    <w:lvl w:ilvl="3" w:tplc="309C3B9A">
      <w:numFmt w:val="decimal"/>
      <w:lvlText w:val=""/>
      <w:lvlJc w:val="left"/>
    </w:lvl>
    <w:lvl w:ilvl="4" w:tplc="E6B8A5F6">
      <w:numFmt w:val="decimal"/>
      <w:lvlText w:val=""/>
      <w:lvlJc w:val="left"/>
    </w:lvl>
    <w:lvl w:ilvl="5" w:tplc="7126344E">
      <w:numFmt w:val="decimal"/>
      <w:lvlText w:val=""/>
      <w:lvlJc w:val="left"/>
    </w:lvl>
    <w:lvl w:ilvl="6" w:tplc="E67E24D0">
      <w:numFmt w:val="decimal"/>
      <w:lvlText w:val=""/>
      <w:lvlJc w:val="left"/>
    </w:lvl>
    <w:lvl w:ilvl="7" w:tplc="BF2A2686">
      <w:numFmt w:val="decimal"/>
      <w:lvlText w:val=""/>
      <w:lvlJc w:val="left"/>
    </w:lvl>
    <w:lvl w:ilvl="8" w:tplc="6276D558">
      <w:numFmt w:val="decimal"/>
      <w:lvlText w:val=""/>
      <w:lvlJc w:val="left"/>
    </w:lvl>
  </w:abstractNum>
  <w:abstractNum w:abstractNumId="102">
    <w:nsid w:val="000048DB"/>
    <w:multiLevelType w:val="hybridMultilevel"/>
    <w:tmpl w:val="713438C2"/>
    <w:lvl w:ilvl="0" w:tplc="F32C80FA">
      <w:start w:val="1"/>
      <w:numFmt w:val="bullet"/>
      <w:lvlText w:val="и"/>
      <w:lvlJc w:val="left"/>
    </w:lvl>
    <w:lvl w:ilvl="1" w:tplc="9396559A">
      <w:numFmt w:val="decimal"/>
      <w:lvlText w:val=""/>
      <w:lvlJc w:val="left"/>
    </w:lvl>
    <w:lvl w:ilvl="2" w:tplc="711E3038">
      <w:numFmt w:val="decimal"/>
      <w:lvlText w:val=""/>
      <w:lvlJc w:val="left"/>
    </w:lvl>
    <w:lvl w:ilvl="3" w:tplc="2B8AC862">
      <w:numFmt w:val="decimal"/>
      <w:lvlText w:val=""/>
      <w:lvlJc w:val="left"/>
    </w:lvl>
    <w:lvl w:ilvl="4" w:tplc="ECE8415C">
      <w:numFmt w:val="decimal"/>
      <w:lvlText w:val=""/>
      <w:lvlJc w:val="left"/>
    </w:lvl>
    <w:lvl w:ilvl="5" w:tplc="D6A2AA2E">
      <w:numFmt w:val="decimal"/>
      <w:lvlText w:val=""/>
      <w:lvlJc w:val="left"/>
    </w:lvl>
    <w:lvl w:ilvl="6" w:tplc="359E3754">
      <w:numFmt w:val="decimal"/>
      <w:lvlText w:val=""/>
      <w:lvlJc w:val="left"/>
    </w:lvl>
    <w:lvl w:ilvl="7" w:tplc="DEAACE58">
      <w:numFmt w:val="decimal"/>
      <w:lvlText w:val=""/>
      <w:lvlJc w:val="left"/>
    </w:lvl>
    <w:lvl w:ilvl="8" w:tplc="AC8C2C24">
      <w:numFmt w:val="decimal"/>
      <w:lvlText w:val=""/>
      <w:lvlJc w:val="left"/>
    </w:lvl>
  </w:abstractNum>
  <w:abstractNum w:abstractNumId="103">
    <w:nsid w:val="00004963"/>
    <w:multiLevelType w:val="hybridMultilevel"/>
    <w:tmpl w:val="FCBC597C"/>
    <w:lvl w:ilvl="0" w:tplc="4D087CE6">
      <w:start w:val="1"/>
      <w:numFmt w:val="bullet"/>
      <w:lvlText w:val="в"/>
      <w:lvlJc w:val="left"/>
    </w:lvl>
    <w:lvl w:ilvl="1" w:tplc="ECA655F4">
      <w:start w:val="3"/>
      <w:numFmt w:val="decimal"/>
      <w:lvlText w:val="%2)"/>
      <w:lvlJc w:val="left"/>
    </w:lvl>
    <w:lvl w:ilvl="2" w:tplc="0DF029C8">
      <w:start w:val="1"/>
      <w:numFmt w:val="decimal"/>
      <w:lvlText w:val="%3"/>
      <w:lvlJc w:val="left"/>
    </w:lvl>
    <w:lvl w:ilvl="3" w:tplc="2E98EDAA">
      <w:numFmt w:val="decimal"/>
      <w:lvlText w:val=""/>
      <w:lvlJc w:val="left"/>
    </w:lvl>
    <w:lvl w:ilvl="4" w:tplc="293EB8FA">
      <w:numFmt w:val="decimal"/>
      <w:lvlText w:val=""/>
      <w:lvlJc w:val="left"/>
    </w:lvl>
    <w:lvl w:ilvl="5" w:tplc="02442C3E">
      <w:numFmt w:val="decimal"/>
      <w:lvlText w:val=""/>
      <w:lvlJc w:val="left"/>
    </w:lvl>
    <w:lvl w:ilvl="6" w:tplc="D1E6146E">
      <w:numFmt w:val="decimal"/>
      <w:lvlText w:val=""/>
      <w:lvlJc w:val="left"/>
    </w:lvl>
    <w:lvl w:ilvl="7" w:tplc="46F6A91A">
      <w:numFmt w:val="decimal"/>
      <w:lvlText w:val=""/>
      <w:lvlJc w:val="left"/>
    </w:lvl>
    <w:lvl w:ilvl="8" w:tplc="B38A4A78">
      <w:numFmt w:val="decimal"/>
      <w:lvlText w:val=""/>
      <w:lvlJc w:val="left"/>
    </w:lvl>
  </w:abstractNum>
  <w:abstractNum w:abstractNumId="104">
    <w:nsid w:val="000049BB"/>
    <w:multiLevelType w:val="hybridMultilevel"/>
    <w:tmpl w:val="62748430"/>
    <w:lvl w:ilvl="0" w:tplc="B1A4905A">
      <w:start w:val="1"/>
      <w:numFmt w:val="bullet"/>
      <w:lvlText w:val="И"/>
      <w:lvlJc w:val="left"/>
    </w:lvl>
    <w:lvl w:ilvl="1" w:tplc="3712032A">
      <w:start w:val="1"/>
      <w:numFmt w:val="bullet"/>
      <w:lvlText w:val="В"/>
      <w:lvlJc w:val="left"/>
    </w:lvl>
    <w:lvl w:ilvl="2" w:tplc="99D06EA4">
      <w:numFmt w:val="decimal"/>
      <w:lvlText w:val=""/>
      <w:lvlJc w:val="left"/>
    </w:lvl>
    <w:lvl w:ilvl="3" w:tplc="297493BA">
      <w:numFmt w:val="decimal"/>
      <w:lvlText w:val=""/>
      <w:lvlJc w:val="left"/>
    </w:lvl>
    <w:lvl w:ilvl="4" w:tplc="C7F4985C">
      <w:numFmt w:val="decimal"/>
      <w:lvlText w:val=""/>
      <w:lvlJc w:val="left"/>
    </w:lvl>
    <w:lvl w:ilvl="5" w:tplc="727EB494">
      <w:numFmt w:val="decimal"/>
      <w:lvlText w:val=""/>
      <w:lvlJc w:val="left"/>
    </w:lvl>
    <w:lvl w:ilvl="6" w:tplc="2A6A7C16">
      <w:numFmt w:val="decimal"/>
      <w:lvlText w:val=""/>
      <w:lvlJc w:val="left"/>
    </w:lvl>
    <w:lvl w:ilvl="7" w:tplc="B6BCE4C8">
      <w:numFmt w:val="decimal"/>
      <w:lvlText w:val=""/>
      <w:lvlJc w:val="left"/>
    </w:lvl>
    <w:lvl w:ilvl="8" w:tplc="90D4B2EA">
      <w:numFmt w:val="decimal"/>
      <w:lvlText w:val=""/>
      <w:lvlJc w:val="left"/>
    </w:lvl>
  </w:abstractNum>
  <w:abstractNum w:abstractNumId="105">
    <w:nsid w:val="000049F7"/>
    <w:multiLevelType w:val="hybridMultilevel"/>
    <w:tmpl w:val="E812B9AE"/>
    <w:lvl w:ilvl="0" w:tplc="D35E678A">
      <w:start w:val="1"/>
      <w:numFmt w:val="bullet"/>
      <w:lvlText w:val="и"/>
      <w:lvlJc w:val="left"/>
    </w:lvl>
    <w:lvl w:ilvl="1" w:tplc="A288B85E">
      <w:numFmt w:val="decimal"/>
      <w:lvlText w:val=""/>
      <w:lvlJc w:val="left"/>
    </w:lvl>
    <w:lvl w:ilvl="2" w:tplc="80D284EA">
      <w:numFmt w:val="decimal"/>
      <w:lvlText w:val=""/>
      <w:lvlJc w:val="left"/>
    </w:lvl>
    <w:lvl w:ilvl="3" w:tplc="7C2883DE">
      <w:numFmt w:val="decimal"/>
      <w:lvlText w:val=""/>
      <w:lvlJc w:val="left"/>
    </w:lvl>
    <w:lvl w:ilvl="4" w:tplc="487AC094">
      <w:numFmt w:val="decimal"/>
      <w:lvlText w:val=""/>
      <w:lvlJc w:val="left"/>
    </w:lvl>
    <w:lvl w:ilvl="5" w:tplc="915AB772">
      <w:numFmt w:val="decimal"/>
      <w:lvlText w:val=""/>
      <w:lvlJc w:val="left"/>
    </w:lvl>
    <w:lvl w:ilvl="6" w:tplc="29B0B998">
      <w:numFmt w:val="decimal"/>
      <w:lvlText w:val=""/>
      <w:lvlJc w:val="left"/>
    </w:lvl>
    <w:lvl w:ilvl="7" w:tplc="78FA999A">
      <w:numFmt w:val="decimal"/>
      <w:lvlText w:val=""/>
      <w:lvlJc w:val="left"/>
    </w:lvl>
    <w:lvl w:ilvl="8" w:tplc="3014D386">
      <w:numFmt w:val="decimal"/>
      <w:lvlText w:val=""/>
      <w:lvlJc w:val="left"/>
    </w:lvl>
  </w:abstractNum>
  <w:abstractNum w:abstractNumId="106">
    <w:nsid w:val="00004AD4"/>
    <w:multiLevelType w:val="hybridMultilevel"/>
    <w:tmpl w:val="7182E446"/>
    <w:lvl w:ilvl="0" w:tplc="F1A02242">
      <w:start w:val="1"/>
      <w:numFmt w:val="bullet"/>
      <w:lvlText w:val="в"/>
      <w:lvlJc w:val="left"/>
    </w:lvl>
    <w:lvl w:ilvl="1" w:tplc="83524C80">
      <w:numFmt w:val="decimal"/>
      <w:lvlText w:val=""/>
      <w:lvlJc w:val="left"/>
    </w:lvl>
    <w:lvl w:ilvl="2" w:tplc="26308AE0">
      <w:numFmt w:val="decimal"/>
      <w:lvlText w:val=""/>
      <w:lvlJc w:val="left"/>
    </w:lvl>
    <w:lvl w:ilvl="3" w:tplc="43FA2300">
      <w:numFmt w:val="decimal"/>
      <w:lvlText w:val=""/>
      <w:lvlJc w:val="left"/>
    </w:lvl>
    <w:lvl w:ilvl="4" w:tplc="38963148">
      <w:numFmt w:val="decimal"/>
      <w:lvlText w:val=""/>
      <w:lvlJc w:val="left"/>
    </w:lvl>
    <w:lvl w:ilvl="5" w:tplc="10D4F042">
      <w:numFmt w:val="decimal"/>
      <w:lvlText w:val=""/>
      <w:lvlJc w:val="left"/>
    </w:lvl>
    <w:lvl w:ilvl="6" w:tplc="A1D2956E">
      <w:numFmt w:val="decimal"/>
      <w:lvlText w:val=""/>
      <w:lvlJc w:val="left"/>
    </w:lvl>
    <w:lvl w:ilvl="7" w:tplc="124C70E0">
      <w:numFmt w:val="decimal"/>
      <w:lvlText w:val=""/>
      <w:lvlJc w:val="left"/>
    </w:lvl>
    <w:lvl w:ilvl="8" w:tplc="C7B4F93E">
      <w:numFmt w:val="decimal"/>
      <w:lvlText w:val=""/>
      <w:lvlJc w:val="left"/>
    </w:lvl>
  </w:abstractNum>
  <w:abstractNum w:abstractNumId="107">
    <w:nsid w:val="00004C66"/>
    <w:multiLevelType w:val="hybridMultilevel"/>
    <w:tmpl w:val="59521C50"/>
    <w:lvl w:ilvl="0" w:tplc="68F4E29E">
      <w:start w:val="1"/>
      <w:numFmt w:val="bullet"/>
      <w:lvlText w:val="в"/>
      <w:lvlJc w:val="left"/>
    </w:lvl>
    <w:lvl w:ilvl="1" w:tplc="6B1CAFB4">
      <w:numFmt w:val="decimal"/>
      <w:lvlText w:val=""/>
      <w:lvlJc w:val="left"/>
    </w:lvl>
    <w:lvl w:ilvl="2" w:tplc="42FC0DF6">
      <w:numFmt w:val="decimal"/>
      <w:lvlText w:val=""/>
      <w:lvlJc w:val="left"/>
    </w:lvl>
    <w:lvl w:ilvl="3" w:tplc="DBE2E578">
      <w:numFmt w:val="decimal"/>
      <w:lvlText w:val=""/>
      <w:lvlJc w:val="left"/>
    </w:lvl>
    <w:lvl w:ilvl="4" w:tplc="B7B8A84C">
      <w:numFmt w:val="decimal"/>
      <w:lvlText w:val=""/>
      <w:lvlJc w:val="left"/>
    </w:lvl>
    <w:lvl w:ilvl="5" w:tplc="092C2FE6">
      <w:numFmt w:val="decimal"/>
      <w:lvlText w:val=""/>
      <w:lvlJc w:val="left"/>
    </w:lvl>
    <w:lvl w:ilvl="6" w:tplc="F8F09BAA">
      <w:numFmt w:val="decimal"/>
      <w:lvlText w:val=""/>
      <w:lvlJc w:val="left"/>
    </w:lvl>
    <w:lvl w:ilvl="7" w:tplc="6FFA238A">
      <w:numFmt w:val="decimal"/>
      <w:lvlText w:val=""/>
      <w:lvlJc w:val="left"/>
    </w:lvl>
    <w:lvl w:ilvl="8" w:tplc="CB364D9C">
      <w:numFmt w:val="decimal"/>
      <w:lvlText w:val=""/>
      <w:lvlJc w:val="left"/>
    </w:lvl>
  </w:abstractNum>
  <w:abstractNum w:abstractNumId="108">
    <w:nsid w:val="00004C85"/>
    <w:multiLevelType w:val="hybridMultilevel"/>
    <w:tmpl w:val="84621B1E"/>
    <w:lvl w:ilvl="0" w:tplc="8E40D64C">
      <w:start w:val="1"/>
      <w:numFmt w:val="bullet"/>
      <w:lvlText w:val="И"/>
      <w:lvlJc w:val="left"/>
    </w:lvl>
    <w:lvl w:ilvl="1" w:tplc="CC6837F2">
      <w:numFmt w:val="decimal"/>
      <w:lvlText w:val=""/>
      <w:lvlJc w:val="left"/>
    </w:lvl>
    <w:lvl w:ilvl="2" w:tplc="91668A14">
      <w:numFmt w:val="decimal"/>
      <w:lvlText w:val=""/>
      <w:lvlJc w:val="left"/>
    </w:lvl>
    <w:lvl w:ilvl="3" w:tplc="9758A192">
      <w:numFmt w:val="decimal"/>
      <w:lvlText w:val=""/>
      <w:lvlJc w:val="left"/>
    </w:lvl>
    <w:lvl w:ilvl="4" w:tplc="D884DC1E">
      <w:numFmt w:val="decimal"/>
      <w:lvlText w:val=""/>
      <w:lvlJc w:val="left"/>
    </w:lvl>
    <w:lvl w:ilvl="5" w:tplc="299EF95E">
      <w:numFmt w:val="decimal"/>
      <w:lvlText w:val=""/>
      <w:lvlJc w:val="left"/>
    </w:lvl>
    <w:lvl w:ilvl="6" w:tplc="108E5F30">
      <w:numFmt w:val="decimal"/>
      <w:lvlText w:val=""/>
      <w:lvlJc w:val="left"/>
    </w:lvl>
    <w:lvl w:ilvl="7" w:tplc="25524248">
      <w:numFmt w:val="decimal"/>
      <w:lvlText w:val=""/>
      <w:lvlJc w:val="left"/>
    </w:lvl>
    <w:lvl w:ilvl="8" w:tplc="485C828E">
      <w:numFmt w:val="decimal"/>
      <w:lvlText w:val=""/>
      <w:lvlJc w:val="left"/>
    </w:lvl>
  </w:abstractNum>
  <w:abstractNum w:abstractNumId="109">
    <w:nsid w:val="00004D54"/>
    <w:multiLevelType w:val="hybridMultilevel"/>
    <w:tmpl w:val="691E02BE"/>
    <w:lvl w:ilvl="0" w:tplc="9086FD6C">
      <w:start w:val="1"/>
      <w:numFmt w:val="bullet"/>
      <w:lvlText w:val="и"/>
      <w:lvlJc w:val="left"/>
    </w:lvl>
    <w:lvl w:ilvl="1" w:tplc="E3E2EB36">
      <w:numFmt w:val="decimal"/>
      <w:lvlText w:val=""/>
      <w:lvlJc w:val="left"/>
    </w:lvl>
    <w:lvl w:ilvl="2" w:tplc="38C6968E">
      <w:numFmt w:val="decimal"/>
      <w:lvlText w:val=""/>
      <w:lvlJc w:val="left"/>
    </w:lvl>
    <w:lvl w:ilvl="3" w:tplc="2AC42B04">
      <w:numFmt w:val="decimal"/>
      <w:lvlText w:val=""/>
      <w:lvlJc w:val="left"/>
    </w:lvl>
    <w:lvl w:ilvl="4" w:tplc="BBCC0A7A">
      <w:numFmt w:val="decimal"/>
      <w:lvlText w:val=""/>
      <w:lvlJc w:val="left"/>
    </w:lvl>
    <w:lvl w:ilvl="5" w:tplc="560C79E0">
      <w:numFmt w:val="decimal"/>
      <w:lvlText w:val=""/>
      <w:lvlJc w:val="left"/>
    </w:lvl>
    <w:lvl w:ilvl="6" w:tplc="F34683E4">
      <w:numFmt w:val="decimal"/>
      <w:lvlText w:val=""/>
      <w:lvlJc w:val="left"/>
    </w:lvl>
    <w:lvl w:ilvl="7" w:tplc="32C03FF4">
      <w:numFmt w:val="decimal"/>
      <w:lvlText w:val=""/>
      <w:lvlJc w:val="left"/>
    </w:lvl>
    <w:lvl w:ilvl="8" w:tplc="F6FAA084">
      <w:numFmt w:val="decimal"/>
      <w:lvlText w:val=""/>
      <w:lvlJc w:val="left"/>
    </w:lvl>
  </w:abstractNum>
  <w:abstractNum w:abstractNumId="110">
    <w:nsid w:val="00004D67"/>
    <w:multiLevelType w:val="hybridMultilevel"/>
    <w:tmpl w:val="038C77E6"/>
    <w:lvl w:ilvl="0" w:tplc="41943CB8">
      <w:start w:val="1"/>
      <w:numFmt w:val="bullet"/>
      <w:lvlText w:val="в"/>
      <w:lvlJc w:val="left"/>
    </w:lvl>
    <w:lvl w:ilvl="1" w:tplc="E79CDA3A">
      <w:start w:val="1"/>
      <w:numFmt w:val="decimal"/>
      <w:lvlText w:val="%2)"/>
      <w:lvlJc w:val="left"/>
    </w:lvl>
    <w:lvl w:ilvl="2" w:tplc="9EC68C34">
      <w:numFmt w:val="decimal"/>
      <w:lvlText w:val=""/>
      <w:lvlJc w:val="left"/>
    </w:lvl>
    <w:lvl w:ilvl="3" w:tplc="434E529E">
      <w:numFmt w:val="decimal"/>
      <w:lvlText w:val=""/>
      <w:lvlJc w:val="left"/>
    </w:lvl>
    <w:lvl w:ilvl="4" w:tplc="03F05716">
      <w:numFmt w:val="decimal"/>
      <w:lvlText w:val=""/>
      <w:lvlJc w:val="left"/>
    </w:lvl>
    <w:lvl w:ilvl="5" w:tplc="7586358E">
      <w:numFmt w:val="decimal"/>
      <w:lvlText w:val=""/>
      <w:lvlJc w:val="left"/>
    </w:lvl>
    <w:lvl w:ilvl="6" w:tplc="044AF47E">
      <w:numFmt w:val="decimal"/>
      <w:lvlText w:val=""/>
      <w:lvlJc w:val="left"/>
    </w:lvl>
    <w:lvl w:ilvl="7" w:tplc="33B06E02">
      <w:numFmt w:val="decimal"/>
      <w:lvlText w:val=""/>
      <w:lvlJc w:val="left"/>
    </w:lvl>
    <w:lvl w:ilvl="8" w:tplc="B3AC55F2">
      <w:numFmt w:val="decimal"/>
      <w:lvlText w:val=""/>
      <w:lvlJc w:val="left"/>
    </w:lvl>
  </w:abstractNum>
  <w:abstractNum w:abstractNumId="111">
    <w:nsid w:val="00004D9A"/>
    <w:multiLevelType w:val="hybridMultilevel"/>
    <w:tmpl w:val="B1245230"/>
    <w:lvl w:ilvl="0" w:tplc="7752EBCC">
      <w:start w:val="1"/>
      <w:numFmt w:val="bullet"/>
      <w:lvlText w:val="с"/>
      <w:lvlJc w:val="left"/>
    </w:lvl>
    <w:lvl w:ilvl="1" w:tplc="A782C580">
      <w:numFmt w:val="decimal"/>
      <w:lvlText w:val=""/>
      <w:lvlJc w:val="left"/>
    </w:lvl>
    <w:lvl w:ilvl="2" w:tplc="6500213E">
      <w:numFmt w:val="decimal"/>
      <w:lvlText w:val=""/>
      <w:lvlJc w:val="left"/>
    </w:lvl>
    <w:lvl w:ilvl="3" w:tplc="C77A0A32">
      <w:numFmt w:val="decimal"/>
      <w:lvlText w:val=""/>
      <w:lvlJc w:val="left"/>
    </w:lvl>
    <w:lvl w:ilvl="4" w:tplc="8BBC15C8">
      <w:numFmt w:val="decimal"/>
      <w:lvlText w:val=""/>
      <w:lvlJc w:val="left"/>
    </w:lvl>
    <w:lvl w:ilvl="5" w:tplc="10C6E02E">
      <w:numFmt w:val="decimal"/>
      <w:lvlText w:val=""/>
      <w:lvlJc w:val="left"/>
    </w:lvl>
    <w:lvl w:ilvl="6" w:tplc="FE80065C">
      <w:numFmt w:val="decimal"/>
      <w:lvlText w:val=""/>
      <w:lvlJc w:val="left"/>
    </w:lvl>
    <w:lvl w:ilvl="7" w:tplc="6AAE1212">
      <w:numFmt w:val="decimal"/>
      <w:lvlText w:val=""/>
      <w:lvlJc w:val="left"/>
    </w:lvl>
    <w:lvl w:ilvl="8" w:tplc="B9F6B29E">
      <w:numFmt w:val="decimal"/>
      <w:lvlText w:val=""/>
      <w:lvlJc w:val="left"/>
    </w:lvl>
  </w:abstractNum>
  <w:abstractNum w:abstractNumId="112">
    <w:nsid w:val="00004E08"/>
    <w:multiLevelType w:val="hybridMultilevel"/>
    <w:tmpl w:val="EB46795E"/>
    <w:lvl w:ilvl="0" w:tplc="6E9CF1C0">
      <w:start w:val="1"/>
      <w:numFmt w:val="bullet"/>
      <w:lvlText w:val="в"/>
      <w:lvlJc w:val="left"/>
    </w:lvl>
    <w:lvl w:ilvl="1" w:tplc="0C3A59A6">
      <w:numFmt w:val="decimal"/>
      <w:lvlText w:val=""/>
      <w:lvlJc w:val="left"/>
    </w:lvl>
    <w:lvl w:ilvl="2" w:tplc="B9AC77AC">
      <w:numFmt w:val="decimal"/>
      <w:lvlText w:val=""/>
      <w:lvlJc w:val="left"/>
    </w:lvl>
    <w:lvl w:ilvl="3" w:tplc="A23AFF4C">
      <w:numFmt w:val="decimal"/>
      <w:lvlText w:val=""/>
      <w:lvlJc w:val="left"/>
    </w:lvl>
    <w:lvl w:ilvl="4" w:tplc="B01A63F2">
      <w:numFmt w:val="decimal"/>
      <w:lvlText w:val=""/>
      <w:lvlJc w:val="left"/>
    </w:lvl>
    <w:lvl w:ilvl="5" w:tplc="9B162010">
      <w:numFmt w:val="decimal"/>
      <w:lvlText w:val=""/>
      <w:lvlJc w:val="left"/>
    </w:lvl>
    <w:lvl w:ilvl="6" w:tplc="86D40E26">
      <w:numFmt w:val="decimal"/>
      <w:lvlText w:val=""/>
      <w:lvlJc w:val="left"/>
    </w:lvl>
    <w:lvl w:ilvl="7" w:tplc="091CC378">
      <w:numFmt w:val="decimal"/>
      <w:lvlText w:val=""/>
      <w:lvlJc w:val="left"/>
    </w:lvl>
    <w:lvl w:ilvl="8" w:tplc="61C6833C">
      <w:numFmt w:val="decimal"/>
      <w:lvlText w:val=""/>
      <w:lvlJc w:val="left"/>
    </w:lvl>
  </w:abstractNum>
  <w:abstractNum w:abstractNumId="113">
    <w:nsid w:val="00004E38"/>
    <w:multiLevelType w:val="hybridMultilevel"/>
    <w:tmpl w:val="8ADA52AC"/>
    <w:lvl w:ilvl="0" w:tplc="2B54872C">
      <w:start w:val="1"/>
      <w:numFmt w:val="bullet"/>
      <w:lvlText w:val="с"/>
      <w:lvlJc w:val="left"/>
    </w:lvl>
    <w:lvl w:ilvl="1" w:tplc="02003B6E">
      <w:numFmt w:val="decimal"/>
      <w:lvlText w:val=""/>
      <w:lvlJc w:val="left"/>
    </w:lvl>
    <w:lvl w:ilvl="2" w:tplc="64A2046E">
      <w:numFmt w:val="decimal"/>
      <w:lvlText w:val=""/>
      <w:lvlJc w:val="left"/>
    </w:lvl>
    <w:lvl w:ilvl="3" w:tplc="2EFCD744">
      <w:numFmt w:val="decimal"/>
      <w:lvlText w:val=""/>
      <w:lvlJc w:val="left"/>
    </w:lvl>
    <w:lvl w:ilvl="4" w:tplc="DDAA4986">
      <w:numFmt w:val="decimal"/>
      <w:lvlText w:val=""/>
      <w:lvlJc w:val="left"/>
    </w:lvl>
    <w:lvl w:ilvl="5" w:tplc="1B30713C">
      <w:numFmt w:val="decimal"/>
      <w:lvlText w:val=""/>
      <w:lvlJc w:val="left"/>
    </w:lvl>
    <w:lvl w:ilvl="6" w:tplc="9FB0A21E">
      <w:numFmt w:val="decimal"/>
      <w:lvlText w:val=""/>
      <w:lvlJc w:val="left"/>
    </w:lvl>
    <w:lvl w:ilvl="7" w:tplc="FF96D974">
      <w:numFmt w:val="decimal"/>
      <w:lvlText w:val=""/>
      <w:lvlJc w:val="left"/>
    </w:lvl>
    <w:lvl w:ilvl="8" w:tplc="BC7EB0B0">
      <w:numFmt w:val="decimal"/>
      <w:lvlText w:val=""/>
      <w:lvlJc w:val="left"/>
    </w:lvl>
  </w:abstractNum>
  <w:abstractNum w:abstractNumId="114">
    <w:nsid w:val="00004E55"/>
    <w:multiLevelType w:val="hybridMultilevel"/>
    <w:tmpl w:val="400A551C"/>
    <w:lvl w:ilvl="0" w:tplc="75F0DE9A">
      <w:start w:val="1"/>
      <w:numFmt w:val="bullet"/>
      <w:lvlText w:val="и"/>
      <w:lvlJc w:val="left"/>
    </w:lvl>
    <w:lvl w:ilvl="1" w:tplc="7BEA4A66">
      <w:start w:val="1"/>
      <w:numFmt w:val="bullet"/>
      <w:lvlText w:val="В"/>
      <w:lvlJc w:val="left"/>
    </w:lvl>
    <w:lvl w:ilvl="2" w:tplc="A238B864">
      <w:numFmt w:val="decimal"/>
      <w:lvlText w:val=""/>
      <w:lvlJc w:val="left"/>
    </w:lvl>
    <w:lvl w:ilvl="3" w:tplc="6060C1B6">
      <w:numFmt w:val="decimal"/>
      <w:lvlText w:val=""/>
      <w:lvlJc w:val="left"/>
    </w:lvl>
    <w:lvl w:ilvl="4" w:tplc="F384BD1E">
      <w:numFmt w:val="decimal"/>
      <w:lvlText w:val=""/>
      <w:lvlJc w:val="left"/>
    </w:lvl>
    <w:lvl w:ilvl="5" w:tplc="CFC44B52">
      <w:numFmt w:val="decimal"/>
      <w:lvlText w:val=""/>
      <w:lvlJc w:val="left"/>
    </w:lvl>
    <w:lvl w:ilvl="6" w:tplc="0970867C">
      <w:numFmt w:val="decimal"/>
      <w:lvlText w:val=""/>
      <w:lvlJc w:val="left"/>
    </w:lvl>
    <w:lvl w:ilvl="7" w:tplc="AC2CAB5C">
      <w:numFmt w:val="decimal"/>
      <w:lvlText w:val=""/>
      <w:lvlJc w:val="left"/>
    </w:lvl>
    <w:lvl w:ilvl="8" w:tplc="542A2514">
      <w:numFmt w:val="decimal"/>
      <w:lvlText w:val=""/>
      <w:lvlJc w:val="left"/>
    </w:lvl>
  </w:abstractNum>
  <w:abstractNum w:abstractNumId="115">
    <w:nsid w:val="00004E57"/>
    <w:multiLevelType w:val="hybridMultilevel"/>
    <w:tmpl w:val="3D9AD214"/>
    <w:lvl w:ilvl="0" w:tplc="C85E47C4">
      <w:start w:val="1"/>
      <w:numFmt w:val="bullet"/>
      <w:lvlText w:val="и"/>
      <w:lvlJc w:val="left"/>
    </w:lvl>
    <w:lvl w:ilvl="1" w:tplc="7614685E">
      <w:numFmt w:val="decimal"/>
      <w:lvlText w:val=""/>
      <w:lvlJc w:val="left"/>
    </w:lvl>
    <w:lvl w:ilvl="2" w:tplc="7BF27B90">
      <w:numFmt w:val="decimal"/>
      <w:lvlText w:val=""/>
      <w:lvlJc w:val="left"/>
    </w:lvl>
    <w:lvl w:ilvl="3" w:tplc="E2825220">
      <w:numFmt w:val="decimal"/>
      <w:lvlText w:val=""/>
      <w:lvlJc w:val="left"/>
    </w:lvl>
    <w:lvl w:ilvl="4" w:tplc="17CA0C82">
      <w:numFmt w:val="decimal"/>
      <w:lvlText w:val=""/>
      <w:lvlJc w:val="left"/>
    </w:lvl>
    <w:lvl w:ilvl="5" w:tplc="158C0EFA">
      <w:numFmt w:val="decimal"/>
      <w:lvlText w:val=""/>
      <w:lvlJc w:val="left"/>
    </w:lvl>
    <w:lvl w:ilvl="6" w:tplc="D592EEA6">
      <w:numFmt w:val="decimal"/>
      <w:lvlText w:val=""/>
      <w:lvlJc w:val="left"/>
    </w:lvl>
    <w:lvl w:ilvl="7" w:tplc="FF2CE6BE">
      <w:numFmt w:val="decimal"/>
      <w:lvlText w:val=""/>
      <w:lvlJc w:val="left"/>
    </w:lvl>
    <w:lvl w:ilvl="8" w:tplc="91248076">
      <w:numFmt w:val="decimal"/>
      <w:lvlText w:val=""/>
      <w:lvlJc w:val="left"/>
    </w:lvl>
  </w:abstractNum>
  <w:abstractNum w:abstractNumId="116">
    <w:nsid w:val="00004EAE"/>
    <w:multiLevelType w:val="hybridMultilevel"/>
    <w:tmpl w:val="124E82B4"/>
    <w:lvl w:ilvl="0" w:tplc="CFD23C36">
      <w:start w:val="1"/>
      <w:numFmt w:val="bullet"/>
      <w:lvlText w:val="и"/>
      <w:lvlJc w:val="left"/>
    </w:lvl>
    <w:lvl w:ilvl="1" w:tplc="35320C38">
      <w:numFmt w:val="decimal"/>
      <w:lvlText w:val=""/>
      <w:lvlJc w:val="left"/>
    </w:lvl>
    <w:lvl w:ilvl="2" w:tplc="14D2287E">
      <w:numFmt w:val="decimal"/>
      <w:lvlText w:val=""/>
      <w:lvlJc w:val="left"/>
    </w:lvl>
    <w:lvl w:ilvl="3" w:tplc="F454F2AC">
      <w:numFmt w:val="decimal"/>
      <w:lvlText w:val=""/>
      <w:lvlJc w:val="left"/>
    </w:lvl>
    <w:lvl w:ilvl="4" w:tplc="70E21934">
      <w:numFmt w:val="decimal"/>
      <w:lvlText w:val=""/>
      <w:lvlJc w:val="left"/>
    </w:lvl>
    <w:lvl w:ilvl="5" w:tplc="59A692AA">
      <w:numFmt w:val="decimal"/>
      <w:lvlText w:val=""/>
      <w:lvlJc w:val="left"/>
    </w:lvl>
    <w:lvl w:ilvl="6" w:tplc="2BCCAE0A">
      <w:numFmt w:val="decimal"/>
      <w:lvlText w:val=""/>
      <w:lvlJc w:val="left"/>
    </w:lvl>
    <w:lvl w:ilvl="7" w:tplc="23A6DF28">
      <w:numFmt w:val="decimal"/>
      <w:lvlText w:val=""/>
      <w:lvlJc w:val="left"/>
    </w:lvl>
    <w:lvl w:ilvl="8" w:tplc="B5724B84">
      <w:numFmt w:val="decimal"/>
      <w:lvlText w:val=""/>
      <w:lvlJc w:val="left"/>
    </w:lvl>
  </w:abstractNum>
  <w:abstractNum w:abstractNumId="117">
    <w:nsid w:val="00004EFE"/>
    <w:multiLevelType w:val="hybridMultilevel"/>
    <w:tmpl w:val="5BC657C2"/>
    <w:lvl w:ilvl="0" w:tplc="41E8DAC4">
      <w:start w:val="1"/>
      <w:numFmt w:val="bullet"/>
      <w:lvlText w:val="в"/>
      <w:lvlJc w:val="left"/>
    </w:lvl>
    <w:lvl w:ilvl="1" w:tplc="3E907480">
      <w:numFmt w:val="decimal"/>
      <w:lvlText w:val=""/>
      <w:lvlJc w:val="left"/>
    </w:lvl>
    <w:lvl w:ilvl="2" w:tplc="F0BC2400">
      <w:numFmt w:val="decimal"/>
      <w:lvlText w:val=""/>
      <w:lvlJc w:val="left"/>
    </w:lvl>
    <w:lvl w:ilvl="3" w:tplc="57361DEC">
      <w:numFmt w:val="decimal"/>
      <w:lvlText w:val=""/>
      <w:lvlJc w:val="left"/>
    </w:lvl>
    <w:lvl w:ilvl="4" w:tplc="3F0ACDB0">
      <w:numFmt w:val="decimal"/>
      <w:lvlText w:val=""/>
      <w:lvlJc w:val="left"/>
    </w:lvl>
    <w:lvl w:ilvl="5" w:tplc="5CD6E8E2">
      <w:numFmt w:val="decimal"/>
      <w:lvlText w:val=""/>
      <w:lvlJc w:val="left"/>
    </w:lvl>
    <w:lvl w:ilvl="6" w:tplc="DF4030D4">
      <w:numFmt w:val="decimal"/>
      <w:lvlText w:val=""/>
      <w:lvlJc w:val="left"/>
    </w:lvl>
    <w:lvl w:ilvl="7" w:tplc="BF4C685C">
      <w:numFmt w:val="decimal"/>
      <w:lvlText w:val=""/>
      <w:lvlJc w:val="left"/>
    </w:lvl>
    <w:lvl w:ilvl="8" w:tplc="1B469E7A">
      <w:numFmt w:val="decimal"/>
      <w:lvlText w:val=""/>
      <w:lvlJc w:val="left"/>
    </w:lvl>
  </w:abstractNum>
  <w:abstractNum w:abstractNumId="118">
    <w:nsid w:val="00004F68"/>
    <w:multiLevelType w:val="hybridMultilevel"/>
    <w:tmpl w:val="B12C80FC"/>
    <w:lvl w:ilvl="0" w:tplc="CD0E07D6">
      <w:start w:val="1"/>
      <w:numFmt w:val="bullet"/>
      <w:lvlText w:val="и"/>
      <w:lvlJc w:val="left"/>
    </w:lvl>
    <w:lvl w:ilvl="1" w:tplc="EC2858EE">
      <w:start w:val="1"/>
      <w:numFmt w:val="decimal"/>
      <w:lvlText w:val="%2)"/>
      <w:lvlJc w:val="left"/>
    </w:lvl>
    <w:lvl w:ilvl="2" w:tplc="0BB8D55A">
      <w:numFmt w:val="decimal"/>
      <w:lvlText w:val=""/>
      <w:lvlJc w:val="left"/>
    </w:lvl>
    <w:lvl w:ilvl="3" w:tplc="99942C4C">
      <w:numFmt w:val="decimal"/>
      <w:lvlText w:val=""/>
      <w:lvlJc w:val="left"/>
    </w:lvl>
    <w:lvl w:ilvl="4" w:tplc="BCFEE8D4">
      <w:numFmt w:val="decimal"/>
      <w:lvlText w:val=""/>
      <w:lvlJc w:val="left"/>
    </w:lvl>
    <w:lvl w:ilvl="5" w:tplc="988A7872">
      <w:numFmt w:val="decimal"/>
      <w:lvlText w:val=""/>
      <w:lvlJc w:val="left"/>
    </w:lvl>
    <w:lvl w:ilvl="6" w:tplc="30B04F3A">
      <w:numFmt w:val="decimal"/>
      <w:lvlText w:val=""/>
      <w:lvlJc w:val="left"/>
    </w:lvl>
    <w:lvl w:ilvl="7" w:tplc="F6F81682">
      <w:numFmt w:val="decimal"/>
      <w:lvlText w:val=""/>
      <w:lvlJc w:val="left"/>
    </w:lvl>
    <w:lvl w:ilvl="8" w:tplc="DF90370C">
      <w:numFmt w:val="decimal"/>
      <w:lvlText w:val=""/>
      <w:lvlJc w:val="left"/>
    </w:lvl>
  </w:abstractNum>
  <w:abstractNum w:abstractNumId="119">
    <w:nsid w:val="00004FC0"/>
    <w:multiLevelType w:val="hybridMultilevel"/>
    <w:tmpl w:val="237489D6"/>
    <w:lvl w:ilvl="0" w:tplc="373C8A84">
      <w:start w:val="1"/>
      <w:numFmt w:val="bullet"/>
      <w:lvlText w:val="-"/>
      <w:lvlJc w:val="left"/>
    </w:lvl>
    <w:lvl w:ilvl="1" w:tplc="8D789CE6">
      <w:numFmt w:val="decimal"/>
      <w:lvlText w:val=""/>
      <w:lvlJc w:val="left"/>
    </w:lvl>
    <w:lvl w:ilvl="2" w:tplc="9692E198">
      <w:numFmt w:val="decimal"/>
      <w:lvlText w:val=""/>
      <w:lvlJc w:val="left"/>
    </w:lvl>
    <w:lvl w:ilvl="3" w:tplc="01DC978E">
      <w:numFmt w:val="decimal"/>
      <w:lvlText w:val=""/>
      <w:lvlJc w:val="left"/>
    </w:lvl>
    <w:lvl w:ilvl="4" w:tplc="93827B88">
      <w:numFmt w:val="decimal"/>
      <w:lvlText w:val=""/>
      <w:lvlJc w:val="left"/>
    </w:lvl>
    <w:lvl w:ilvl="5" w:tplc="6F56C318">
      <w:numFmt w:val="decimal"/>
      <w:lvlText w:val=""/>
      <w:lvlJc w:val="left"/>
    </w:lvl>
    <w:lvl w:ilvl="6" w:tplc="E7C6441A">
      <w:numFmt w:val="decimal"/>
      <w:lvlText w:val=""/>
      <w:lvlJc w:val="left"/>
    </w:lvl>
    <w:lvl w:ilvl="7" w:tplc="228A62D0">
      <w:numFmt w:val="decimal"/>
      <w:lvlText w:val=""/>
      <w:lvlJc w:val="left"/>
    </w:lvl>
    <w:lvl w:ilvl="8" w:tplc="4B94E28A">
      <w:numFmt w:val="decimal"/>
      <w:lvlText w:val=""/>
      <w:lvlJc w:val="left"/>
    </w:lvl>
  </w:abstractNum>
  <w:abstractNum w:abstractNumId="120">
    <w:nsid w:val="00004FE2"/>
    <w:multiLevelType w:val="hybridMultilevel"/>
    <w:tmpl w:val="F1643190"/>
    <w:lvl w:ilvl="0" w:tplc="C5C24D08">
      <w:start w:val="1"/>
      <w:numFmt w:val="bullet"/>
      <w:lvlText w:val="с"/>
      <w:lvlJc w:val="left"/>
    </w:lvl>
    <w:lvl w:ilvl="1" w:tplc="A7ECAAB6">
      <w:numFmt w:val="decimal"/>
      <w:lvlText w:val=""/>
      <w:lvlJc w:val="left"/>
    </w:lvl>
    <w:lvl w:ilvl="2" w:tplc="B198B1D0">
      <w:numFmt w:val="decimal"/>
      <w:lvlText w:val=""/>
      <w:lvlJc w:val="left"/>
    </w:lvl>
    <w:lvl w:ilvl="3" w:tplc="EAF2F86C">
      <w:numFmt w:val="decimal"/>
      <w:lvlText w:val=""/>
      <w:lvlJc w:val="left"/>
    </w:lvl>
    <w:lvl w:ilvl="4" w:tplc="063A215E">
      <w:numFmt w:val="decimal"/>
      <w:lvlText w:val=""/>
      <w:lvlJc w:val="left"/>
    </w:lvl>
    <w:lvl w:ilvl="5" w:tplc="920AF52E">
      <w:numFmt w:val="decimal"/>
      <w:lvlText w:val=""/>
      <w:lvlJc w:val="left"/>
    </w:lvl>
    <w:lvl w:ilvl="6" w:tplc="6A9A0054">
      <w:numFmt w:val="decimal"/>
      <w:lvlText w:val=""/>
      <w:lvlJc w:val="left"/>
    </w:lvl>
    <w:lvl w:ilvl="7" w:tplc="E1A65BE2">
      <w:numFmt w:val="decimal"/>
      <w:lvlText w:val=""/>
      <w:lvlJc w:val="left"/>
    </w:lvl>
    <w:lvl w:ilvl="8" w:tplc="5FAEFDEA">
      <w:numFmt w:val="decimal"/>
      <w:lvlText w:val=""/>
      <w:lvlJc w:val="left"/>
    </w:lvl>
  </w:abstractNum>
  <w:abstractNum w:abstractNumId="121">
    <w:nsid w:val="00004FF8"/>
    <w:multiLevelType w:val="hybridMultilevel"/>
    <w:tmpl w:val="56020DAA"/>
    <w:lvl w:ilvl="0" w:tplc="A6C66448">
      <w:start w:val="1"/>
      <w:numFmt w:val="bullet"/>
      <w:lvlText w:val="и"/>
      <w:lvlJc w:val="left"/>
    </w:lvl>
    <w:lvl w:ilvl="1" w:tplc="880006FC">
      <w:numFmt w:val="decimal"/>
      <w:lvlText w:val=""/>
      <w:lvlJc w:val="left"/>
    </w:lvl>
    <w:lvl w:ilvl="2" w:tplc="4CF81BBC">
      <w:numFmt w:val="decimal"/>
      <w:lvlText w:val=""/>
      <w:lvlJc w:val="left"/>
    </w:lvl>
    <w:lvl w:ilvl="3" w:tplc="83C4690C">
      <w:numFmt w:val="decimal"/>
      <w:lvlText w:val=""/>
      <w:lvlJc w:val="left"/>
    </w:lvl>
    <w:lvl w:ilvl="4" w:tplc="7A2427D0">
      <w:numFmt w:val="decimal"/>
      <w:lvlText w:val=""/>
      <w:lvlJc w:val="left"/>
    </w:lvl>
    <w:lvl w:ilvl="5" w:tplc="CCC060D4">
      <w:numFmt w:val="decimal"/>
      <w:lvlText w:val=""/>
      <w:lvlJc w:val="left"/>
    </w:lvl>
    <w:lvl w:ilvl="6" w:tplc="31EEC1B6">
      <w:numFmt w:val="decimal"/>
      <w:lvlText w:val=""/>
      <w:lvlJc w:val="left"/>
    </w:lvl>
    <w:lvl w:ilvl="7" w:tplc="F168B206">
      <w:numFmt w:val="decimal"/>
      <w:lvlText w:val=""/>
      <w:lvlJc w:val="left"/>
    </w:lvl>
    <w:lvl w:ilvl="8" w:tplc="3EE8C6D4">
      <w:numFmt w:val="decimal"/>
      <w:lvlText w:val=""/>
      <w:lvlJc w:val="left"/>
    </w:lvl>
  </w:abstractNum>
  <w:abstractNum w:abstractNumId="122">
    <w:nsid w:val="00005005"/>
    <w:multiLevelType w:val="hybridMultilevel"/>
    <w:tmpl w:val="CC3E1F4C"/>
    <w:lvl w:ilvl="0" w:tplc="16729B52">
      <w:start w:val="1"/>
      <w:numFmt w:val="bullet"/>
      <w:lvlText w:val="и"/>
      <w:lvlJc w:val="left"/>
    </w:lvl>
    <w:lvl w:ilvl="1" w:tplc="1ED89A94">
      <w:numFmt w:val="decimal"/>
      <w:lvlText w:val=""/>
      <w:lvlJc w:val="left"/>
    </w:lvl>
    <w:lvl w:ilvl="2" w:tplc="B0845B0C">
      <w:numFmt w:val="decimal"/>
      <w:lvlText w:val=""/>
      <w:lvlJc w:val="left"/>
    </w:lvl>
    <w:lvl w:ilvl="3" w:tplc="76227834">
      <w:numFmt w:val="decimal"/>
      <w:lvlText w:val=""/>
      <w:lvlJc w:val="left"/>
    </w:lvl>
    <w:lvl w:ilvl="4" w:tplc="012EB2C4">
      <w:numFmt w:val="decimal"/>
      <w:lvlText w:val=""/>
      <w:lvlJc w:val="left"/>
    </w:lvl>
    <w:lvl w:ilvl="5" w:tplc="7BC26262">
      <w:numFmt w:val="decimal"/>
      <w:lvlText w:val=""/>
      <w:lvlJc w:val="left"/>
    </w:lvl>
    <w:lvl w:ilvl="6" w:tplc="AFE46C82">
      <w:numFmt w:val="decimal"/>
      <w:lvlText w:val=""/>
      <w:lvlJc w:val="left"/>
    </w:lvl>
    <w:lvl w:ilvl="7" w:tplc="4A40CCF2">
      <w:numFmt w:val="decimal"/>
      <w:lvlText w:val=""/>
      <w:lvlJc w:val="left"/>
    </w:lvl>
    <w:lvl w:ilvl="8" w:tplc="DF90417C">
      <w:numFmt w:val="decimal"/>
      <w:lvlText w:val=""/>
      <w:lvlJc w:val="left"/>
    </w:lvl>
  </w:abstractNum>
  <w:abstractNum w:abstractNumId="123">
    <w:nsid w:val="00005064"/>
    <w:multiLevelType w:val="hybridMultilevel"/>
    <w:tmpl w:val="A1C47E3C"/>
    <w:lvl w:ilvl="0" w:tplc="3614E736">
      <w:start w:val="1"/>
      <w:numFmt w:val="bullet"/>
      <w:lvlText w:val="а"/>
      <w:lvlJc w:val="left"/>
    </w:lvl>
    <w:lvl w:ilvl="1" w:tplc="B18010F0">
      <w:start w:val="1"/>
      <w:numFmt w:val="bullet"/>
      <w:lvlText w:val="В"/>
      <w:lvlJc w:val="left"/>
    </w:lvl>
    <w:lvl w:ilvl="2" w:tplc="03808748">
      <w:numFmt w:val="decimal"/>
      <w:lvlText w:val=""/>
      <w:lvlJc w:val="left"/>
    </w:lvl>
    <w:lvl w:ilvl="3" w:tplc="494E99C6">
      <w:numFmt w:val="decimal"/>
      <w:lvlText w:val=""/>
      <w:lvlJc w:val="left"/>
    </w:lvl>
    <w:lvl w:ilvl="4" w:tplc="D1982968">
      <w:numFmt w:val="decimal"/>
      <w:lvlText w:val=""/>
      <w:lvlJc w:val="left"/>
    </w:lvl>
    <w:lvl w:ilvl="5" w:tplc="E708E280">
      <w:numFmt w:val="decimal"/>
      <w:lvlText w:val=""/>
      <w:lvlJc w:val="left"/>
    </w:lvl>
    <w:lvl w:ilvl="6" w:tplc="F4446404">
      <w:numFmt w:val="decimal"/>
      <w:lvlText w:val=""/>
      <w:lvlJc w:val="left"/>
    </w:lvl>
    <w:lvl w:ilvl="7" w:tplc="67E413B0">
      <w:numFmt w:val="decimal"/>
      <w:lvlText w:val=""/>
      <w:lvlJc w:val="left"/>
    </w:lvl>
    <w:lvl w:ilvl="8" w:tplc="8DBAA2B4">
      <w:numFmt w:val="decimal"/>
      <w:lvlText w:val=""/>
      <w:lvlJc w:val="left"/>
    </w:lvl>
  </w:abstractNum>
  <w:abstractNum w:abstractNumId="124">
    <w:nsid w:val="00005078"/>
    <w:multiLevelType w:val="hybridMultilevel"/>
    <w:tmpl w:val="D88AD832"/>
    <w:lvl w:ilvl="0" w:tplc="83E8DFEE">
      <w:start w:val="1"/>
      <w:numFmt w:val="bullet"/>
      <w:lvlText w:val="к"/>
      <w:lvlJc w:val="left"/>
    </w:lvl>
    <w:lvl w:ilvl="1" w:tplc="2720615C">
      <w:numFmt w:val="decimal"/>
      <w:lvlText w:val=""/>
      <w:lvlJc w:val="left"/>
    </w:lvl>
    <w:lvl w:ilvl="2" w:tplc="5AEEB11E">
      <w:numFmt w:val="decimal"/>
      <w:lvlText w:val=""/>
      <w:lvlJc w:val="left"/>
    </w:lvl>
    <w:lvl w:ilvl="3" w:tplc="73480FE4">
      <w:numFmt w:val="decimal"/>
      <w:lvlText w:val=""/>
      <w:lvlJc w:val="left"/>
    </w:lvl>
    <w:lvl w:ilvl="4" w:tplc="1AA6AA6E">
      <w:numFmt w:val="decimal"/>
      <w:lvlText w:val=""/>
      <w:lvlJc w:val="left"/>
    </w:lvl>
    <w:lvl w:ilvl="5" w:tplc="AE94006C">
      <w:numFmt w:val="decimal"/>
      <w:lvlText w:val=""/>
      <w:lvlJc w:val="left"/>
    </w:lvl>
    <w:lvl w:ilvl="6" w:tplc="B0320718">
      <w:numFmt w:val="decimal"/>
      <w:lvlText w:val=""/>
      <w:lvlJc w:val="left"/>
    </w:lvl>
    <w:lvl w:ilvl="7" w:tplc="A8A435CE">
      <w:numFmt w:val="decimal"/>
      <w:lvlText w:val=""/>
      <w:lvlJc w:val="left"/>
    </w:lvl>
    <w:lvl w:ilvl="8" w:tplc="893C4D82">
      <w:numFmt w:val="decimal"/>
      <w:lvlText w:val=""/>
      <w:lvlJc w:val="left"/>
    </w:lvl>
  </w:abstractNum>
  <w:abstractNum w:abstractNumId="125">
    <w:nsid w:val="000050A9"/>
    <w:multiLevelType w:val="hybridMultilevel"/>
    <w:tmpl w:val="99D024DA"/>
    <w:lvl w:ilvl="0" w:tplc="0F602DE0">
      <w:start w:val="1"/>
      <w:numFmt w:val="bullet"/>
      <w:lvlText w:val="и"/>
      <w:lvlJc w:val="left"/>
    </w:lvl>
    <w:lvl w:ilvl="1" w:tplc="4EBAA392">
      <w:start w:val="3"/>
      <w:numFmt w:val="decimal"/>
      <w:lvlText w:val="%2)"/>
      <w:lvlJc w:val="left"/>
    </w:lvl>
    <w:lvl w:ilvl="2" w:tplc="B4CA1D68">
      <w:numFmt w:val="decimal"/>
      <w:lvlText w:val=""/>
      <w:lvlJc w:val="left"/>
    </w:lvl>
    <w:lvl w:ilvl="3" w:tplc="A1026C1C">
      <w:numFmt w:val="decimal"/>
      <w:lvlText w:val=""/>
      <w:lvlJc w:val="left"/>
    </w:lvl>
    <w:lvl w:ilvl="4" w:tplc="C7128308">
      <w:numFmt w:val="decimal"/>
      <w:lvlText w:val=""/>
      <w:lvlJc w:val="left"/>
    </w:lvl>
    <w:lvl w:ilvl="5" w:tplc="6902EFA8">
      <w:numFmt w:val="decimal"/>
      <w:lvlText w:val=""/>
      <w:lvlJc w:val="left"/>
    </w:lvl>
    <w:lvl w:ilvl="6" w:tplc="A8D0C82E">
      <w:numFmt w:val="decimal"/>
      <w:lvlText w:val=""/>
      <w:lvlJc w:val="left"/>
    </w:lvl>
    <w:lvl w:ilvl="7" w:tplc="20F012A6">
      <w:numFmt w:val="decimal"/>
      <w:lvlText w:val=""/>
      <w:lvlJc w:val="left"/>
    </w:lvl>
    <w:lvl w:ilvl="8" w:tplc="BE0413B8">
      <w:numFmt w:val="decimal"/>
      <w:lvlText w:val=""/>
      <w:lvlJc w:val="left"/>
    </w:lvl>
  </w:abstractNum>
  <w:abstractNum w:abstractNumId="126">
    <w:nsid w:val="000050BF"/>
    <w:multiLevelType w:val="hybridMultilevel"/>
    <w:tmpl w:val="FC8896E6"/>
    <w:lvl w:ilvl="0" w:tplc="A12ED2C4">
      <w:start w:val="1"/>
      <w:numFmt w:val="bullet"/>
      <w:lvlText w:val="и"/>
      <w:lvlJc w:val="left"/>
    </w:lvl>
    <w:lvl w:ilvl="1" w:tplc="49DE37C0">
      <w:numFmt w:val="decimal"/>
      <w:lvlText w:val=""/>
      <w:lvlJc w:val="left"/>
    </w:lvl>
    <w:lvl w:ilvl="2" w:tplc="32740C18">
      <w:numFmt w:val="decimal"/>
      <w:lvlText w:val=""/>
      <w:lvlJc w:val="left"/>
    </w:lvl>
    <w:lvl w:ilvl="3" w:tplc="31341B84">
      <w:numFmt w:val="decimal"/>
      <w:lvlText w:val=""/>
      <w:lvlJc w:val="left"/>
    </w:lvl>
    <w:lvl w:ilvl="4" w:tplc="DEC004AE">
      <w:numFmt w:val="decimal"/>
      <w:lvlText w:val=""/>
      <w:lvlJc w:val="left"/>
    </w:lvl>
    <w:lvl w:ilvl="5" w:tplc="D146FC6E">
      <w:numFmt w:val="decimal"/>
      <w:lvlText w:val=""/>
      <w:lvlJc w:val="left"/>
    </w:lvl>
    <w:lvl w:ilvl="6" w:tplc="BAE809EA">
      <w:numFmt w:val="decimal"/>
      <w:lvlText w:val=""/>
      <w:lvlJc w:val="left"/>
    </w:lvl>
    <w:lvl w:ilvl="7" w:tplc="C650950E">
      <w:numFmt w:val="decimal"/>
      <w:lvlText w:val=""/>
      <w:lvlJc w:val="left"/>
    </w:lvl>
    <w:lvl w:ilvl="8" w:tplc="E0A0D6B8">
      <w:numFmt w:val="decimal"/>
      <w:lvlText w:val=""/>
      <w:lvlJc w:val="left"/>
    </w:lvl>
  </w:abstractNum>
  <w:abstractNum w:abstractNumId="127">
    <w:nsid w:val="0000513E"/>
    <w:multiLevelType w:val="hybridMultilevel"/>
    <w:tmpl w:val="110C6D3A"/>
    <w:lvl w:ilvl="0" w:tplc="ECA2BBAA">
      <w:start w:val="1"/>
      <w:numFmt w:val="bullet"/>
      <w:lvlText w:val="в"/>
      <w:lvlJc w:val="left"/>
    </w:lvl>
    <w:lvl w:ilvl="1" w:tplc="161C7D82">
      <w:numFmt w:val="decimal"/>
      <w:lvlText w:val=""/>
      <w:lvlJc w:val="left"/>
    </w:lvl>
    <w:lvl w:ilvl="2" w:tplc="66DC8188">
      <w:numFmt w:val="decimal"/>
      <w:lvlText w:val=""/>
      <w:lvlJc w:val="left"/>
    </w:lvl>
    <w:lvl w:ilvl="3" w:tplc="E3AAB17A">
      <w:numFmt w:val="decimal"/>
      <w:lvlText w:val=""/>
      <w:lvlJc w:val="left"/>
    </w:lvl>
    <w:lvl w:ilvl="4" w:tplc="1AB01146">
      <w:numFmt w:val="decimal"/>
      <w:lvlText w:val=""/>
      <w:lvlJc w:val="left"/>
    </w:lvl>
    <w:lvl w:ilvl="5" w:tplc="29EA75CC">
      <w:numFmt w:val="decimal"/>
      <w:lvlText w:val=""/>
      <w:lvlJc w:val="left"/>
    </w:lvl>
    <w:lvl w:ilvl="6" w:tplc="90A47CE2">
      <w:numFmt w:val="decimal"/>
      <w:lvlText w:val=""/>
      <w:lvlJc w:val="left"/>
    </w:lvl>
    <w:lvl w:ilvl="7" w:tplc="4EB25F62">
      <w:numFmt w:val="decimal"/>
      <w:lvlText w:val=""/>
      <w:lvlJc w:val="left"/>
    </w:lvl>
    <w:lvl w:ilvl="8" w:tplc="BCC6A13C">
      <w:numFmt w:val="decimal"/>
      <w:lvlText w:val=""/>
      <w:lvlJc w:val="left"/>
    </w:lvl>
  </w:abstractNum>
  <w:abstractNum w:abstractNumId="128">
    <w:nsid w:val="000051D1"/>
    <w:multiLevelType w:val="hybridMultilevel"/>
    <w:tmpl w:val="808CFB50"/>
    <w:lvl w:ilvl="0" w:tplc="DC52EDB8">
      <w:start w:val="1"/>
      <w:numFmt w:val="bullet"/>
      <w:lvlText w:val="и"/>
      <w:lvlJc w:val="left"/>
    </w:lvl>
    <w:lvl w:ilvl="1" w:tplc="4420E104">
      <w:numFmt w:val="decimal"/>
      <w:lvlText w:val=""/>
      <w:lvlJc w:val="left"/>
    </w:lvl>
    <w:lvl w:ilvl="2" w:tplc="F0C094DC">
      <w:numFmt w:val="decimal"/>
      <w:lvlText w:val=""/>
      <w:lvlJc w:val="left"/>
    </w:lvl>
    <w:lvl w:ilvl="3" w:tplc="2A765FC6">
      <w:numFmt w:val="decimal"/>
      <w:lvlText w:val=""/>
      <w:lvlJc w:val="left"/>
    </w:lvl>
    <w:lvl w:ilvl="4" w:tplc="9E2A4688">
      <w:numFmt w:val="decimal"/>
      <w:lvlText w:val=""/>
      <w:lvlJc w:val="left"/>
    </w:lvl>
    <w:lvl w:ilvl="5" w:tplc="539C1674">
      <w:numFmt w:val="decimal"/>
      <w:lvlText w:val=""/>
      <w:lvlJc w:val="left"/>
    </w:lvl>
    <w:lvl w:ilvl="6" w:tplc="B088F0E0">
      <w:numFmt w:val="decimal"/>
      <w:lvlText w:val=""/>
      <w:lvlJc w:val="left"/>
    </w:lvl>
    <w:lvl w:ilvl="7" w:tplc="6BF2C208">
      <w:numFmt w:val="decimal"/>
      <w:lvlText w:val=""/>
      <w:lvlJc w:val="left"/>
    </w:lvl>
    <w:lvl w:ilvl="8" w:tplc="385C736E">
      <w:numFmt w:val="decimal"/>
      <w:lvlText w:val=""/>
      <w:lvlJc w:val="left"/>
    </w:lvl>
  </w:abstractNum>
  <w:abstractNum w:abstractNumId="129">
    <w:nsid w:val="0000520B"/>
    <w:multiLevelType w:val="hybridMultilevel"/>
    <w:tmpl w:val="ED243852"/>
    <w:lvl w:ilvl="0" w:tplc="23C20CC0">
      <w:start w:val="1"/>
      <w:numFmt w:val="bullet"/>
      <w:lvlText w:val="в"/>
      <w:lvlJc w:val="left"/>
    </w:lvl>
    <w:lvl w:ilvl="1" w:tplc="78886718">
      <w:start w:val="2"/>
      <w:numFmt w:val="decimal"/>
      <w:lvlText w:val="%2)"/>
      <w:lvlJc w:val="left"/>
    </w:lvl>
    <w:lvl w:ilvl="2" w:tplc="6204ACD2">
      <w:numFmt w:val="decimal"/>
      <w:lvlText w:val=""/>
      <w:lvlJc w:val="left"/>
    </w:lvl>
    <w:lvl w:ilvl="3" w:tplc="A56A750E">
      <w:numFmt w:val="decimal"/>
      <w:lvlText w:val=""/>
      <w:lvlJc w:val="left"/>
    </w:lvl>
    <w:lvl w:ilvl="4" w:tplc="3F3C46F0">
      <w:numFmt w:val="decimal"/>
      <w:lvlText w:val=""/>
      <w:lvlJc w:val="left"/>
    </w:lvl>
    <w:lvl w:ilvl="5" w:tplc="C078653E">
      <w:numFmt w:val="decimal"/>
      <w:lvlText w:val=""/>
      <w:lvlJc w:val="left"/>
    </w:lvl>
    <w:lvl w:ilvl="6" w:tplc="7E7A9412">
      <w:numFmt w:val="decimal"/>
      <w:lvlText w:val=""/>
      <w:lvlJc w:val="left"/>
    </w:lvl>
    <w:lvl w:ilvl="7" w:tplc="F5E886CE">
      <w:numFmt w:val="decimal"/>
      <w:lvlText w:val=""/>
      <w:lvlJc w:val="left"/>
    </w:lvl>
    <w:lvl w:ilvl="8" w:tplc="F0604404">
      <w:numFmt w:val="decimal"/>
      <w:lvlText w:val=""/>
      <w:lvlJc w:val="left"/>
    </w:lvl>
  </w:abstractNum>
  <w:abstractNum w:abstractNumId="130">
    <w:nsid w:val="000053B1"/>
    <w:multiLevelType w:val="hybridMultilevel"/>
    <w:tmpl w:val="5A5E62B4"/>
    <w:lvl w:ilvl="0" w:tplc="06C2B104">
      <w:start w:val="1"/>
      <w:numFmt w:val="bullet"/>
      <w:lvlText w:val="-"/>
      <w:lvlJc w:val="left"/>
    </w:lvl>
    <w:lvl w:ilvl="1" w:tplc="92ECCE2C">
      <w:numFmt w:val="decimal"/>
      <w:lvlText w:val=""/>
      <w:lvlJc w:val="left"/>
    </w:lvl>
    <w:lvl w:ilvl="2" w:tplc="01B60AFC">
      <w:numFmt w:val="decimal"/>
      <w:lvlText w:val=""/>
      <w:lvlJc w:val="left"/>
    </w:lvl>
    <w:lvl w:ilvl="3" w:tplc="A85689D8">
      <w:numFmt w:val="decimal"/>
      <w:lvlText w:val=""/>
      <w:lvlJc w:val="left"/>
    </w:lvl>
    <w:lvl w:ilvl="4" w:tplc="A96403BC">
      <w:numFmt w:val="decimal"/>
      <w:lvlText w:val=""/>
      <w:lvlJc w:val="left"/>
    </w:lvl>
    <w:lvl w:ilvl="5" w:tplc="9A90F760">
      <w:numFmt w:val="decimal"/>
      <w:lvlText w:val=""/>
      <w:lvlJc w:val="left"/>
    </w:lvl>
    <w:lvl w:ilvl="6" w:tplc="E884B16C">
      <w:numFmt w:val="decimal"/>
      <w:lvlText w:val=""/>
      <w:lvlJc w:val="left"/>
    </w:lvl>
    <w:lvl w:ilvl="7" w:tplc="E9D8871C">
      <w:numFmt w:val="decimal"/>
      <w:lvlText w:val=""/>
      <w:lvlJc w:val="left"/>
    </w:lvl>
    <w:lvl w:ilvl="8" w:tplc="CD2A5764">
      <w:numFmt w:val="decimal"/>
      <w:lvlText w:val=""/>
      <w:lvlJc w:val="left"/>
    </w:lvl>
  </w:abstractNum>
  <w:abstractNum w:abstractNumId="131">
    <w:nsid w:val="0000549B"/>
    <w:multiLevelType w:val="hybridMultilevel"/>
    <w:tmpl w:val="7F2E7380"/>
    <w:lvl w:ilvl="0" w:tplc="7986751A">
      <w:start w:val="1"/>
      <w:numFmt w:val="bullet"/>
      <w:lvlText w:val="в"/>
      <w:lvlJc w:val="left"/>
    </w:lvl>
    <w:lvl w:ilvl="1" w:tplc="030C1A8A">
      <w:numFmt w:val="decimal"/>
      <w:lvlText w:val=""/>
      <w:lvlJc w:val="left"/>
    </w:lvl>
    <w:lvl w:ilvl="2" w:tplc="6BB6C046">
      <w:numFmt w:val="decimal"/>
      <w:lvlText w:val=""/>
      <w:lvlJc w:val="left"/>
    </w:lvl>
    <w:lvl w:ilvl="3" w:tplc="C9B49CFE">
      <w:numFmt w:val="decimal"/>
      <w:lvlText w:val=""/>
      <w:lvlJc w:val="left"/>
    </w:lvl>
    <w:lvl w:ilvl="4" w:tplc="5E70861A">
      <w:numFmt w:val="decimal"/>
      <w:lvlText w:val=""/>
      <w:lvlJc w:val="left"/>
    </w:lvl>
    <w:lvl w:ilvl="5" w:tplc="1C845050">
      <w:numFmt w:val="decimal"/>
      <w:lvlText w:val=""/>
      <w:lvlJc w:val="left"/>
    </w:lvl>
    <w:lvl w:ilvl="6" w:tplc="943E983A">
      <w:numFmt w:val="decimal"/>
      <w:lvlText w:val=""/>
      <w:lvlJc w:val="left"/>
    </w:lvl>
    <w:lvl w:ilvl="7" w:tplc="908855BC">
      <w:numFmt w:val="decimal"/>
      <w:lvlText w:val=""/>
      <w:lvlJc w:val="left"/>
    </w:lvl>
    <w:lvl w:ilvl="8" w:tplc="82021404">
      <w:numFmt w:val="decimal"/>
      <w:lvlText w:val=""/>
      <w:lvlJc w:val="left"/>
    </w:lvl>
  </w:abstractNum>
  <w:abstractNum w:abstractNumId="132">
    <w:nsid w:val="000054D6"/>
    <w:multiLevelType w:val="hybridMultilevel"/>
    <w:tmpl w:val="27569850"/>
    <w:lvl w:ilvl="0" w:tplc="B8D0A2A4">
      <w:start w:val="1"/>
      <w:numFmt w:val="bullet"/>
      <w:lvlText w:val="в"/>
      <w:lvlJc w:val="left"/>
    </w:lvl>
    <w:lvl w:ilvl="1" w:tplc="DA0EEFB2">
      <w:numFmt w:val="decimal"/>
      <w:lvlText w:val=""/>
      <w:lvlJc w:val="left"/>
    </w:lvl>
    <w:lvl w:ilvl="2" w:tplc="0832C6D8">
      <w:numFmt w:val="decimal"/>
      <w:lvlText w:val=""/>
      <w:lvlJc w:val="left"/>
    </w:lvl>
    <w:lvl w:ilvl="3" w:tplc="DCFE77BE">
      <w:numFmt w:val="decimal"/>
      <w:lvlText w:val=""/>
      <w:lvlJc w:val="left"/>
    </w:lvl>
    <w:lvl w:ilvl="4" w:tplc="376C879A">
      <w:numFmt w:val="decimal"/>
      <w:lvlText w:val=""/>
      <w:lvlJc w:val="left"/>
    </w:lvl>
    <w:lvl w:ilvl="5" w:tplc="A05EB46E">
      <w:numFmt w:val="decimal"/>
      <w:lvlText w:val=""/>
      <w:lvlJc w:val="left"/>
    </w:lvl>
    <w:lvl w:ilvl="6" w:tplc="960A77DE">
      <w:numFmt w:val="decimal"/>
      <w:lvlText w:val=""/>
      <w:lvlJc w:val="left"/>
    </w:lvl>
    <w:lvl w:ilvl="7" w:tplc="198C5FDE">
      <w:numFmt w:val="decimal"/>
      <w:lvlText w:val=""/>
      <w:lvlJc w:val="left"/>
    </w:lvl>
    <w:lvl w:ilvl="8" w:tplc="30D4C646">
      <w:numFmt w:val="decimal"/>
      <w:lvlText w:val=""/>
      <w:lvlJc w:val="left"/>
    </w:lvl>
  </w:abstractNum>
  <w:abstractNum w:abstractNumId="133">
    <w:nsid w:val="00005579"/>
    <w:multiLevelType w:val="hybridMultilevel"/>
    <w:tmpl w:val="AC5CBFAA"/>
    <w:lvl w:ilvl="0" w:tplc="7FB00CA4">
      <w:start w:val="1"/>
      <w:numFmt w:val="bullet"/>
      <w:lvlText w:val="с"/>
      <w:lvlJc w:val="left"/>
    </w:lvl>
    <w:lvl w:ilvl="1" w:tplc="38465D82">
      <w:numFmt w:val="decimal"/>
      <w:lvlText w:val=""/>
      <w:lvlJc w:val="left"/>
    </w:lvl>
    <w:lvl w:ilvl="2" w:tplc="DC203DD0">
      <w:numFmt w:val="decimal"/>
      <w:lvlText w:val=""/>
      <w:lvlJc w:val="left"/>
    </w:lvl>
    <w:lvl w:ilvl="3" w:tplc="D1C4D596">
      <w:numFmt w:val="decimal"/>
      <w:lvlText w:val=""/>
      <w:lvlJc w:val="left"/>
    </w:lvl>
    <w:lvl w:ilvl="4" w:tplc="6E1C9B60">
      <w:numFmt w:val="decimal"/>
      <w:lvlText w:val=""/>
      <w:lvlJc w:val="left"/>
    </w:lvl>
    <w:lvl w:ilvl="5" w:tplc="5B345D94">
      <w:numFmt w:val="decimal"/>
      <w:lvlText w:val=""/>
      <w:lvlJc w:val="left"/>
    </w:lvl>
    <w:lvl w:ilvl="6" w:tplc="69487D0A">
      <w:numFmt w:val="decimal"/>
      <w:lvlText w:val=""/>
      <w:lvlJc w:val="left"/>
    </w:lvl>
    <w:lvl w:ilvl="7" w:tplc="631CC254">
      <w:numFmt w:val="decimal"/>
      <w:lvlText w:val=""/>
      <w:lvlJc w:val="left"/>
    </w:lvl>
    <w:lvl w:ilvl="8" w:tplc="C13EFA6C">
      <w:numFmt w:val="decimal"/>
      <w:lvlText w:val=""/>
      <w:lvlJc w:val="left"/>
    </w:lvl>
  </w:abstractNum>
  <w:abstractNum w:abstractNumId="134">
    <w:nsid w:val="00005815"/>
    <w:multiLevelType w:val="hybridMultilevel"/>
    <w:tmpl w:val="1EBA2DE8"/>
    <w:lvl w:ilvl="0" w:tplc="9AE85DD6">
      <w:start w:val="1"/>
      <w:numFmt w:val="bullet"/>
      <w:lvlText w:val="и"/>
      <w:lvlJc w:val="left"/>
    </w:lvl>
    <w:lvl w:ilvl="1" w:tplc="7660B454">
      <w:numFmt w:val="decimal"/>
      <w:lvlText w:val=""/>
      <w:lvlJc w:val="left"/>
    </w:lvl>
    <w:lvl w:ilvl="2" w:tplc="B2D66A12">
      <w:numFmt w:val="decimal"/>
      <w:lvlText w:val=""/>
      <w:lvlJc w:val="left"/>
    </w:lvl>
    <w:lvl w:ilvl="3" w:tplc="CBF035B8">
      <w:numFmt w:val="decimal"/>
      <w:lvlText w:val=""/>
      <w:lvlJc w:val="left"/>
    </w:lvl>
    <w:lvl w:ilvl="4" w:tplc="29CE3E4C">
      <w:numFmt w:val="decimal"/>
      <w:lvlText w:val=""/>
      <w:lvlJc w:val="left"/>
    </w:lvl>
    <w:lvl w:ilvl="5" w:tplc="7D000CD2">
      <w:numFmt w:val="decimal"/>
      <w:lvlText w:val=""/>
      <w:lvlJc w:val="left"/>
    </w:lvl>
    <w:lvl w:ilvl="6" w:tplc="33664E0C">
      <w:numFmt w:val="decimal"/>
      <w:lvlText w:val=""/>
      <w:lvlJc w:val="left"/>
    </w:lvl>
    <w:lvl w:ilvl="7" w:tplc="7E865F3C">
      <w:numFmt w:val="decimal"/>
      <w:lvlText w:val=""/>
      <w:lvlJc w:val="left"/>
    </w:lvl>
    <w:lvl w:ilvl="8" w:tplc="F42CDE98">
      <w:numFmt w:val="decimal"/>
      <w:lvlText w:val=""/>
      <w:lvlJc w:val="left"/>
    </w:lvl>
  </w:abstractNum>
  <w:abstractNum w:abstractNumId="135">
    <w:nsid w:val="00005876"/>
    <w:multiLevelType w:val="hybridMultilevel"/>
    <w:tmpl w:val="45B0C818"/>
    <w:lvl w:ilvl="0" w:tplc="ED266B86">
      <w:start w:val="1"/>
      <w:numFmt w:val="bullet"/>
      <w:lvlText w:val="№"/>
      <w:lvlJc w:val="left"/>
    </w:lvl>
    <w:lvl w:ilvl="1" w:tplc="5328A098">
      <w:start w:val="3"/>
      <w:numFmt w:val="decimal"/>
      <w:lvlText w:val="%2)"/>
      <w:lvlJc w:val="left"/>
    </w:lvl>
    <w:lvl w:ilvl="2" w:tplc="78A25418">
      <w:numFmt w:val="decimal"/>
      <w:lvlText w:val=""/>
      <w:lvlJc w:val="left"/>
    </w:lvl>
    <w:lvl w:ilvl="3" w:tplc="79E23860">
      <w:numFmt w:val="decimal"/>
      <w:lvlText w:val=""/>
      <w:lvlJc w:val="left"/>
    </w:lvl>
    <w:lvl w:ilvl="4" w:tplc="43740800">
      <w:numFmt w:val="decimal"/>
      <w:lvlText w:val=""/>
      <w:lvlJc w:val="left"/>
    </w:lvl>
    <w:lvl w:ilvl="5" w:tplc="68C4B3EA">
      <w:numFmt w:val="decimal"/>
      <w:lvlText w:val=""/>
      <w:lvlJc w:val="left"/>
    </w:lvl>
    <w:lvl w:ilvl="6" w:tplc="B3EC12C6">
      <w:numFmt w:val="decimal"/>
      <w:lvlText w:val=""/>
      <w:lvlJc w:val="left"/>
    </w:lvl>
    <w:lvl w:ilvl="7" w:tplc="91EA2666">
      <w:numFmt w:val="decimal"/>
      <w:lvlText w:val=""/>
      <w:lvlJc w:val="left"/>
    </w:lvl>
    <w:lvl w:ilvl="8" w:tplc="7D803A6A">
      <w:numFmt w:val="decimal"/>
      <w:lvlText w:val=""/>
      <w:lvlJc w:val="left"/>
    </w:lvl>
  </w:abstractNum>
  <w:abstractNum w:abstractNumId="136">
    <w:nsid w:val="0000590E"/>
    <w:multiLevelType w:val="hybridMultilevel"/>
    <w:tmpl w:val="95265E02"/>
    <w:lvl w:ilvl="0" w:tplc="0110016E">
      <w:start w:val="1"/>
      <w:numFmt w:val="bullet"/>
      <w:lvlText w:val="и"/>
      <w:lvlJc w:val="left"/>
    </w:lvl>
    <w:lvl w:ilvl="1" w:tplc="2E24A3F0">
      <w:numFmt w:val="decimal"/>
      <w:lvlText w:val=""/>
      <w:lvlJc w:val="left"/>
    </w:lvl>
    <w:lvl w:ilvl="2" w:tplc="AA3AF93E">
      <w:numFmt w:val="decimal"/>
      <w:lvlText w:val=""/>
      <w:lvlJc w:val="left"/>
    </w:lvl>
    <w:lvl w:ilvl="3" w:tplc="436C1D22">
      <w:numFmt w:val="decimal"/>
      <w:lvlText w:val=""/>
      <w:lvlJc w:val="left"/>
    </w:lvl>
    <w:lvl w:ilvl="4" w:tplc="E8A6EFB2">
      <w:numFmt w:val="decimal"/>
      <w:lvlText w:val=""/>
      <w:lvlJc w:val="left"/>
    </w:lvl>
    <w:lvl w:ilvl="5" w:tplc="40240E3A">
      <w:numFmt w:val="decimal"/>
      <w:lvlText w:val=""/>
      <w:lvlJc w:val="left"/>
    </w:lvl>
    <w:lvl w:ilvl="6" w:tplc="2DF2EECC">
      <w:numFmt w:val="decimal"/>
      <w:lvlText w:val=""/>
      <w:lvlJc w:val="left"/>
    </w:lvl>
    <w:lvl w:ilvl="7" w:tplc="C2780B74">
      <w:numFmt w:val="decimal"/>
      <w:lvlText w:val=""/>
      <w:lvlJc w:val="left"/>
    </w:lvl>
    <w:lvl w:ilvl="8" w:tplc="E0CEE2E4">
      <w:numFmt w:val="decimal"/>
      <w:lvlText w:val=""/>
      <w:lvlJc w:val="left"/>
    </w:lvl>
  </w:abstractNum>
  <w:abstractNum w:abstractNumId="137">
    <w:nsid w:val="0000591D"/>
    <w:multiLevelType w:val="hybridMultilevel"/>
    <w:tmpl w:val="5B6EEBB8"/>
    <w:lvl w:ilvl="0" w:tplc="9DBEFD6E">
      <w:start w:val="1"/>
      <w:numFmt w:val="bullet"/>
      <w:lvlText w:val="и"/>
      <w:lvlJc w:val="left"/>
    </w:lvl>
    <w:lvl w:ilvl="1" w:tplc="0DE2DE7E">
      <w:numFmt w:val="decimal"/>
      <w:lvlText w:val=""/>
      <w:lvlJc w:val="left"/>
    </w:lvl>
    <w:lvl w:ilvl="2" w:tplc="28FEFA86">
      <w:numFmt w:val="decimal"/>
      <w:lvlText w:val=""/>
      <w:lvlJc w:val="left"/>
    </w:lvl>
    <w:lvl w:ilvl="3" w:tplc="72F8F642">
      <w:numFmt w:val="decimal"/>
      <w:lvlText w:val=""/>
      <w:lvlJc w:val="left"/>
    </w:lvl>
    <w:lvl w:ilvl="4" w:tplc="F04646E8">
      <w:numFmt w:val="decimal"/>
      <w:lvlText w:val=""/>
      <w:lvlJc w:val="left"/>
    </w:lvl>
    <w:lvl w:ilvl="5" w:tplc="93B8A150">
      <w:numFmt w:val="decimal"/>
      <w:lvlText w:val=""/>
      <w:lvlJc w:val="left"/>
    </w:lvl>
    <w:lvl w:ilvl="6" w:tplc="FA4E372A">
      <w:numFmt w:val="decimal"/>
      <w:lvlText w:val=""/>
      <w:lvlJc w:val="left"/>
    </w:lvl>
    <w:lvl w:ilvl="7" w:tplc="BAFE351C">
      <w:numFmt w:val="decimal"/>
      <w:lvlText w:val=""/>
      <w:lvlJc w:val="left"/>
    </w:lvl>
    <w:lvl w:ilvl="8" w:tplc="E0AEF06C">
      <w:numFmt w:val="decimal"/>
      <w:lvlText w:val=""/>
      <w:lvlJc w:val="left"/>
    </w:lvl>
  </w:abstractNum>
  <w:abstractNum w:abstractNumId="138">
    <w:nsid w:val="00005968"/>
    <w:multiLevelType w:val="hybridMultilevel"/>
    <w:tmpl w:val="B62E7B82"/>
    <w:lvl w:ilvl="0" w:tplc="A164EEE2">
      <w:start w:val="3"/>
      <w:numFmt w:val="decimal"/>
      <w:lvlText w:val="%1)"/>
      <w:lvlJc w:val="left"/>
    </w:lvl>
    <w:lvl w:ilvl="1" w:tplc="E7E6F654">
      <w:numFmt w:val="decimal"/>
      <w:lvlText w:val=""/>
      <w:lvlJc w:val="left"/>
    </w:lvl>
    <w:lvl w:ilvl="2" w:tplc="9F202918">
      <w:numFmt w:val="decimal"/>
      <w:lvlText w:val=""/>
      <w:lvlJc w:val="left"/>
    </w:lvl>
    <w:lvl w:ilvl="3" w:tplc="07386890">
      <w:numFmt w:val="decimal"/>
      <w:lvlText w:val=""/>
      <w:lvlJc w:val="left"/>
    </w:lvl>
    <w:lvl w:ilvl="4" w:tplc="CA42CEFC">
      <w:numFmt w:val="decimal"/>
      <w:lvlText w:val=""/>
      <w:lvlJc w:val="left"/>
    </w:lvl>
    <w:lvl w:ilvl="5" w:tplc="52B2F200">
      <w:numFmt w:val="decimal"/>
      <w:lvlText w:val=""/>
      <w:lvlJc w:val="left"/>
    </w:lvl>
    <w:lvl w:ilvl="6" w:tplc="86829BD4">
      <w:numFmt w:val="decimal"/>
      <w:lvlText w:val=""/>
      <w:lvlJc w:val="left"/>
    </w:lvl>
    <w:lvl w:ilvl="7" w:tplc="85F80A16">
      <w:numFmt w:val="decimal"/>
      <w:lvlText w:val=""/>
      <w:lvlJc w:val="left"/>
    </w:lvl>
    <w:lvl w:ilvl="8" w:tplc="41DE302C">
      <w:numFmt w:val="decimal"/>
      <w:lvlText w:val=""/>
      <w:lvlJc w:val="left"/>
    </w:lvl>
  </w:abstractNum>
  <w:abstractNum w:abstractNumId="139">
    <w:nsid w:val="00005A9B"/>
    <w:multiLevelType w:val="hybridMultilevel"/>
    <w:tmpl w:val="DE748166"/>
    <w:lvl w:ilvl="0" w:tplc="CB0AE4F6">
      <w:start w:val="1"/>
      <w:numFmt w:val="bullet"/>
      <w:lvlText w:val="-"/>
      <w:lvlJc w:val="left"/>
    </w:lvl>
    <w:lvl w:ilvl="1" w:tplc="5D5AD508">
      <w:numFmt w:val="decimal"/>
      <w:lvlText w:val=""/>
      <w:lvlJc w:val="left"/>
    </w:lvl>
    <w:lvl w:ilvl="2" w:tplc="2EB087D6">
      <w:numFmt w:val="decimal"/>
      <w:lvlText w:val=""/>
      <w:lvlJc w:val="left"/>
    </w:lvl>
    <w:lvl w:ilvl="3" w:tplc="8BB066D0">
      <w:numFmt w:val="decimal"/>
      <w:lvlText w:val=""/>
      <w:lvlJc w:val="left"/>
    </w:lvl>
    <w:lvl w:ilvl="4" w:tplc="9A589DDC">
      <w:numFmt w:val="decimal"/>
      <w:lvlText w:val=""/>
      <w:lvlJc w:val="left"/>
    </w:lvl>
    <w:lvl w:ilvl="5" w:tplc="74D0CB36">
      <w:numFmt w:val="decimal"/>
      <w:lvlText w:val=""/>
      <w:lvlJc w:val="left"/>
    </w:lvl>
    <w:lvl w:ilvl="6" w:tplc="94FC2FBC">
      <w:numFmt w:val="decimal"/>
      <w:lvlText w:val=""/>
      <w:lvlJc w:val="left"/>
    </w:lvl>
    <w:lvl w:ilvl="7" w:tplc="A446AEFE">
      <w:numFmt w:val="decimal"/>
      <w:lvlText w:val=""/>
      <w:lvlJc w:val="left"/>
    </w:lvl>
    <w:lvl w:ilvl="8" w:tplc="EABA6642">
      <w:numFmt w:val="decimal"/>
      <w:lvlText w:val=""/>
      <w:lvlJc w:val="left"/>
    </w:lvl>
  </w:abstractNum>
  <w:abstractNum w:abstractNumId="140">
    <w:nsid w:val="00005A9C"/>
    <w:multiLevelType w:val="hybridMultilevel"/>
    <w:tmpl w:val="F39E762C"/>
    <w:lvl w:ilvl="0" w:tplc="E92CEF96">
      <w:start w:val="1"/>
      <w:numFmt w:val="bullet"/>
      <w:lvlText w:val="и"/>
      <w:lvlJc w:val="left"/>
    </w:lvl>
    <w:lvl w:ilvl="1" w:tplc="0A3602CE">
      <w:numFmt w:val="decimal"/>
      <w:lvlText w:val=""/>
      <w:lvlJc w:val="left"/>
    </w:lvl>
    <w:lvl w:ilvl="2" w:tplc="F9C6CD5E">
      <w:numFmt w:val="decimal"/>
      <w:lvlText w:val=""/>
      <w:lvlJc w:val="left"/>
    </w:lvl>
    <w:lvl w:ilvl="3" w:tplc="33FCBB6A">
      <w:numFmt w:val="decimal"/>
      <w:lvlText w:val=""/>
      <w:lvlJc w:val="left"/>
    </w:lvl>
    <w:lvl w:ilvl="4" w:tplc="7D3AA8CA">
      <w:numFmt w:val="decimal"/>
      <w:lvlText w:val=""/>
      <w:lvlJc w:val="left"/>
    </w:lvl>
    <w:lvl w:ilvl="5" w:tplc="D0F29298">
      <w:numFmt w:val="decimal"/>
      <w:lvlText w:val=""/>
      <w:lvlJc w:val="left"/>
    </w:lvl>
    <w:lvl w:ilvl="6" w:tplc="6ACEEF22">
      <w:numFmt w:val="decimal"/>
      <w:lvlText w:val=""/>
      <w:lvlJc w:val="left"/>
    </w:lvl>
    <w:lvl w:ilvl="7" w:tplc="98B2913C">
      <w:numFmt w:val="decimal"/>
      <w:lvlText w:val=""/>
      <w:lvlJc w:val="left"/>
    </w:lvl>
    <w:lvl w:ilvl="8" w:tplc="0D84E652">
      <w:numFmt w:val="decimal"/>
      <w:lvlText w:val=""/>
      <w:lvlJc w:val="left"/>
    </w:lvl>
  </w:abstractNum>
  <w:abstractNum w:abstractNumId="141">
    <w:nsid w:val="00005C46"/>
    <w:multiLevelType w:val="hybridMultilevel"/>
    <w:tmpl w:val="4224B694"/>
    <w:lvl w:ilvl="0" w:tplc="ECDEA60C">
      <w:start w:val="1"/>
      <w:numFmt w:val="bullet"/>
      <w:lvlText w:val="с"/>
      <w:lvlJc w:val="left"/>
    </w:lvl>
    <w:lvl w:ilvl="1" w:tplc="93C20B46">
      <w:start w:val="1"/>
      <w:numFmt w:val="bullet"/>
      <w:lvlText w:val="В"/>
      <w:lvlJc w:val="left"/>
    </w:lvl>
    <w:lvl w:ilvl="2" w:tplc="CB922FB4">
      <w:numFmt w:val="decimal"/>
      <w:lvlText w:val=""/>
      <w:lvlJc w:val="left"/>
    </w:lvl>
    <w:lvl w:ilvl="3" w:tplc="91BEA0C2">
      <w:numFmt w:val="decimal"/>
      <w:lvlText w:val=""/>
      <w:lvlJc w:val="left"/>
    </w:lvl>
    <w:lvl w:ilvl="4" w:tplc="E132F044">
      <w:numFmt w:val="decimal"/>
      <w:lvlText w:val=""/>
      <w:lvlJc w:val="left"/>
    </w:lvl>
    <w:lvl w:ilvl="5" w:tplc="25D01EAE">
      <w:numFmt w:val="decimal"/>
      <w:lvlText w:val=""/>
      <w:lvlJc w:val="left"/>
    </w:lvl>
    <w:lvl w:ilvl="6" w:tplc="808AA586">
      <w:numFmt w:val="decimal"/>
      <w:lvlText w:val=""/>
      <w:lvlJc w:val="left"/>
    </w:lvl>
    <w:lvl w:ilvl="7" w:tplc="B63242BE">
      <w:numFmt w:val="decimal"/>
      <w:lvlText w:val=""/>
      <w:lvlJc w:val="left"/>
    </w:lvl>
    <w:lvl w:ilvl="8" w:tplc="E954E5C0">
      <w:numFmt w:val="decimal"/>
      <w:lvlText w:val=""/>
      <w:lvlJc w:val="left"/>
    </w:lvl>
  </w:abstractNum>
  <w:abstractNum w:abstractNumId="142">
    <w:nsid w:val="00005C5E"/>
    <w:multiLevelType w:val="hybridMultilevel"/>
    <w:tmpl w:val="E188C9FE"/>
    <w:lvl w:ilvl="0" w:tplc="B8FE7EA6">
      <w:start w:val="1"/>
      <w:numFmt w:val="bullet"/>
      <w:lvlText w:val="с"/>
      <w:lvlJc w:val="left"/>
    </w:lvl>
    <w:lvl w:ilvl="1" w:tplc="034A846C">
      <w:numFmt w:val="decimal"/>
      <w:lvlText w:val=""/>
      <w:lvlJc w:val="left"/>
    </w:lvl>
    <w:lvl w:ilvl="2" w:tplc="9AE23A6E">
      <w:numFmt w:val="decimal"/>
      <w:lvlText w:val=""/>
      <w:lvlJc w:val="left"/>
    </w:lvl>
    <w:lvl w:ilvl="3" w:tplc="E15E6362">
      <w:numFmt w:val="decimal"/>
      <w:lvlText w:val=""/>
      <w:lvlJc w:val="left"/>
    </w:lvl>
    <w:lvl w:ilvl="4" w:tplc="03342680">
      <w:numFmt w:val="decimal"/>
      <w:lvlText w:val=""/>
      <w:lvlJc w:val="left"/>
    </w:lvl>
    <w:lvl w:ilvl="5" w:tplc="4C086452">
      <w:numFmt w:val="decimal"/>
      <w:lvlText w:val=""/>
      <w:lvlJc w:val="left"/>
    </w:lvl>
    <w:lvl w:ilvl="6" w:tplc="18DAB49E">
      <w:numFmt w:val="decimal"/>
      <w:lvlText w:val=""/>
      <w:lvlJc w:val="left"/>
    </w:lvl>
    <w:lvl w:ilvl="7" w:tplc="9062774E">
      <w:numFmt w:val="decimal"/>
      <w:lvlText w:val=""/>
      <w:lvlJc w:val="left"/>
    </w:lvl>
    <w:lvl w:ilvl="8" w:tplc="65AAC250">
      <w:numFmt w:val="decimal"/>
      <w:lvlText w:val=""/>
      <w:lvlJc w:val="left"/>
    </w:lvl>
  </w:abstractNum>
  <w:abstractNum w:abstractNumId="143">
    <w:nsid w:val="00005CCD"/>
    <w:multiLevelType w:val="hybridMultilevel"/>
    <w:tmpl w:val="D5A0E1A8"/>
    <w:lvl w:ilvl="0" w:tplc="A03EFF58">
      <w:start w:val="1"/>
      <w:numFmt w:val="bullet"/>
      <w:lvlText w:val="и"/>
      <w:lvlJc w:val="left"/>
    </w:lvl>
    <w:lvl w:ilvl="1" w:tplc="5E509104">
      <w:numFmt w:val="decimal"/>
      <w:lvlText w:val=""/>
      <w:lvlJc w:val="left"/>
    </w:lvl>
    <w:lvl w:ilvl="2" w:tplc="AE322BE8">
      <w:numFmt w:val="decimal"/>
      <w:lvlText w:val=""/>
      <w:lvlJc w:val="left"/>
    </w:lvl>
    <w:lvl w:ilvl="3" w:tplc="AF643CBA">
      <w:numFmt w:val="decimal"/>
      <w:lvlText w:val=""/>
      <w:lvlJc w:val="left"/>
    </w:lvl>
    <w:lvl w:ilvl="4" w:tplc="157C926A">
      <w:numFmt w:val="decimal"/>
      <w:lvlText w:val=""/>
      <w:lvlJc w:val="left"/>
    </w:lvl>
    <w:lvl w:ilvl="5" w:tplc="4ECE8CF6">
      <w:numFmt w:val="decimal"/>
      <w:lvlText w:val=""/>
      <w:lvlJc w:val="left"/>
    </w:lvl>
    <w:lvl w:ilvl="6" w:tplc="50A8D07C">
      <w:numFmt w:val="decimal"/>
      <w:lvlText w:val=""/>
      <w:lvlJc w:val="left"/>
    </w:lvl>
    <w:lvl w:ilvl="7" w:tplc="BB82DBF0">
      <w:numFmt w:val="decimal"/>
      <w:lvlText w:val=""/>
      <w:lvlJc w:val="left"/>
    </w:lvl>
    <w:lvl w:ilvl="8" w:tplc="404AA3EE">
      <w:numFmt w:val="decimal"/>
      <w:lvlText w:val=""/>
      <w:lvlJc w:val="left"/>
    </w:lvl>
  </w:abstractNum>
  <w:abstractNum w:abstractNumId="144">
    <w:nsid w:val="00005D24"/>
    <w:multiLevelType w:val="hybridMultilevel"/>
    <w:tmpl w:val="8188A614"/>
    <w:lvl w:ilvl="0" w:tplc="BEB848B8">
      <w:start w:val="1"/>
      <w:numFmt w:val="bullet"/>
      <w:lvlText w:val="и"/>
      <w:lvlJc w:val="left"/>
    </w:lvl>
    <w:lvl w:ilvl="1" w:tplc="3314E57E">
      <w:numFmt w:val="decimal"/>
      <w:lvlText w:val=""/>
      <w:lvlJc w:val="left"/>
    </w:lvl>
    <w:lvl w:ilvl="2" w:tplc="A9B63164">
      <w:numFmt w:val="decimal"/>
      <w:lvlText w:val=""/>
      <w:lvlJc w:val="left"/>
    </w:lvl>
    <w:lvl w:ilvl="3" w:tplc="4A06396A">
      <w:numFmt w:val="decimal"/>
      <w:lvlText w:val=""/>
      <w:lvlJc w:val="left"/>
    </w:lvl>
    <w:lvl w:ilvl="4" w:tplc="22544530">
      <w:numFmt w:val="decimal"/>
      <w:lvlText w:val=""/>
      <w:lvlJc w:val="left"/>
    </w:lvl>
    <w:lvl w:ilvl="5" w:tplc="A718D964">
      <w:numFmt w:val="decimal"/>
      <w:lvlText w:val=""/>
      <w:lvlJc w:val="left"/>
    </w:lvl>
    <w:lvl w:ilvl="6" w:tplc="716E28BE">
      <w:numFmt w:val="decimal"/>
      <w:lvlText w:val=""/>
      <w:lvlJc w:val="left"/>
    </w:lvl>
    <w:lvl w:ilvl="7" w:tplc="74F66BE0">
      <w:numFmt w:val="decimal"/>
      <w:lvlText w:val=""/>
      <w:lvlJc w:val="left"/>
    </w:lvl>
    <w:lvl w:ilvl="8" w:tplc="E44E06CC">
      <w:numFmt w:val="decimal"/>
      <w:lvlText w:val=""/>
      <w:lvlJc w:val="left"/>
    </w:lvl>
  </w:abstractNum>
  <w:abstractNum w:abstractNumId="145">
    <w:nsid w:val="00005E73"/>
    <w:multiLevelType w:val="hybridMultilevel"/>
    <w:tmpl w:val="58BA7338"/>
    <w:lvl w:ilvl="0" w:tplc="85940668">
      <w:start w:val="1"/>
      <w:numFmt w:val="bullet"/>
      <w:lvlText w:val="и"/>
      <w:lvlJc w:val="left"/>
    </w:lvl>
    <w:lvl w:ilvl="1" w:tplc="1A82300C">
      <w:numFmt w:val="decimal"/>
      <w:lvlText w:val=""/>
      <w:lvlJc w:val="left"/>
    </w:lvl>
    <w:lvl w:ilvl="2" w:tplc="A7CCB312">
      <w:numFmt w:val="decimal"/>
      <w:lvlText w:val=""/>
      <w:lvlJc w:val="left"/>
    </w:lvl>
    <w:lvl w:ilvl="3" w:tplc="3848923A">
      <w:numFmt w:val="decimal"/>
      <w:lvlText w:val=""/>
      <w:lvlJc w:val="left"/>
    </w:lvl>
    <w:lvl w:ilvl="4" w:tplc="34A27110">
      <w:numFmt w:val="decimal"/>
      <w:lvlText w:val=""/>
      <w:lvlJc w:val="left"/>
    </w:lvl>
    <w:lvl w:ilvl="5" w:tplc="EE667F0A">
      <w:numFmt w:val="decimal"/>
      <w:lvlText w:val=""/>
      <w:lvlJc w:val="left"/>
    </w:lvl>
    <w:lvl w:ilvl="6" w:tplc="1C88E99A">
      <w:numFmt w:val="decimal"/>
      <w:lvlText w:val=""/>
      <w:lvlJc w:val="left"/>
    </w:lvl>
    <w:lvl w:ilvl="7" w:tplc="6760304E">
      <w:numFmt w:val="decimal"/>
      <w:lvlText w:val=""/>
      <w:lvlJc w:val="left"/>
    </w:lvl>
    <w:lvl w:ilvl="8" w:tplc="836640A8">
      <w:numFmt w:val="decimal"/>
      <w:lvlText w:val=""/>
      <w:lvlJc w:val="left"/>
    </w:lvl>
  </w:abstractNum>
  <w:abstractNum w:abstractNumId="146">
    <w:nsid w:val="00005E76"/>
    <w:multiLevelType w:val="hybridMultilevel"/>
    <w:tmpl w:val="D9E6F73C"/>
    <w:lvl w:ilvl="0" w:tplc="5262EED6">
      <w:start w:val="1"/>
      <w:numFmt w:val="bullet"/>
      <w:lvlText w:val="и"/>
      <w:lvlJc w:val="left"/>
    </w:lvl>
    <w:lvl w:ilvl="1" w:tplc="3A02D250">
      <w:start w:val="1"/>
      <w:numFmt w:val="bullet"/>
      <w:lvlText w:val="-"/>
      <w:lvlJc w:val="left"/>
    </w:lvl>
    <w:lvl w:ilvl="2" w:tplc="E594EF72">
      <w:numFmt w:val="decimal"/>
      <w:lvlText w:val=""/>
      <w:lvlJc w:val="left"/>
    </w:lvl>
    <w:lvl w:ilvl="3" w:tplc="A6827B28">
      <w:numFmt w:val="decimal"/>
      <w:lvlText w:val=""/>
      <w:lvlJc w:val="left"/>
    </w:lvl>
    <w:lvl w:ilvl="4" w:tplc="3DEE4760">
      <w:numFmt w:val="decimal"/>
      <w:lvlText w:val=""/>
      <w:lvlJc w:val="left"/>
    </w:lvl>
    <w:lvl w:ilvl="5" w:tplc="B406B8D4">
      <w:numFmt w:val="decimal"/>
      <w:lvlText w:val=""/>
      <w:lvlJc w:val="left"/>
    </w:lvl>
    <w:lvl w:ilvl="6" w:tplc="3FE003A2">
      <w:numFmt w:val="decimal"/>
      <w:lvlText w:val=""/>
      <w:lvlJc w:val="left"/>
    </w:lvl>
    <w:lvl w:ilvl="7" w:tplc="B2BEC194">
      <w:numFmt w:val="decimal"/>
      <w:lvlText w:val=""/>
      <w:lvlJc w:val="left"/>
    </w:lvl>
    <w:lvl w:ilvl="8" w:tplc="E0082940">
      <w:numFmt w:val="decimal"/>
      <w:lvlText w:val=""/>
      <w:lvlJc w:val="left"/>
    </w:lvl>
  </w:abstractNum>
  <w:abstractNum w:abstractNumId="147">
    <w:nsid w:val="00005ED0"/>
    <w:multiLevelType w:val="hybridMultilevel"/>
    <w:tmpl w:val="3AE26962"/>
    <w:lvl w:ilvl="0" w:tplc="47284626">
      <w:start w:val="1"/>
      <w:numFmt w:val="bullet"/>
      <w:lvlText w:val="и"/>
      <w:lvlJc w:val="left"/>
    </w:lvl>
    <w:lvl w:ilvl="1" w:tplc="7492A1E2">
      <w:numFmt w:val="decimal"/>
      <w:lvlText w:val=""/>
      <w:lvlJc w:val="left"/>
    </w:lvl>
    <w:lvl w:ilvl="2" w:tplc="C2AE0B12">
      <w:numFmt w:val="decimal"/>
      <w:lvlText w:val=""/>
      <w:lvlJc w:val="left"/>
    </w:lvl>
    <w:lvl w:ilvl="3" w:tplc="2C52A626">
      <w:numFmt w:val="decimal"/>
      <w:lvlText w:val=""/>
      <w:lvlJc w:val="left"/>
    </w:lvl>
    <w:lvl w:ilvl="4" w:tplc="743A48B6">
      <w:numFmt w:val="decimal"/>
      <w:lvlText w:val=""/>
      <w:lvlJc w:val="left"/>
    </w:lvl>
    <w:lvl w:ilvl="5" w:tplc="F7BECF4A">
      <w:numFmt w:val="decimal"/>
      <w:lvlText w:val=""/>
      <w:lvlJc w:val="left"/>
    </w:lvl>
    <w:lvl w:ilvl="6" w:tplc="FA6CCC94">
      <w:numFmt w:val="decimal"/>
      <w:lvlText w:val=""/>
      <w:lvlJc w:val="left"/>
    </w:lvl>
    <w:lvl w:ilvl="7" w:tplc="C94623D2">
      <w:numFmt w:val="decimal"/>
      <w:lvlText w:val=""/>
      <w:lvlJc w:val="left"/>
    </w:lvl>
    <w:lvl w:ilvl="8" w:tplc="9EB87080">
      <w:numFmt w:val="decimal"/>
      <w:lvlText w:val=""/>
      <w:lvlJc w:val="left"/>
    </w:lvl>
  </w:abstractNum>
  <w:abstractNum w:abstractNumId="148">
    <w:nsid w:val="00005F23"/>
    <w:multiLevelType w:val="hybridMultilevel"/>
    <w:tmpl w:val="53FA00B4"/>
    <w:lvl w:ilvl="0" w:tplc="3AF4F1A8">
      <w:start w:val="1"/>
      <w:numFmt w:val="bullet"/>
      <w:lvlText w:val="и"/>
      <w:lvlJc w:val="left"/>
    </w:lvl>
    <w:lvl w:ilvl="1" w:tplc="6486E9B4">
      <w:numFmt w:val="decimal"/>
      <w:lvlText w:val=""/>
      <w:lvlJc w:val="left"/>
    </w:lvl>
    <w:lvl w:ilvl="2" w:tplc="382EB21E">
      <w:numFmt w:val="decimal"/>
      <w:lvlText w:val=""/>
      <w:lvlJc w:val="left"/>
    </w:lvl>
    <w:lvl w:ilvl="3" w:tplc="A13E4156">
      <w:numFmt w:val="decimal"/>
      <w:lvlText w:val=""/>
      <w:lvlJc w:val="left"/>
    </w:lvl>
    <w:lvl w:ilvl="4" w:tplc="DCB83EE4">
      <w:numFmt w:val="decimal"/>
      <w:lvlText w:val=""/>
      <w:lvlJc w:val="left"/>
    </w:lvl>
    <w:lvl w:ilvl="5" w:tplc="FD9CDC1A">
      <w:numFmt w:val="decimal"/>
      <w:lvlText w:val=""/>
      <w:lvlJc w:val="left"/>
    </w:lvl>
    <w:lvl w:ilvl="6" w:tplc="786C67B4">
      <w:numFmt w:val="decimal"/>
      <w:lvlText w:val=""/>
      <w:lvlJc w:val="left"/>
    </w:lvl>
    <w:lvl w:ilvl="7" w:tplc="EA44F9F2">
      <w:numFmt w:val="decimal"/>
      <w:lvlText w:val=""/>
      <w:lvlJc w:val="left"/>
    </w:lvl>
    <w:lvl w:ilvl="8" w:tplc="5566AE52">
      <w:numFmt w:val="decimal"/>
      <w:lvlText w:val=""/>
      <w:lvlJc w:val="left"/>
    </w:lvl>
  </w:abstractNum>
  <w:abstractNum w:abstractNumId="149">
    <w:nsid w:val="00005F45"/>
    <w:multiLevelType w:val="hybridMultilevel"/>
    <w:tmpl w:val="0BF8ABEC"/>
    <w:lvl w:ilvl="0" w:tplc="1AB60CFE">
      <w:start w:val="1"/>
      <w:numFmt w:val="bullet"/>
      <w:lvlText w:val="и"/>
      <w:lvlJc w:val="left"/>
    </w:lvl>
    <w:lvl w:ilvl="1" w:tplc="BC36F69E">
      <w:start w:val="9"/>
      <w:numFmt w:val="decimal"/>
      <w:lvlText w:val="%2)"/>
      <w:lvlJc w:val="left"/>
    </w:lvl>
    <w:lvl w:ilvl="2" w:tplc="C0924F82">
      <w:numFmt w:val="decimal"/>
      <w:lvlText w:val=""/>
      <w:lvlJc w:val="left"/>
    </w:lvl>
    <w:lvl w:ilvl="3" w:tplc="7E889FC0">
      <w:numFmt w:val="decimal"/>
      <w:lvlText w:val=""/>
      <w:lvlJc w:val="left"/>
    </w:lvl>
    <w:lvl w:ilvl="4" w:tplc="0C4AB4FE">
      <w:numFmt w:val="decimal"/>
      <w:lvlText w:val=""/>
      <w:lvlJc w:val="left"/>
    </w:lvl>
    <w:lvl w:ilvl="5" w:tplc="EF947FD6">
      <w:numFmt w:val="decimal"/>
      <w:lvlText w:val=""/>
      <w:lvlJc w:val="left"/>
    </w:lvl>
    <w:lvl w:ilvl="6" w:tplc="DC5C72CA">
      <w:numFmt w:val="decimal"/>
      <w:lvlText w:val=""/>
      <w:lvlJc w:val="left"/>
    </w:lvl>
    <w:lvl w:ilvl="7" w:tplc="274E548C">
      <w:numFmt w:val="decimal"/>
      <w:lvlText w:val=""/>
      <w:lvlJc w:val="left"/>
    </w:lvl>
    <w:lvl w:ilvl="8" w:tplc="08C84124">
      <w:numFmt w:val="decimal"/>
      <w:lvlText w:val=""/>
      <w:lvlJc w:val="left"/>
    </w:lvl>
  </w:abstractNum>
  <w:abstractNum w:abstractNumId="150">
    <w:nsid w:val="00005FA8"/>
    <w:multiLevelType w:val="hybridMultilevel"/>
    <w:tmpl w:val="73BED92E"/>
    <w:lvl w:ilvl="0" w:tplc="35A08FBC">
      <w:start w:val="1"/>
      <w:numFmt w:val="bullet"/>
      <w:lvlText w:val="-"/>
      <w:lvlJc w:val="left"/>
    </w:lvl>
    <w:lvl w:ilvl="1" w:tplc="B9B0323A">
      <w:numFmt w:val="decimal"/>
      <w:lvlText w:val=""/>
      <w:lvlJc w:val="left"/>
    </w:lvl>
    <w:lvl w:ilvl="2" w:tplc="29505B2E">
      <w:numFmt w:val="decimal"/>
      <w:lvlText w:val=""/>
      <w:lvlJc w:val="left"/>
    </w:lvl>
    <w:lvl w:ilvl="3" w:tplc="8266E1FA">
      <w:numFmt w:val="decimal"/>
      <w:lvlText w:val=""/>
      <w:lvlJc w:val="left"/>
    </w:lvl>
    <w:lvl w:ilvl="4" w:tplc="F0D49E60">
      <w:numFmt w:val="decimal"/>
      <w:lvlText w:val=""/>
      <w:lvlJc w:val="left"/>
    </w:lvl>
    <w:lvl w:ilvl="5" w:tplc="6AFCA7B8">
      <w:numFmt w:val="decimal"/>
      <w:lvlText w:val=""/>
      <w:lvlJc w:val="left"/>
    </w:lvl>
    <w:lvl w:ilvl="6" w:tplc="D2C68D12">
      <w:numFmt w:val="decimal"/>
      <w:lvlText w:val=""/>
      <w:lvlJc w:val="left"/>
    </w:lvl>
    <w:lvl w:ilvl="7" w:tplc="9872E1AC">
      <w:numFmt w:val="decimal"/>
      <w:lvlText w:val=""/>
      <w:lvlJc w:val="left"/>
    </w:lvl>
    <w:lvl w:ilvl="8" w:tplc="1C16C722">
      <w:numFmt w:val="decimal"/>
      <w:lvlText w:val=""/>
      <w:lvlJc w:val="left"/>
    </w:lvl>
  </w:abstractNum>
  <w:abstractNum w:abstractNumId="151">
    <w:nsid w:val="00006270"/>
    <w:multiLevelType w:val="hybridMultilevel"/>
    <w:tmpl w:val="0F1284F2"/>
    <w:lvl w:ilvl="0" w:tplc="969A13D0">
      <w:start w:val="1"/>
      <w:numFmt w:val="bullet"/>
      <w:lvlText w:val="-"/>
      <w:lvlJc w:val="left"/>
    </w:lvl>
    <w:lvl w:ilvl="1" w:tplc="5150F3D4">
      <w:numFmt w:val="decimal"/>
      <w:lvlText w:val=""/>
      <w:lvlJc w:val="left"/>
    </w:lvl>
    <w:lvl w:ilvl="2" w:tplc="B9521E2E">
      <w:numFmt w:val="decimal"/>
      <w:lvlText w:val=""/>
      <w:lvlJc w:val="left"/>
    </w:lvl>
    <w:lvl w:ilvl="3" w:tplc="149C0ED6">
      <w:numFmt w:val="decimal"/>
      <w:lvlText w:val=""/>
      <w:lvlJc w:val="left"/>
    </w:lvl>
    <w:lvl w:ilvl="4" w:tplc="68EEE848">
      <w:numFmt w:val="decimal"/>
      <w:lvlText w:val=""/>
      <w:lvlJc w:val="left"/>
    </w:lvl>
    <w:lvl w:ilvl="5" w:tplc="9DF406C4">
      <w:numFmt w:val="decimal"/>
      <w:lvlText w:val=""/>
      <w:lvlJc w:val="left"/>
    </w:lvl>
    <w:lvl w:ilvl="6" w:tplc="01402CFC">
      <w:numFmt w:val="decimal"/>
      <w:lvlText w:val=""/>
      <w:lvlJc w:val="left"/>
    </w:lvl>
    <w:lvl w:ilvl="7" w:tplc="30160FD8">
      <w:numFmt w:val="decimal"/>
      <w:lvlText w:val=""/>
      <w:lvlJc w:val="left"/>
    </w:lvl>
    <w:lvl w:ilvl="8" w:tplc="4E081EE8">
      <w:numFmt w:val="decimal"/>
      <w:lvlText w:val=""/>
      <w:lvlJc w:val="left"/>
    </w:lvl>
  </w:abstractNum>
  <w:abstractNum w:abstractNumId="152">
    <w:nsid w:val="00006479"/>
    <w:multiLevelType w:val="hybridMultilevel"/>
    <w:tmpl w:val="5BC4EFA2"/>
    <w:lvl w:ilvl="0" w:tplc="E264913A">
      <w:start w:val="1"/>
      <w:numFmt w:val="bullet"/>
      <w:lvlText w:val="в"/>
      <w:lvlJc w:val="left"/>
    </w:lvl>
    <w:lvl w:ilvl="1" w:tplc="CE6A5CF0">
      <w:numFmt w:val="decimal"/>
      <w:lvlText w:val=""/>
      <w:lvlJc w:val="left"/>
    </w:lvl>
    <w:lvl w:ilvl="2" w:tplc="C63A4606">
      <w:numFmt w:val="decimal"/>
      <w:lvlText w:val=""/>
      <w:lvlJc w:val="left"/>
    </w:lvl>
    <w:lvl w:ilvl="3" w:tplc="BC12B090">
      <w:numFmt w:val="decimal"/>
      <w:lvlText w:val=""/>
      <w:lvlJc w:val="left"/>
    </w:lvl>
    <w:lvl w:ilvl="4" w:tplc="1EAE5542">
      <w:numFmt w:val="decimal"/>
      <w:lvlText w:val=""/>
      <w:lvlJc w:val="left"/>
    </w:lvl>
    <w:lvl w:ilvl="5" w:tplc="14CE7F48">
      <w:numFmt w:val="decimal"/>
      <w:lvlText w:val=""/>
      <w:lvlJc w:val="left"/>
    </w:lvl>
    <w:lvl w:ilvl="6" w:tplc="607498F0">
      <w:numFmt w:val="decimal"/>
      <w:lvlText w:val=""/>
      <w:lvlJc w:val="left"/>
    </w:lvl>
    <w:lvl w:ilvl="7" w:tplc="979CD6AE">
      <w:numFmt w:val="decimal"/>
      <w:lvlText w:val=""/>
      <w:lvlJc w:val="left"/>
    </w:lvl>
    <w:lvl w:ilvl="8" w:tplc="77160B2E">
      <w:numFmt w:val="decimal"/>
      <w:lvlText w:val=""/>
      <w:lvlJc w:val="left"/>
    </w:lvl>
  </w:abstractNum>
  <w:abstractNum w:abstractNumId="153">
    <w:nsid w:val="00006486"/>
    <w:multiLevelType w:val="hybridMultilevel"/>
    <w:tmpl w:val="73BA14F0"/>
    <w:lvl w:ilvl="0" w:tplc="B7FE4044">
      <w:start w:val="250"/>
      <w:numFmt w:val="decimal"/>
      <w:lvlText w:val="%1"/>
      <w:lvlJc w:val="left"/>
    </w:lvl>
    <w:lvl w:ilvl="1" w:tplc="C3A06EAE">
      <w:numFmt w:val="decimal"/>
      <w:lvlText w:val=""/>
      <w:lvlJc w:val="left"/>
    </w:lvl>
    <w:lvl w:ilvl="2" w:tplc="761439CA">
      <w:numFmt w:val="decimal"/>
      <w:lvlText w:val=""/>
      <w:lvlJc w:val="left"/>
    </w:lvl>
    <w:lvl w:ilvl="3" w:tplc="753E57A0">
      <w:numFmt w:val="decimal"/>
      <w:lvlText w:val=""/>
      <w:lvlJc w:val="left"/>
    </w:lvl>
    <w:lvl w:ilvl="4" w:tplc="305EFC02">
      <w:numFmt w:val="decimal"/>
      <w:lvlText w:val=""/>
      <w:lvlJc w:val="left"/>
    </w:lvl>
    <w:lvl w:ilvl="5" w:tplc="73F4B358">
      <w:numFmt w:val="decimal"/>
      <w:lvlText w:val=""/>
      <w:lvlJc w:val="left"/>
    </w:lvl>
    <w:lvl w:ilvl="6" w:tplc="C228FA10">
      <w:numFmt w:val="decimal"/>
      <w:lvlText w:val=""/>
      <w:lvlJc w:val="left"/>
    </w:lvl>
    <w:lvl w:ilvl="7" w:tplc="CBF63350">
      <w:numFmt w:val="decimal"/>
      <w:lvlText w:val=""/>
      <w:lvlJc w:val="left"/>
    </w:lvl>
    <w:lvl w:ilvl="8" w:tplc="F5D0EF48">
      <w:numFmt w:val="decimal"/>
      <w:lvlText w:val=""/>
      <w:lvlJc w:val="left"/>
    </w:lvl>
  </w:abstractNum>
  <w:abstractNum w:abstractNumId="154">
    <w:nsid w:val="000064E0"/>
    <w:multiLevelType w:val="hybridMultilevel"/>
    <w:tmpl w:val="C4B4DCBA"/>
    <w:lvl w:ilvl="0" w:tplc="578E3A1A">
      <w:start w:val="1"/>
      <w:numFmt w:val="bullet"/>
      <w:lvlText w:val="и"/>
      <w:lvlJc w:val="left"/>
    </w:lvl>
    <w:lvl w:ilvl="1" w:tplc="49E89D86">
      <w:start w:val="5"/>
      <w:numFmt w:val="decimal"/>
      <w:lvlText w:val="%2)"/>
      <w:lvlJc w:val="left"/>
    </w:lvl>
    <w:lvl w:ilvl="2" w:tplc="893C3400">
      <w:numFmt w:val="decimal"/>
      <w:lvlText w:val=""/>
      <w:lvlJc w:val="left"/>
    </w:lvl>
    <w:lvl w:ilvl="3" w:tplc="5F049836">
      <w:numFmt w:val="decimal"/>
      <w:lvlText w:val=""/>
      <w:lvlJc w:val="left"/>
    </w:lvl>
    <w:lvl w:ilvl="4" w:tplc="B8D2E570">
      <w:numFmt w:val="decimal"/>
      <w:lvlText w:val=""/>
      <w:lvlJc w:val="left"/>
    </w:lvl>
    <w:lvl w:ilvl="5" w:tplc="85463C98">
      <w:numFmt w:val="decimal"/>
      <w:lvlText w:val=""/>
      <w:lvlJc w:val="left"/>
    </w:lvl>
    <w:lvl w:ilvl="6" w:tplc="FA24F520">
      <w:numFmt w:val="decimal"/>
      <w:lvlText w:val=""/>
      <w:lvlJc w:val="left"/>
    </w:lvl>
    <w:lvl w:ilvl="7" w:tplc="70CE0590">
      <w:numFmt w:val="decimal"/>
      <w:lvlText w:val=""/>
      <w:lvlJc w:val="left"/>
    </w:lvl>
    <w:lvl w:ilvl="8" w:tplc="A5CCEE9A">
      <w:numFmt w:val="decimal"/>
      <w:lvlText w:val=""/>
      <w:lvlJc w:val="left"/>
    </w:lvl>
  </w:abstractNum>
  <w:abstractNum w:abstractNumId="155">
    <w:nsid w:val="0000658C"/>
    <w:multiLevelType w:val="hybridMultilevel"/>
    <w:tmpl w:val="80A0D6CC"/>
    <w:lvl w:ilvl="0" w:tplc="C6B6EA8E">
      <w:start w:val="1"/>
      <w:numFmt w:val="bullet"/>
      <w:lvlText w:val="и"/>
      <w:lvlJc w:val="left"/>
    </w:lvl>
    <w:lvl w:ilvl="1" w:tplc="E2264C8A">
      <w:numFmt w:val="decimal"/>
      <w:lvlText w:val=""/>
      <w:lvlJc w:val="left"/>
    </w:lvl>
    <w:lvl w:ilvl="2" w:tplc="9A5A1EF4">
      <w:numFmt w:val="decimal"/>
      <w:lvlText w:val=""/>
      <w:lvlJc w:val="left"/>
    </w:lvl>
    <w:lvl w:ilvl="3" w:tplc="C88C482A">
      <w:numFmt w:val="decimal"/>
      <w:lvlText w:val=""/>
      <w:lvlJc w:val="left"/>
    </w:lvl>
    <w:lvl w:ilvl="4" w:tplc="D314613C">
      <w:numFmt w:val="decimal"/>
      <w:lvlText w:val=""/>
      <w:lvlJc w:val="left"/>
    </w:lvl>
    <w:lvl w:ilvl="5" w:tplc="AEF43D26">
      <w:numFmt w:val="decimal"/>
      <w:lvlText w:val=""/>
      <w:lvlJc w:val="left"/>
    </w:lvl>
    <w:lvl w:ilvl="6" w:tplc="2A788B46">
      <w:numFmt w:val="decimal"/>
      <w:lvlText w:val=""/>
      <w:lvlJc w:val="left"/>
    </w:lvl>
    <w:lvl w:ilvl="7" w:tplc="88E401CC">
      <w:numFmt w:val="decimal"/>
      <w:lvlText w:val=""/>
      <w:lvlJc w:val="left"/>
    </w:lvl>
    <w:lvl w:ilvl="8" w:tplc="464C6594">
      <w:numFmt w:val="decimal"/>
      <w:lvlText w:val=""/>
      <w:lvlJc w:val="left"/>
    </w:lvl>
  </w:abstractNum>
  <w:abstractNum w:abstractNumId="156">
    <w:nsid w:val="0000662A"/>
    <w:multiLevelType w:val="hybridMultilevel"/>
    <w:tmpl w:val="CA360398"/>
    <w:lvl w:ilvl="0" w:tplc="2C8EA27E">
      <w:start w:val="1"/>
      <w:numFmt w:val="bullet"/>
      <w:lvlText w:val="с"/>
      <w:lvlJc w:val="left"/>
    </w:lvl>
    <w:lvl w:ilvl="1" w:tplc="4114FC5C">
      <w:numFmt w:val="decimal"/>
      <w:lvlText w:val=""/>
      <w:lvlJc w:val="left"/>
    </w:lvl>
    <w:lvl w:ilvl="2" w:tplc="ED88280C">
      <w:numFmt w:val="decimal"/>
      <w:lvlText w:val=""/>
      <w:lvlJc w:val="left"/>
    </w:lvl>
    <w:lvl w:ilvl="3" w:tplc="C8CE43AC">
      <w:numFmt w:val="decimal"/>
      <w:lvlText w:val=""/>
      <w:lvlJc w:val="left"/>
    </w:lvl>
    <w:lvl w:ilvl="4" w:tplc="84A07A1A">
      <w:numFmt w:val="decimal"/>
      <w:lvlText w:val=""/>
      <w:lvlJc w:val="left"/>
    </w:lvl>
    <w:lvl w:ilvl="5" w:tplc="AF665496">
      <w:numFmt w:val="decimal"/>
      <w:lvlText w:val=""/>
      <w:lvlJc w:val="left"/>
    </w:lvl>
    <w:lvl w:ilvl="6" w:tplc="6A98C332">
      <w:numFmt w:val="decimal"/>
      <w:lvlText w:val=""/>
      <w:lvlJc w:val="left"/>
    </w:lvl>
    <w:lvl w:ilvl="7" w:tplc="1200E730">
      <w:numFmt w:val="decimal"/>
      <w:lvlText w:val=""/>
      <w:lvlJc w:val="left"/>
    </w:lvl>
    <w:lvl w:ilvl="8" w:tplc="D65AECEC">
      <w:numFmt w:val="decimal"/>
      <w:lvlText w:val=""/>
      <w:lvlJc w:val="left"/>
    </w:lvl>
  </w:abstractNum>
  <w:abstractNum w:abstractNumId="157">
    <w:nsid w:val="000066B4"/>
    <w:multiLevelType w:val="hybridMultilevel"/>
    <w:tmpl w:val="1F102B56"/>
    <w:lvl w:ilvl="0" w:tplc="FBA824D8">
      <w:start w:val="1"/>
      <w:numFmt w:val="decimal"/>
      <w:lvlText w:val="%1)"/>
      <w:lvlJc w:val="left"/>
    </w:lvl>
    <w:lvl w:ilvl="1" w:tplc="BCA8F7A4">
      <w:numFmt w:val="decimal"/>
      <w:lvlText w:val=""/>
      <w:lvlJc w:val="left"/>
    </w:lvl>
    <w:lvl w:ilvl="2" w:tplc="E09073EE">
      <w:numFmt w:val="decimal"/>
      <w:lvlText w:val=""/>
      <w:lvlJc w:val="left"/>
    </w:lvl>
    <w:lvl w:ilvl="3" w:tplc="F6745406">
      <w:numFmt w:val="decimal"/>
      <w:lvlText w:val=""/>
      <w:lvlJc w:val="left"/>
    </w:lvl>
    <w:lvl w:ilvl="4" w:tplc="E582489C">
      <w:numFmt w:val="decimal"/>
      <w:lvlText w:val=""/>
      <w:lvlJc w:val="left"/>
    </w:lvl>
    <w:lvl w:ilvl="5" w:tplc="20023B68">
      <w:numFmt w:val="decimal"/>
      <w:lvlText w:val=""/>
      <w:lvlJc w:val="left"/>
    </w:lvl>
    <w:lvl w:ilvl="6" w:tplc="79F4225E">
      <w:numFmt w:val="decimal"/>
      <w:lvlText w:val=""/>
      <w:lvlJc w:val="left"/>
    </w:lvl>
    <w:lvl w:ilvl="7" w:tplc="D3D091DA">
      <w:numFmt w:val="decimal"/>
      <w:lvlText w:val=""/>
      <w:lvlJc w:val="left"/>
    </w:lvl>
    <w:lvl w:ilvl="8" w:tplc="0310BD24">
      <w:numFmt w:val="decimal"/>
      <w:lvlText w:val=""/>
      <w:lvlJc w:val="left"/>
    </w:lvl>
  </w:abstractNum>
  <w:abstractNum w:abstractNumId="158">
    <w:nsid w:val="000066FA"/>
    <w:multiLevelType w:val="hybridMultilevel"/>
    <w:tmpl w:val="73F29B2E"/>
    <w:lvl w:ilvl="0" w:tplc="9CF042D4">
      <w:start w:val="1"/>
      <w:numFmt w:val="bullet"/>
      <w:lvlText w:val="и"/>
      <w:lvlJc w:val="left"/>
    </w:lvl>
    <w:lvl w:ilvl="1" w:tplc="479C9482">
      <w:start w:val="4"/>
      <w:numFmt w:val="decimal"/>
      <w:lvlText w:val="%2)"/>
      <w:lvlJc w:val="left"/>
    </w:lvl>
    <w:lvl w:ilvl="2" w:tplc="D062C83C">
      <w:numFmt w:val="decimal"/>
      <w:lvlText w:val=""/>
      <w:lvlJc w:val="left"/>
    </w:lvl>
    <w:lvl w:ilvl="3" w:tplc="5156A772">
      <w:numFmt w:val="decimal"/>
      <w:lvlText w:val=""/>
      <w:lvlJc w:val="left"/>
    </w:lvl>
    <w:lvl w:ilvl="4" w:tplc="2CB80FD8">
      <w:numFmt w:val="decimal"/>
      <w:lvlText w:val=""/>
      <w:lvlJc w:val="left"/>
    </w:lvl>
    <w:lvl w:ilvl="5" w:tplc="3EFEFC3C">
      <w:numFmt w:val="decimal"/>
      <w:lvlText w:val=""/>
      <w:lvlJc w:val="left"/>
    </w:lvl>
    <w:lvl w:ilvl="6" w:tplc="4BEE770C">
      <w:numFmt w:val="decimal"/>
      <w:lvlText w:val=""/>
      <w:lvlJc w:val="left"/>
    </w:lvl>
    <w:lvl w:ilvl="7" w:tplc="96129A56">
      <w:numFmt w:val="decimal"/>
      <w:lvlText w:val=""/>
      <w:lvlJc w:val="left"/>
    </w:lvl>
    <w:lvl w:ilvl="8" w:tplc="85024436">
      <w:numFmt w:val="decimal"/>
      <w:lvlText w:val=""/>
      <w:lvlJc w:val="left"/>
    </w:lvl>
  </w:abstractNum>
  <w:abstractNum w:abstractNumId="159">
    <w:nsid w:val="00006747"/>
    <w:multiLevelType w:val="hybridMultilevel"/>
    <w:tmpl w:val="B0181D5C"/>
    <w:lvl w:ilvl="0" w:tplc="CA50D768">
      <w:start w:val="1"/>
      <w:numFmt w:val="bullet"/>
      <w:lvlText w:val="с"/>
      <w:lvlJc w:val="left"/>
    </w:lvl>
    <w:lvl w:ilvl="1" w:tplc="3E6C1F72">
      <w:numFmt w:val="decimal"/>
      <w:lvlText w:val=""/>
      <w:lvlJc w:val="left"/>
    </w:lvl>
    <w:lvl w:ilvl="2" w:tplc="DE26D574">
      <w:numFmt w:val="decimal"/>
      <w:lvlText w:val=""/>
      <w:lvlJc w:val="left"/>
    </w:lvl>
    <w:lvl w:ilvl="3" w:tplc="4A6A1726">
      <w:numFmt w:val="decimal"/>
      <w:lvlText w:val=""/>
      <w:lvlJc w:val="left"/>
    </w:lvl>
    <w:lvl w:ilvl="4" w:tplc="7332BBC0">
      <w:numFmt w:val="decimal"/>
      <w:lvlText w:val=""/>
      <w:lvlJc w:val="left"/>
    </w:lvl>
    <w:lvl w:ilvl="5" w:tplc="4D705060">
      <w:numFmt w:val="decimal"/>
      <w:lvlText w:val=""/>
      <w:lvlJc w:val="left"/>
    </w:lvl>
    <w:lvl w:ilvl="6" w:tplc="D206D99E">
      <w:numFmt w:val="decimal"/>
      <w:lvlText w:val=""/>
      <w:lvlJc w:val="left"/>
    </w:lvl>
    <w:lvl w:ilvl="7" w:tplc="363AAEA6">
      <w:numFmt w:val="decimal"/>
      <w:lvlText w:val=""/>
      <w:lvlJc w:val="left"/>
    </w:lvl>
    <w:lvl w:ilvl="8" w:tplc="9828ADD0">
      <w:numFmt w:val="decimal"/>
      <w:lvlText w:val=""/>
      <w:lvlJc w:val="left"/>
    </w:lvl>
  </w:abstractNum>
  <w:abstractNum w:abstractNumId="160">
    <w:nsid w:val="0000676D"/>
    <w:multiLevelType w:val="hybridMultilevel"/>
    <w:tmpl w:val="94BEC08E"/>
    <w:lvl w:ilvl="0" w:tplc="ACF820DA">
      <w:start w:val="1"/>
      <w:numFmt w:val="bullet"/>
      <w:lvlText w:val="в"/>
      <w:lvlJc w:val="left"/>
    </w:lvl>
    <w:lvl w:ilvl="1" w:tplc="93CA311E">
      <w:numFmt w:val="decimal"/>
      <w:lvlText w:val=""/>
      <w:lvlJc w:val="left"/>
    </w:lvl>
    <w:lvl w:ilvl="2" w:tplc="A1AE305A">
      <w:numFmt w:val="decimal"/>
      <w:lvlText w:val=""/>
      <w:lvlJc w:val="left"/>
    </w:lvl>
    <w:lvl w:ilvl="3" w:tplc="749ACB1C">
      <w:numFmt w:val="decimal"/>
      <w:lvlText w:val=""/>
      <w:lvlJc w:val="left"/>
    </w:lvl>
    <w:lvl w:ilvl="4" w:tplc="7D603B1C">
      <w:numFmt w:val="decimal"/>
      <w:lvlText w:val=""/>
      <w:lvlJc w:val="left"/>
    </w:lvl>
    <w:lvl w:ilvl="5" w:tplc="F4AAD05A">
      <w:numFmt w:val="decimal"/>
      <w:lvlText w:val=""/>
      <w:lvlJc w:val="left"/>
    </w:lvl>
    <w:lvl w:ilvl="6" w:tplc="BEE883A6">
      <w:numFmt w:val="decimal"/>
      <w:lvlText w:val=""/>
      <w:lvlJc w:val="left"/>
    </w:lvl>
    <w:lvl w:ilvl="7" w:tplc="F9FCFBF0">
      <w:numFmt w:val="decimal"/>
      <w:lvlText w:val=""/>
      <w:lvlJc w:val="left"/>
    </w:lvl>
    <w:lvl w:ilvl="8" w:tplc="CDB2C05E">
      <w:numFmt w:val="decimal"/>
      <w:lvlText w:val=""/>
      <w:lvlJc w:val="left"/>
    </w:lvl>
  </w:abstractNum>
  <w:abstractNum w:abstractNumId="161">
    <w:nsid w:val="000068F5"/>
    <w:multiLevelType w:val="hybridMultilevel"/>
    <w:tmpl w:val="A68E054A"/>
    <w:lvl w:ilvl="0" w:tplc="39746896">
      <w:start w:val="1"/>
      <w:numFmt w:val="bullet"/>
      <w:lvlText w:val="и"/>
      <w:lvlJc w:val="left"/>
    </w:lvl>
    <w:lvl w:ilvl="1" w:tplc="AA50665E">
      <w:start w:val="3"/>
      <w:numFmt w:val="decimal"/>
      <w:lvlText w:val="%2)"/>
      <w:lvlJc w:val="left"/>
    </w:lvl>
    <w:lvl w:ilvl="2" w:tplc="7D50E15A">
      <w:numFmt w:val="decimal"/>
      <w:lvlText w:val=""/>
      <w:lvlJc w:val="left"/>
    </w:lvl>
    <w:lvl w:ilvl="3" w:tplc="C91E3B92">
      <w:numFmt w:val="decimal"/>
      <w:lvlText w:val=""/>
      <w:lvlJc w:val="left"/>
    </w:lvl>
    <w:lvl w:ilvl="4" w:tplc="ADF88C64">
      <w:numFmt w:val="decimal"/>
      <w:lvlText w:val=""/>
      <w:lvlJc w:val="left"/>
    </w:lvl>
    <w:lvl w:ilvl="5" w:tplc="6DB8B5F4">
      <w:numFmt w:val="decimal"/>
      <w:lvlText w:val=""/>
      <w:lvlJc w:val="left"/>
    </w:lvl>
    <w:lvl w:ilvl="6" w:tplc="DEAACB36">
      <w:numFmt w:val="decimal"/>
      <w:lvlText w:val=""/>
      <w:lvlJc w:val="left"/>
    </w:lvl>
    <w:lvl w:ilvl="7" w:tplc="8D241172">
      <w:numFmt w:val="decimal"/>
      <w:lvlText w:val=""/>
      <w:lvlJc w:val="left"/>
    </w:lvl>
    <w:lvl w:ilvl="8" w:tplc="7E2A75CE">
      <w:numFmt w:val="decimal"/>
      <w:lvlText w:val=""/>
      <w:lvlJc w:val="left"/>
    </w:lvl>
  </w:abstractNum>
  <w:abstractNum w:abstractNumId="162">
    <w:nsid w:val="000069D0"/>
    <w:multiLevelType w:val="hybridMultilevel"/>
    <w:tmpl w:val="13F29C12"/>
    <w:lvl w:ilvl="0" w:tplc="CE006DD4">
      <w:start w:val="1"/>
      <w:numFmt w:val="bullet"/>
      <w:lvlText w:val="и"/>
      <w:lvlJc w:val="left"/>
    </w:lvl>
    <w:lvl w:ilvl="1" w:tplc="BCE8CA50">
      <w:numFmt w:val="decimal"/>
      <w:lvlText w:val=""/>
      <w:lvlJc w:val="left"/>
    </w:lvl>
    <w:lvl w:ilvl="2" w:tplc="FC9A54DC">
      <w:numFmt w:val="decimal"/>
      <w:lvlText w:val=""/>
      <w:lvlJc w:val="left"/>
    </w:lvl>
    <w:lvl w:ilvl="3" w:tplc="D51653BC">
      <w:numFmt w:val="decimal"/>
      <w:lvlText w:val=""/>
      <w:lvlJc w:val="left"/>
    </w:lvl>
    <w:lvl w:ilvl="4" w:tplc="EE0A7E14">
      <w:numFmt w:val="decimal"/>
      <w:lvlText w:val=""/>
      <w:lvlJc w:val="left"/>
    </w:lvl>
    <w:lvl w:ilvl="5" w:tplc="340CF780">
      <w:numFmt w:val="decimal"/>
      <w:lvlText w:val=""/>
      <w:lvlJc w:val="left"/>
    </w:lvl>
    <w:lvl w:ilvl="6" w:tplc="768E9FA6">
      <w:numFmt w:val="decimal"/>
      <w:lvlText w:val=""/>
      <w:lvlJc w:val="left"/>
    </w:lvl>
    <w:lvl w:ilvl="7" w:tplc="4CF83BDC">
      <w:numFmt w:val="decimal"/>
      <w:lvlText w:val=""/>
      <w:lvlJc w:val="left"/>
    </w:lvl>
    <w:lvl w:ilvl="8" w:tplc="F3EE9C52">
      <w:numFmt w:val="decimal"/>
      <w:lvlText w:val=""/>
      <w:lvlJc w:val="left"/>
    </w:lvl>
  </w:abstractNum>
  <w:abstractNum w:abstractNumId="163">
    <w:nsid w:val="00006A15"/>
    <w:multiLevelType w:val="hybridMultilevel"/>
    <w:tmpl w:val="0D9EDE0E"/>
    <w:lvl w:ilvl="0" w:tplc="45B8F4C0">
      <w:start w:val="2"/>
      <w:numFmt w:val="decimal"/>
      <w:lvlText w:val="%1)"/>
      <w:lvlJc w:val="left"/>
    </w:lvl>
    <w:lvl w:ilvl="1" w:tplc="357ADACE">
      <w:numFmt w:val="decimal"/>
      <w:lvlText w:val=""/>
      <w:lvlJc w:val="left"/>
    </w:lvl>
    <w:lvl w:ilvl="2" w:tplc="AF469EEA">
      <w:numFmt w:val="decimal"/>
      <w:lvlText w:val=""/>
      <w:lvlJc w:val="left"/>
    </w:lvl>
    <w:lvl w:ilvl="3" w:tplc="002CF8FC">
      <w:numFmt w:val="decimal"/>
      <w:lvlText w:val=""/>
      <w:lvlJc w:val="left"/>
    </w:lvl>
    <w:lvl w:ilvl="4" w:tplc="83FE44F6">
      <w:numFmt w:val="decimal"/>
      <w:lvlText w:val=""/>
      <w:lvlJc w:val="left"/>
    </w:lvl>
    <w:lvl w:ilvl="5" w:tplc="17903F70">
      <w:numFmt w:val="decimal"/>
      <w:lvlText w:val=""/>
      <w:lvlJc w:val="left"/>
    </w:lvl>
    <w:lvl w:ilvl="6" w:tplc="F4D89050">
      <w:numFmt w:val="decimal"/>
      <w:lvlText w:val=""/>
      <w:lvlJc w:val="left"/>
    </w:lvl>
    <w:lvl w:ilvl="7" w:tplc="C1686086">
      <w:numFmt w:val="decimal"/>
      <w:lvlText w:val=""/>
      <w:lvlJc w:val="left"/>
    </w:lvl>
    <w:lvl w:ilvl="8" w:tplc="4AC03442">
      <w:numFmt w:val="decimal"/>
      <w:lvlText w:val=""/>
      <w:lvlJc w:val="left"/>
    </w:lvl>
  </w:abstractNum>
  <w:abstractNum w:abstractNumId="164">
    <w:nsid w:val="00006C6C"/>
    <w:multiLevelType w:val="hybridMultilevel"/>
    <w:tmpl w:val="A7F29C24"/>
    <w:lvl w:ilvl="0" w:tplc="9C584956">
      <w:start w:val="1"/>
      <w:numFmt w:val="bullet"/>
      <w:lvlText w:val="с"/>
      <w:lvlJc w:val="left"/>
    </w:lvl>
    <w:lvl w:ilvl="1" w:tplc="E4E48828">
      <w:numFmt w:val="decimal"/>
      <w:lvlText w:val=""/>
      <w:lvlJc w:val="left"/>
    </w:lvl>
    <w:lvl w:ilvl="2" w:tplc="06567D98">
      <w:numFmt w:val="decimal"/>
      <w:lvlText w:val=""/>
      <w:lvlJc w:val="left"/>
    </w:lvl>
    <w:lvl w:ilvl="3" w:tplc="9A2AADAA">
      <w:numFmt w:val="decimal"/>
      <w:lvlText w:val=""/>
      <w:lvlJc w:val="left"/>
    </w:lvl>
    <w:lvl w:ilvl="4" w:tplc="F7087322">
      <w:numFmt w:val="decimal"/>
      <w:lvlText w:val=""/>
      <w:lvlJc w:val="left"/>
    </w:lvl>
    <w:lvl w:ilvl="5" w:tplc="39A84B64">
      <w:numFmt w:val="decimal"/>
      <w:lvlText w:val=""/>
      <w:lvlJc w:val="left"/>
    </w:lvl>
    <w:lvl w:ilvl="6" w:tplc="93C0D2E2">
      <w:numFmt w:val="decimal"/>
      <w:lvlText w:val=""/>
      <w:lvlJc w:val="left"/>
    </w:lvl>
    <w:lvl w:ilvl="7" w:tplc="E7EA9AFC">
      <w:numFmt w:val="decimal"/>
      <w:lvlText w:val=""/>
      <w:lvlJc w:val="left"/>
    </w:lvl>
    <w:lvl w:ilvl="8" w:tplc="2F7AC730">
      <w:numFmt w:val="decimal"/>
      <w:lvlText w:val=""/>
      <w:lvlJc w:val="left"/>
    </w:lvl>
  </w:abstractNum>
  <w:abstractNum w:abstractNumId="165">
    <w:nsid w:val="00006CF4"/>
    <w:multiLevelType w:val="hybridMultilevel"/>
    <w:tmpl w:val="F9560970"/>
    <w:lvl w:ilvl="0" w:tplc="76C6FE1C">
      <w:start w:val="6"/>
      <w:numFmt w:val="decimal"/>
      <w:lvlText w:val="%1)"/>
      <w:lvlJc w:val="left"/>
    </w:lvl>
    <w:lvl w:ilvl="1" w:tplc="1772AF32">
      <w:numFmt w:val="decimal"/>
      <w:lvlText w:val=""/>
      <w:lvlJc w:val="left"/>
    </w:lvl>
    <w:lvl w:ilvl="2" w:tplc="861672BE">
      <w:numFmt w:val="decimal"/>
      <w:lvlText w:val=""/>
      <w:lvlJc w:val="left"/>
    </w:lvl>
    <w:lvl w:ilvl="3" w:tplc="79CC07CA">
      <w:numFmt w:val="decimal"/>
      <w:lvlText w:val=""/>
      <w:lvlJc w:val="left"/>
    </w:lvl>
    <w:lvl w:ilvl="4" w:tplc="0DB429A2">
      <w:numFmt w:val="decimal"/>
      <w:lvlText w:val=""/>
      <w:lvlJc w:val="left"/>
    </w:lvl>
    <w:lvl w:ilvl="5" w:tplc="97DC8006">
      <w:numFmt w:val="decimal"/>
      <w:lvlText w:val=""/>
      <w:lvlJc w:val="left"/>
    </w:lvl>
    <w:lvl w:ilvl="6" w:tplc="D174E96E">
      <w:numFmt w:val="decimal"/>
      <w:lvlText w:val=""/>
      <w:lvlJc w:val="left"/>
    </w:lvl>
    <w:lvl w:ilvl="7" w:tplc="AC34F2A2">
      <w:numFmt w:val="decimal"/>
      <w:lvlText w:val=""/>
      <w:lvlJc w:val="left"/>
    </w:lvl>
    <w:lvl w:ilvl="8" w:tplc="E8FC99E2">
      <w:numFmt w:val="decimal"/>
      <w:lvlText w:val=""/>
      <w:lvlJc w:val="left"/>
    </w:lvl>
  </w:abstractNum>
  <w:abstractNum w:abstractNumId="166">
    <w:nsid w:val="00006D4E"/>
    <w:multiLevelType w:val="hybridMultilevel"/>
    <w:tmpl w:val="EACC2CDA"/>
    <w:lvl w:ilvl="0" w:tplc="F1C25124">
      <w:start w:val="1"/>
      <w:numFmt w:val="bullet"/>
      <w:lvlText w:val="в"/>
      <w:lvlJc w:val="left"/>
    </w:lvl>
    <w:lvl w:ilvl="1" w:tplc="2AD0F960">
      <w:numFmt w:val="decimal"/>
      <w:lvlText w:val=""/>
      <w:lvlJc w:val="left"/>
    </w:lvl>
    <w:lvl w:ilvl="2" w:tplc="9BB4B0BC">
      <w:numFmt w:val="decimal"/>
      <w:lvlText w:val=""/>
      <w:lvlJc w:val="left"/>
    </w:lvl>
    <w:lvl w:ilvl="3" w:tplc="C1C64A54">
      <w:numFmt w:val="decimal"/>
      <w:lvlText w:val=""/>
      <w:lvlJc w:val="left"/>
    </w:lvl>
    <w:lvl w:ilvl="4" w:tplc="D556CEA6">
      <w:numFmt w:val="decimal"/>
      <w:lvlText w:val=""/>
      <w:lvlJc w:val="left"/>
    </w:lvl>
    <w:lvl w:ilvl="5" w:tplc="2A70541E">
      <w:numFmt w:val="decimal"/>
      <w:lvlText w:val=""/>
      <w:lvlJc w:val="left"/>
    </w:lvl>
    <w:lvl w:ilvl="6" w:tplc="6AE0B338">
      <w:numFmt w:val="decimal"/>
      <w:lvlText w:val=""/>
      <w:lvlJc w:val="left"/>
    </w:lvl>
    <w:lvl w:ilvl="7" w:tplc="F63600D4">
      <w:numFmt w:val="decimal"/>
      <w:lvlText w:val=""/>
      <w:lvlJc w:val="left"/>
    </w:lvl>
    <w:lvl w:ilvl="8" w:tplc="FCF6F236">
      <w:numFmt w:val="decimal"/>
      <w:lvlText w:val=""/>
      <w:lvlJc w:val="left"/>
    </w:lvl>
  </w:abstractNum>
  <w:abstractNum w:abstractNumId="167">
    <w:nsid w:val="00006D69"/>
    <w:multiLevelType w:val="hybridMultilevel"/>
    <w:tmpl w:val="0430F568"/>
    <w:lvl w:ilvl="0" w:tplc="3BB895D8">
      <w:start w:val="1"/>
      <w:numFmt w:val="bullet"/>
      <w:lvlText w:val="к"/>
      <w:lvlJc w:val="left"/>
    </w:lvl>
    <w:lvl w:ilvl="1" w:tplc="FA369900">
      <w:start w:val="1"/>
      <w:numFmt w:val="decimal"/>
      <w:lvlText w:val="%2)"/>
      <w:lvlJc w:val="left"/>
    </w:lvl>
    <w:lvl w:ilvl="2" w:tplc="2474BF8E">
      <w:numFmt w:val="decimal"/>
      <w:lvlText w:val=""/>
      <w:lvlJc w:val="left"/>
    </w:lvl>
    <w:lvl w:ilvl="3" w:tplc="51742EB8">
      <w:numFmt w:val="decimal"/>
      <w:lvlText w:val=""/>
      <w:lvlJc w:val="left"/>
    </w:lvl>
    <w:lvl w:ilvl="4" w:tplc="C5028EC4">
      <w:numFmt w:val="decimal"/>
      <w:lvlText w:val=""/>
      <w:lvlJc w:val="left"/>
    </w:lvl>
    <w:lvl w:ilvl="5" w:tplc="8152ACB6">
      <w:numFmt w:val="decimal"/>
      <w:lvlText w:val=""/>
      <w:lvlJc w:val="left"/>
    </w:lvl>
    <w:lvl w:ilvl="6" w:tplc="6074D060">
      <w:numFmt w:val="decimal"/>
      <w:lvlText w:val=""/>
      <w:lvlJc w:val="left"/>
    </w:lvl>
    <w:lvl w:ilvl="7" w:tplc="6E123D06">
      <w:numFmt w:val="decimal"/>
      <w:lvlText w:val=""/>
      <w:lvlJc w:val="left"/>
    </w:lvl>
    <w:lvl w:ilvl="8" w:tplc="94D654A0">
      <w:numFmt w:val="decimal"/>
      <w:lvlText w:val=""/>
      <w:lvlJc w:val="left"/>
    </w:lvl>
  </w:abstractNum>
  <w:abstractNum w:abstractNumId="168">
    <w:nsid w:val="00006D76"/>
    <w:multiLevelType w:val="hybridMultilevel"/>
    <w:tmpl w:val="42A08126"/>
    <w:lvl w:ilvl="0" w:tplc="28024144">
      <w:start w:val="1"/>
      <w:numFmt w:val="bullet"/>
      <w:lvlText w:val="в"/>
      <w:lvlJc w:val="left"/>
    </w:lvl>
    <w:lvl w:ilvl="1" w:tplc="2B221342">
      <w:numFmt w:val="decimal"/>
      <w:lvlText w:val=""/>
      <w:lvlJc w:val="left"/>
    </w:lvl>
    <w:lvl w:ilvl="2" w:tplc="127EBF00">
      <w:numFmt w:val="decimal"/>
      <w:lvlText w:val=""/>
      <w:lvlJc w:val="left"/>
    </w:lvl>
    <w:lvl w:ilvl="3" w:tplc="13028570">
      <w:numFmt w:val="decimal"/>
      <w:lvlText w:val=""/>
      <w:lvlJc w:val="left"/>
    </w:lvl>
    <w:lvl w:ilvl="4" w:tplc="AAC03C5E">
      <w:numFmt w:val="decimal"/>
      <w:lvlText w:val=""/>
      <w:lvlJc w:val="left"/>
    </w:lvl>
    <w:lvl w:ilvl="5" w:tplc="3546299A">
      <w:numFmt w:val="decimal"/>
      <w:lvlText w:val=""/>
      <w:lvlJc w:val="left"/>
    </w:lvl>
    <w:lvl w:ilvl="6" w:tplc="53369092">
      <w:numFmt w:val="decimal"/>
      <w:lvlText w:val=""/>
      <w:lvlJc w:val="left"/>
    </w:lvl>
    <w:lvl w:ilvl="7" w:tplc="C56A0EC8">
      <w:numFmt w:val="decimal"/>
      <w:lvlText w:val=""/>
      <w:lvlJc w:val="left"/>
    </w:lvl>
    <w:lvl w:ilvl="8" w:tplc="61A20C56">
      <w:numFmt w:val="decimal"/>
      <w:lvlText w:val=""/>
      <w:lvlJc w:val="left"/>
    </w:lvl>
  </w:abstractNum>
  <w:abstractNum w:abstractNumId="169">
    <w:nsid w:val="00006E7E"/>
    <w:multiLevelType w:val="hybridMultilevel"/>
    <w:tmpl w:val="5C2A14B8"/>
    <w:lvl w:ilvl="0" w:tplc="138C36A4">
      <w:start w:val="1"/>
      <w:numFmt w:val="bullet"/>
      <w:lvlText w:val="-"/>
      <w:lvlJc w:val="left"/>
    </w:lvl>
    <w:lvl w:ilvl="1" w:tplc="944CA0E0">
      <w:numFmt w:val="decimal"/>
      <w:lvlText w:val=""/>
      <w:lvlJc w:val="left"/>
    </w:lvl>
    <w:lvl w:ilvl="2" w:tplc="26340DE6">
      <w:numFmt w:val="decimal"/>
      <w:lvlText w:val=""/>
      <w:lvlJc w:val="left"/>
    </w:lvl>
    <w:lvl w:ilvl="3" w:tplc="A482A5C4">
      <w:numFmt w:val="decimal"/>
      <w:lvlText w:val=""/>
      <w:lvlJc w:val="left"/>
    </w:lvl>
    <w:lvl w:ilvl="4" w:tplc="DBB8CB6A">
      <w:numFmt w:val="decimal"/>
      <w:lvlText w:val=""/>
      <w:lvlJc w:val="left"/>
    </w:lvl>
    <w:lvl w:ilvl="5" w:tplc="178EE916">
      <w:numFmt w:val="decimal"/>
      <w:lvlText w:val=""/>
      <w:lvlJc w:val="left"/>
    </w:lvl>
    <w:lvl w:ilvl="6" w:tplc="AB36C510">
      <w:numFmt w:val="decimal"/>
      <w:lvlText w:val=""/>
      <w:lvlJc w:val="left"/>
    </w:lvl>
    <w:lvl w:ilvl="7" w:tplc="6BBEBF8E">
      <w:numFmt w:val="decimal"/>
      <w:lvlText w:val=""/>
      <w:lvlJc w:val="left"/>
    </w:lvl>
    <w:lvl w:ilvl="8" w:tplc="60EA7BF2">
      <w:numFmt w:val="decimal"/>
      <w:lvlText w:val=""/>
      <w:lvlJc w:val="left"/>
    </w:lvl>
  </w:abstractNum>
  <w:abstractNum w:abstractNumId="170">
    <w:nsid w:val="00006EA1"/>
    <w:multiLevelType w:val="hybridMultilevel"/>
    <w:tmpl w:val="F0D47AA8"/>
    <w:lvl w:ilvl="0" w:tplc="EBD05260">
      <w:start w:val="1"/>
      <w:numFmt w:val="bullet"/>
      <w:lvlText w:val="в"/>
      <w:lvlJc w:val="left"/>
    </w:lvl>
    <w:lvl w:ilvl="1" w:tplc="B6E27084">
      <w:numFmt w:val="decimal"/>
      <w:lvlText w:val=""/>
      <w:lvlJc w:val="left"/>
    </w:lvl>
    <w:lvl w:ilvl="2" w:tplc="D60C2428">
      <w:numFmt w:val="decimal"/>
      <w:lvlText w:val=""/>
      <w:lvlJc w:val="left"/>
    </w:lvl>
    <w:lvl w:ilvl="3" w:tplc="5BD2EDB6">
      <w:numFmt w:val="decimal"/>
      <w:lvlText w:val=""/>
      <w:lvlJc w:val="left"/>
    </w:lvl>
    <w:lvl w:ilvl="4" w:tplc="06DC7ABC">
      <w:numFmt w:val="decimal"/>
      <w:lvlText w:val=""/>
      <w:lvlJc w:val="left"/>
    </w:lvl>
    <w:lvl w:ilvl="5" w:tplc="1B8898C4">
      <w:numFmt w:val="decimal"/>
      <w:lvlText w:val=""/>
      <w:lvlJc w:val="left"/>
    </w:lvl>
    <w:lvl w:ilvl="6" w:tplc="3FD8ADE8">
      <w:numFmt w:val="decimal"/>
      <w:lvlText w:val=""/>
      <w:lvlJc w:val="left"/>
    </w:lvl>
    <w:lvl w:ilvl="7" w:tplc="2F4CF93E">
      <w:numFmt w:val="decimal"/>
      <w:lvlText w:val=""/>
      <w:lvlJc w:val="left"/>
    </w:lvl>
    <w:lvl w:ilvl="8" w:tplc="89C83B18">
      <w:numFmt w:val="decimal"/>
      <w:lvlText w:val=""/>
      <w:lvlJc w:val="left"/>
    </w:lvl>
  </w:abstractNum>
  <w:abstractNum w:abstractNumId="171">
    <w:nsid w:val="00006F11"/>
    <w:multiLevelType w:val="hybridMultilevel"/>
    <w:tmpl w:val="384E6000"/>
    <w:lvl w:ilvl="0" w:tplc="3B800522">
      <w:start w:val="1"/>
      <w:numFmt w:val="bullet"/>
      <w:lvlText w:val="о"/>
      <w:lvlJc w:val="left"/>
    </w:lvl>
    <w:lvl w:ilvl="1" w:tplc="486CAA8E">
      <w:numFmt w:val="decimal"/>
      <w:lvlText w:val=""/>
      <w:lvlJc w:val="left"/>
    </w:lvl>
    <w:lvl w:ilvl="2" w:tplc="896A2FD2">
      <w:numFmt w:val="decimal"/>
      <w:lvlText w:val=""/>
      <w:lvlJc w:val="left"/>
    </w:lvl>
    <w:lvl w:ilvl="3" w:tplc="119CD99A">
      <w:numFmt w:val="decimal"/>
      <w:lvlText w:val=""/>
      <w:lvlJc w:val="left"/>
    </w:lvl>
    <w:lvl w:ilvl="4" w:tplc="60668C2C">
      <w:numFmt w:val="decimal"/>
      <w:lvlText w:val=""/>
      <w:lvlJc w:val="left"/>
    </w:lvl>
    <w:lvl w:ilvl="5" w:tplc="DBEA60B8">
      <w:numFmt w:val="decimal"/>
      <w:lvlText w:val=""/>
      <w:lvlJc w:val="left"/>
    </w:lvl>
    <w:lvl w:ilvl="6" w:tplc="06AAE90E">
      <w:numFmt w:val="decimal"/>
      <w:lvlText w:val=""/>
      <w:lvlJc w:val="left"/>
    </w:lvl>
    <w:lvl w:ilvl="7" w:tplc="465CA9FA">
      <w:numFmt w:val="decimal"/>
      <w:lvlText w:val=""/>
      <w:lvlJc w:val="left"/>
    </w:lvl>
    <w:lvl w:ilvl="8" w:tplc="512216AC">
      <w:numFmt w:val="decimal"/>
      <w:lvlText w:val=""/>
      <w:lvlJc w:val="left"/>
    </w:lvl>
  </w:abstractNum>
  <w:abstractNum w:abstractNumId="172">
    <w:nsid w:val="00006F3C"/>
    <w:multiLevelType w:val="hybridMultilevel"/>
    <w:tmpl w:val="B432895E"/>
    <w:lvl w:ilvl="0" w:tplc="61C8C732">
      <w:start w:val="1"/>
      <w:numFmt w:val="bullet"/>
      <w:lvlText w:val="с"/>
      <w:lvlJc w:val="left"/>
    </w:lvl>
    <w:lvl w:ilvl="1" w:tplc="8538326E">
      <w:start w:val="4"/>
      <w:numFmt w:val="decimal"/>
      <w:lvlText w:val="%2)"/>
      <w:lvlJc w:val="left"/>
    </w:lvl>
    <w:lvl w:ilvl="2" w:tplc="0A1E6EA8">
      <w:numFmt w:val="decimal"/>
      <w:lvlText w:val=""/>
      <w:lvlJc w:val="left"/>
    </w:lvl>
    <w:lvl w:ilvl="3" w:tplc="864220FC">
      <w:numFmt w:val="decimal"/>
      <w:lvlText w:val=""/>
      <w:lvlJc w:val="left"/>
    </w:lvl>
    <w:lvl w:ilvl="4" w:tplc="ADE48340">
      <w:numFmt w:val="decimal"/>
      <w:lvlText w:val=""/>
      <w:lvlJc w:val="left"/>
    </w:lvl>
    <w:lvl w:ilvl="5" w:tplc="96F26228">
      <w:numFmt w:val="decimal"/>
      <w:lvlText w:val=""/>
      <w:lvlJc w:val="left"/>
    </w:lvl>
    <w:lvl w:ilvl="6" w:tplc="291EB350">
      <w:numFmt w:val="decimal"/>
      <w:lvlText w:val=""/>
      <w:lvlJc w:val="left"/>
    </w:lvl>
    <w:lvl w:ilvl="7" w:tplc="78BC3C06">
      <w:numFmt w:val="decimal"/>
      <w:lvlText w:val=""/>
      <w:lvlJc w:val="left"/>
    </w:lvl>
    <w:lvl w:ilvl="8" w:tplc="196235F8">
      <w:numFmt w:val="decimal"/>
      <w:lvlText w:val=""/>
      <w:lvlJc w:val="left"/>
    </w:lvl>
  </w:abstractNum>
  <w:abstractNum w:abstractNumId="173">
    <w:nsid w:val="00006FC9"/>
    <w:multiLevelType w:val="hybridMultilevel"/>
    <w:tmpl w:val="259ADE4A"/>
    <w:lvl w:ilvl="0" w:tplc="39D86A7A">
      <w:start w:val="5"/>
      <w:numFmt w:val="decimal"/>
      <w:lvlText w:val="%1"/>
      <w:lvlJc w:val="left"/>
    </w:lvl>
    <w:lvl w:ilvl="1" w:tplc="2E18B9FE">
      <w:numFmt w:val="decimal"/>
      <w:lvlText w:val=""/>
      <w:lvlJc w:val="left"/>
    </w:lvl>
    <w:lvl w:ilvl="2" w:tplc="BE58F0F2">
      <w:numFmt w:val="decimal"/>
      <w:lvlText w:val=""/>
      <w:lvlJc w:val="left"/>
    </w:lvl>
    <w:lvl w:ilvl="3" w:tplc="3190B122">
      <w:numFmt w:val="decimal"/>
      <w:lvlText w:val=""/>
      <w:lvlJc w:val="left"/>
    </w:lvl>
    <w:lvl w:ilvl="4" w:tplc="F2FC638A">
      <w:numFmt w:val="decimal"/>
      <w:lvlText w:val=""/>
      <w:lvlJc w:val="left"/>
    </w:lvl>
    <w:lvl w:ilvl="5" w:tplc="3FAE574A">
      <w:numFmt w:val="decimal"/>
      <w:lvlText w:val=""/>
      <w:lvlJc w:val="left"/>
    </w:lvl>
    <w:lvl w:ilvl="6" w:tplc="2362BF54">
      <w:numFmt w:val="decimal"/>
      <w:lvlText w:val=""/>
      <w:lvlJc w:val="left"/>
    </w:lvl>
    <w:lvl w:ilvl="7" w:tplc="835A82CA">
      <w:numFmt w:val="decimal"/>
      <w:lvlText w:val=""/>
      <w:lvlJc w:val="left"/>
    </w:lvl>
    <w:lvl w:ilvl="8" w:tplc="F7AE6CDC">
      <w:numFmt w:val="decimal"/>
      <w:lvlText w:val=""/>
      <w:lvlJc w:val="left"/>
    </w:lvl>
  </w:abstractNum>
  <w:abstractNum w:abstractNumId="174">
    <w:nsid w:val="00007014"/>
    <w:multiLevelType w:val="hybridMultilevel"/>
    <w:tmpl w:val="02082B08"/>
    <w:lvl w:ilvl="0" w:tplc="2F649C16">
      <w:start w:val="1"/>
      <w:numFmt w:val="bullet"/>
      <w:lvlText w:val="-"/>
      <w:lvlJc w:val="left"/>
    </w:lvl>
    <w:lvl w:ilvl="1" w:tplc="A824FE72">
      <w:numFmt w:val="decimal"/>
      <w:lvlText w:val=""/>
      <w:lvlJc w:val="left"/>
    </w:lvl>
    <w:lvl w:ilvl="2" w:tplc="04744B88">
      <w:numFmt w:val="decimal"/>
      <w:lvlText w:val=""/>
      <w:lvlJc w:val="left"/>
    </w:lvl>
    <w:lvl w:ilvl="3" w:tplc="F112D3C8">
      <w:numFmt w:val="decimal"/>
      <w:lvlText w:val=""/>
      <w:lvlJc w:val="left"/>
    </w:lvl>
    <w:lvl w:ilvl="4" w:tplc="3B78EA0C">
      <w:numFmt w:val="decimal"/>
      <w:lvlText w:val=""/>
      <w:lvlJc w:val="left"/>
    </w:lvl>
    <w:lvl w:ilvl="5" w:tplc="62CC9B6A">
      <w:numFmt w:val="decimal"/>
      <w:lvlText w:val=""/>
      <w:lvlJc w:val="left"/>
    </w:lvl>
    <w:lvl w:ilvl="6" w:tplc="9BFEDE00">
      <w:numFmt w:val="decimal"/>
      <w:lvlText w:val=""/>
      <w:lvlJc w:val="left"/>
    </w:lvl>
    <w:lvl w:ilvl="7" w:tplc="2D1289AA">
      <w:numFmt w:val="decimal"/>
      <w:lvlText w:val=""/>
      <w:lvlJc w:val="left"/>
    </w:lvl>
    <w:lvl w:ilvl="8" w:tplc="E076CA8E">
      <w:numFmt w:val="decimal"/>
      <w:lvlText w:val=""/>
      <w:lvlJc w:val="left"/>
    </w:lvl>
  </w:abstractNum>
  <w:abstractNum w:abstractNumId="175">
    <w:nsid w:val="00007282"/>
    <w:multiLevelType w:val="hybridMultilevel"/>
    <w:tmpl w:val="18527554"/>
    <w:lvl w:ilvl="0" w:tplc="80941C94">
      <w:start w:val="1"/>
      <w:numFmt w:val="bullet"/>
      <w:lvlText w:val="в"/>
      <w:lvlJc w:val="left"/>
    </w:lvl>
    <w:lvl w:ilvl="1" w:tplc="CCD23CD2">
      <w:start w:val="1"/>
      <w:numFmt w:val="bullet"/>
      <w:lvlText w:val="В"/>
      <w:lvlJc w:val="left"/>
    </w:lvl>
    <w:lvl w:ilvl="2" w:tplc="AFF4939E">
      <w:numFmt w:val="decimal"/>
      <w:lvlText w:val=""/>
      <w:lvlJc w:val="left"/>
    </w:lvl>
    <w:lvl w:ilvl="3" w:tplc="BE7C4A62">
      <w:numFmt w:val="decimal"/>
      <w:lvlText w:val=""/>
      <w:lvlJc w:val="left"/>
    </w:lvl>
    <w:lvl w:ilvl="4" w:tplc="1EB66E82">
      <w:numFmt w:val="decimal"/>
      <w:lvlText w:val=""/>
      <w:lvlJc w:val="left"/>
    </w:lvl>
    <w:lvl w:ilvl="5" w:tplc="F7FE5282">
      <w:numFmt w:val="decimal"/>
      <w:lvlText w:val=""/>
      <w:lvlJc w:val="left"/>
    </w:lvl>
    <w:lvl w:ilvl="6" w:tplc="B5B67D88">
      <w:numFmt w:val="decimal"/>
      <w:lvlText w:val=""/>
      <w:lvlJc w:val="left"/>
    </w:lvl>
    <w:lvl w:ilvl="7" w:tplc="6478D9C0">
      <w:numFmt w:val="decimal"/>
      <w:lvlText w:val=""/>
      <w:lvlJc w:val="left"/>
    </w:lvl>
    <w:lvl w:ilvl="8" w:tplc="12F83834">
      <w:numFmt w:val="decimal"/>
      <w:lvlText w:val=""/>
      <w:lvlJc w:val="left"/>
    </w:lvl>
  </w:abstractNum>
  <w:abstractNum w:abstractNumId="176">
    <w:nsid w:val="00007296"/>
    <w:multiLevelType w:val="hybridMultilevel"/>
    <w:tmpl w:val="08167414"/>
    <w:lvl w:ilvl="0" w:tplc="91CEFD18">
      <w:start w:val="1"/>
      <w:numFmt w:val="bullet"/>
      <w:lvlText w:val="и"/>
      <w:lvlJc w:val="left"/>
    </w:lvl>
    <w:lvl w:ilvl="1" w:tplc="3006BFDA">
      <w:numFmt w:val="decimal"/>
      <w:lvlText w:val=""/>
      <w:lvlJc w:val="left"/>
    </w:lvl>
    <w:lvl w:ilvl="2" w:tplc="8A707FE8">
      <w:numFmt w:val="decimal"/>
      <w:lvlText w:val=""/>
      <w:lvlJc w:val="left"/>
    </w:lvl>
    <w:lvl w:ilvl="3" w:tplc="4C584078">
      <w:numFmt w:val="decimal"/>
      <w:lvlText w:val=""/>
      <w:lvlJc w:val="left"/>
    </w:lvl>
    <w:lvl w:ilvl="4" w:tplc="C818CEA0">
      <w:numFmt w:val="decimal"/>
      <w:lvlText w:val=""/>
      <w:lvlJc w:val="left"/>
    </w:lvl>
    <w:lvl w:ilvl="5" w:tplc="77CA1DCE">
      <w:numFmt w:val="decimal"/>
      <w:lvlText w:val=""/>
      <w:lvlJc w:val="left"/>
    </w:lvl>
    <w:lvl w:ilvl="6" w:tplc="CBA27914">
      <w:numFmt w:val="decimal"/>
      <w:lvlText w:val=""/>
      <w:lvlJc w:val="left"/>
    </w:lvl>
    <w:lvl w:ilvl="7" w:tplc="78525E9C">
      <w:numFmt w:val="decimal"/>
      <w:lvlText w:val=""/>
      <w:lvlJc w:val="left"/>
    </w:lvl>
    <w:lvl w:ilvl="8" w:tplc="03064C0E">
      <w:numFmt w:val="decimal"/>
      <w:lvlText w:val=""/>
      <w:lvlJc w:val="left"/>
    </w:lvl>
  </w:abstractNum>
  <w:abstractNum w:abstractNumId="177">
    <w:nsid w:val="00007346"/>
    <w:multiLevelType w:val="hybridMultilevel"/>
    <w:tmpl w:val="A2866902"/>
    <w:lvl w:ilvl="0" w:tplc="12C2130A">
      <w:start w:val="1"/>
      <w:numFmt w:val="bullet"/>
      <w:lvlText w:val="с"/>
      <w:lvlJc w:val="left"/>
    </w:lvl>
    <w:lvl w:ilvl="1" w:tplc="DD28EEE0">
      <w:numFmt w:val="decimal"/>
      <w:lvlText w:val=""/>
      <w:lvlJc w:val="left"/>
    </w:lvl>
    <w:lvl w:ilvl="2" w:tplc="BAC0C6D6">
      <w:numFmt w:val="decimal"/>
      <w:lvlText w:val=""/>
      <w:lvlJc w:val="left"/>
    </w:lvl>
    <w:lvl w:ilvl="3" w:tplc="BBCE725C">
      <w:numFmt w:val="decimal"/>
      <w:lvlText w:val=""/>
      <w:lvlJc w:val="left"/>
    </w:lvl>
    <w:lvl w:ilvl="4" w:tplc="D20469AC">
      <w:numFmt w:val="decimal"/>
      <w:lvlText w:val=""/>
      <w:lvlJc w:val="left"/>
    </w:lvl>
    <w:lvl w:ilvl="5" w:tplc="81564CCA">
      <w:numFmt w:val="decimal"/>
      <w:lvlText w:val=""/>
      <w:lvlJc w:val="left"/>
    </w:lvl>
    <w:lvl w:ilvl="6" w:tplc="76F630E6">
      <w:numFmt w:val="decimal"/>
      <w:lvlText w:val=""/>
      <w:lvlJc w:val="left"/>
    </w:lvl>
    <w:lvl w:ilvl="7" w:tplc="64661962">
      <w:numFmt w:val="decimal"/>
      <w:lvlText w:val=""/>
      <w:lvlJc w:val="left"/>
    </w:lvl>
    <w:lvl w:ilvl="8" w:tplc="48FC6526">
      <w:numFmt w:val="decimal"/>
      <w:lvlText w:val=""/>
      <w:lvlJc w:val="left"/>
    </w:lvl>
  </w:abstractNum>
  <w:abstractNum w:abstractNumId="178">
    <w:nsid w:val="000073D9"/>
    <w:multiLevelType w:val="hybridMultilevel"/>
    <w:tmpl w:val="0F520286"/>
    <w:lvl w:ilvl="0" w:tplc="43D23D3E">
      <w:start w:val="1"/>
      <w:numFmt w:val="bullet"/>
      <w:lvlText w:val="-"/>
      <w:lvlJc w:val="left"/>
    </w:lvl>
    <w:lvl w:ilvl="1" w:tplc="03C86B48">
      <w:numFmt w:val="decimal"/>
      <w:lvlText w:val=""/>
      <w:lvlJc w:val="left"/>
    </w:lvl>
    <w:lvl w:ilvl="2" w:tplc="16840D74">
      <w:numFmt w:val="decimal"/>
      <w:lvlText w:val=""/>
      <w:lvlJc w:val="left"/>
    </w:lvl>
    <w:lvl w:ilvl="3" w:tplc="7A3011C6">
      <w:numFmt w:val="decimal"/>
      <w:lvlText w:val=""/>
      <w:lvlJc w:val="left"/>
    </w:lvl>
    <w:lvl w:ilvl="4" w:tplc="3A1C8DA8">
      <w:numFmt w:val="decimal"/>
      <w:lvlText w:val=""/>
      <w:lvlJc w:val="left"/>
    </w:lvl>
    <w:lvl w:ilvl="5" w:tplc="CF0A373C">
      <w:numFmt w:val="decimal"/>
      <w:lvlText w:val=""/>
      <w:lvlJc w:val="left"/>
    </w:lvl>
    <w:lvl w:ilvl="6" w:tplc="5FB8A90C">
      <w:numFmt w:val="decimal"/>
      <w:lvlText w:val=""/>
      <w:lvlJc w:val="left"/>
    </w:lvl>
    <w:lvl w:ilvl="7" w:tplc="AC6677E2">
      <w:numFmt w:val="decimal"/>
      <w:lvlText w:val=""/>
      <w:lvlJc w:val="left"/>
    </w:lvl>
    <w:lvl w:ilvl="8" w:tplc="75829122">
      <w:numFmt w:val="decimal"/>
      <w:lvlText w:val=""/>
      <w:lvlJc w:val="left"/>
    </w:lvl>
  </w:abstractNum>
  <w:abstractNum w:abstractNumId="179">
    <w:nsid w:val="000074AD"/>
    <w:multiLevelType w:val="hybridMultilevel"/>
    <w:tmpl w:val="403819BE"/>
    <w:lvl w:ilvl="0" w:tplc="EBD6F022">
      <w:start w:val="1"/>
      <w:numFmt w:val="bullet"/>
      <w:lvlText w:val="-"/>
      <w:lvlJc w:val="left"/>
    </w:lvl>
    <w:lvl w:ilvl="1" w:tplc="F992EE72">
      <w:numFmt w:val="decimal"/>
      <w:lvlText w:val=""/>
      <w:lvlJc w:val="left"/>
    </w:lvl>
    <w:lvl w:ilvl="2" w:tplc="09BE30AC">
      <w:numFmt w:val="decimal"/>
      <w:lvlText w:val=""/>
      <w:lvlJc w:val="left"/>
    </w:lvl>
    <w:lvl w:ilvl="3" w:tplc="B37E9616">
      <w:numFmt w:val="decimal"/>
      <w:lvlText w:val=""/>
      <w:lvlJc w:val="left"/>
    </w:lvl>
    <w:lvl w:ilvl="4" w:tplc="6D3AC8B0">
      <w:numFmt w:val="decimal"/>
      <w:lvlText w:val=""/>
      <w:lvlJc w:val="left"/>
    </w:lvl>
    <w:lvl w:ilvl="5" w:tplc="853A774C">
      <w:numFmt w:val="decimal"/>
      <w:lvlText w:val=""/>
      <w:lvlJc w:val="left"/>
    </w:lvl>
    <w:lvl w:ilvl="6" w:tplc="252459C4">
      <w:numFmt w:val="decimal"/>
      <w:lvlText w:val=""/>
      <w:lvlJc w:val="left"/>
    </w:lvl>
    <w:lvl w:ilvl="7" w:tplc="19ECDD2A">
      <w:numFmt w:val="decimal"/>
      <w:lvlText w:val=""/>
      <w:lvlJc w:val="left"/>
    </w:lvl>
    <w:lvl w:ilvl="8" w:tplc="20387146">
      <w:numFmt w:val="decimal"/>
      <w:lvlText w:val=""/>
      <w:lvlJc w:val="left"/>
    </w:lvl>
  </w:abstractNum>
  <w:abstractNum w:abstractNumId="180">
    <w:nsid w:val="000075C1"/>
    <w:multiLevelType w:val="hybridMultilevel"/>
    <w:tmpl w:val="13029168"/>
    <w:lvl w:ilvl="0" w:tplc="B184B06E">
      <w:start w:val="1"/>
      <w:numFmt w:val="bullet"/>
      <w:lvlText w:val="и"/>
      <w:lvlJc w:val="left"/>
    </w:lvl>
    <w:lvl w:ilvl="1" w:tplc="1C36C47E">
      <w:numFmt w:val="decimal"/>
      <w:lvlText w:val=""/>
      <w:lvlJc w:val="left"/>
    </w:lvl>
    <w:lvl w:ilvl="2" w:tplc="D1A8C172">
      <w:numFmt w:val="decimal"/>
      <w:lvlText w:val=""/>
      <w:lvlJc w:val="left"/>
    </w:lvl>
    <w:lvl w:ilvl="3" w:tplc="E4CAA456">
      <w:numFmt w:val="decimal"/>
      <w:lvlText w:val=""/>
      <w:lvlJc w:val="left"/>
    </w:lvl>
    <w:lvl w:ilvl="4" w:tplc="23FCECC6">
      <w:numFmt w:val="decimal"/>
      <w:lvlText w:val=""/>
      <w:lvlJc w:val="left"/>
    </w:lvl>
    <w:lvl w:ilvl="5" w:tplc="016861D6">
      <w:numFmt w:val="decimal"/>
      <w:lvlText w:val=""/>
      <w:lvlJc w:val="left"/>
    </w:lvl>
    <w:lvl w:ilvl="6" w:tplc="A52C3C1C">
      <w:numFmt w:val="decimal"/>
      <w:lvlText w:val=""/>
      <w:lvlJc w:val="left"/>
    </w:lvl>
    <w:lvl w:ilvl="7" w:tplc="5E986618">
      <w:numFmt w:val="decimal"/>
      <w:lvlText w:val=""/>
      <w:lvlJc w:val="left"/>
    </w:lvl>
    <w:lvl w:ilvl="8" w:tplc="04A48194">
      <w:numFmt w:val="decimal"/>
      <w:lvlText w:val=""/>
      <w:lvlJc w:val="left"/>
    </w:lvl>
  </w:abstractNum>
  <w:abstractNum w:abstractNumId="181">
    <w:nsid w:val="0000765F"/>
    <w:multiLevelType w:val="hybridMultilevel"/>
    <w:tmpl w:val="0470A1B6"/>
    <w:lvl w:ilvl="0" w:tplc="713227C2">
      <w:start w:val="1"/>
      <w:numFmt w:val="bullet"/>
      <w:lvlText w:val="с"/>
      <w:lvlJc w:val="left"/>
    </w:lvl>
    <w:lvl w:ilvl="1" w:tplc="A65CAE68">
      <w:numFmt w:val="decimal"/>
      <w:lvlText w:val=""/>
      <w:lvlJc w:val="left"/>
    </w:lvl>
    <w:lvl w:ilvl="2" w:tplc="38A47CD2">
      <w:numFmt w:val="decimal"/>
      <w:lvlText w:val=""/>
      <w:lvlJc w:val="left"/>
    </w:lvl>
    <w:lvl w:ilvl="3" w:tplc="0BD0A924">
      <w:numFmt w:val="decimal"/>
      <w:lvlText w:val=""/>
      <w:lvlJc w:val="left"/>
    </w:lvl>
    <w:lvl w:ilvl="4" w:tplc="6C4AAF22">
      <w:numFmt w:val="decimal"/>
      <w:lvlText w:val=""/>
      <w:lvlJc w:val="left"/>
    </w:lvl>
    <w:lvl w:ilvl="5" w:tplc="28E8D668">
      <w:numFmt w:val="decimal"/>
      <w:lvlText w:val=""/>
      <w:lvlJc w:val="left"/>
    </w:lvl>
    <w:lvl w:ilvl="6" w:tplc="D8167898">
      <w:numFmt w:val="decimal"/>
      <w:lvlText w:val=""/>
      <w:lvlJc w:val="left"/>
    </w:lvl>
    <w:lvl w:ilvl="7" w:tplc="BFD8380A">
      <w:numFmt w:val="decimal"/>
      <w:lvlText w:val=""/>
      <w:lvlJc w:val="left"/>
    </w:lvl>
    <w:lvl w:ilvl="8" w:tplc="397800D4">
      <w:numFmt w:val="decimal"/>
      <w:lvlText w:val=""/>
      <w:lvlJc w:val="left"/>
    </w:lvl>
  </w:abstractNum>
  <w:abstractNum w:abstractNumId="182">
    <w:nsid w:val="0000773B"/>
    <w:multiLevelType w:val="hybridMultilevel"/>
    <w:tmpl w:val="4BEE671A"/>
    <w:lvl w:ilvl="0" w:tplc="DE14548C">
      <w:start w:val="1"/>
      <w:numFmt w:val="bullet"/>
      <w:lvlText w:val="в"/>
      <w:lvlJc w:val="left"/>
    </w:lvl>
    <w:lvl w:ilvl="1" w:tplc="F508FA82">
      <w:numFmt w:val="decimal"/>
      <w:lvlText w:val=""/>
      <w:lvlJc w:val="left"/>
    </w:lvl>
    <w:lvl w:ilvl="2" w:tplc="1AD0EC50">
      <w:numFmt w:val="decimal"/>
      <w:lvlText w:val=""/>
      <w:lvlJc w:val="left"/>
    </w:lvl>
    <w:lvl w:ilvl="3" w:tplc="3C9A57AE">
      <w:numFmt w:val="decimal"/>
      <w:lvlText w:val=""/>
      <w:lvlJc w:val="left"/>
    </w:lvl>
    <w:lvl w:ilvl="4" w:tplc="4018323A">
      <w:numFmt w:val="decimal"/>
      <w:lvlText w:val=""/>
      <w:lvlJc w:val="left"/>
    </w:lvl>
    <w:lvl w:ilvl="5" w:tplc="3392BB28">
      <w:numFmt w:val="decimal"/>
      <w:lvlText w:val=""/>
      <w:lvlJc w:val="left"/>
    </w:lvl>
    <w:lvl w:ilvl="6" w:tplc="5F4C3D3E">
      <w:numFmt w:val="decimal"/>
      <w:lvlText w:val=""/>
      <w:lvlJc w:val="left"/>
    </w:lvl>
    <w:lvl w:ilvl="7" w:tplc="D6181848">
      <w:numFmt w:val="decimal"/>
      <w:lvlText w:val=""/>
      <w:lvlJc w:val="left"/>
    </w:lvl>
    <w:lvl w:ilvl="8" w:tplc="03D8B8A4">
      <w:numFmt w:val="decimal"/>
      <w:lvlText w:val=""/>
      <w:lvlJc w:val="left"/>
    </w:lvl>
  </w:abstractNum>
  <w:abstractNum w:abstractNumId="183">
    <w:nsid w:val="000078D4"/>
    <w:multiLevelType w:val="hybridMultilevel"/>
    <w:tmpl w:val="043A600A"/>
    <w:lvl w:ilvl="0" w:tplc="B3C4EA54">
      <w:start w:val="1"/>
      <w:numFmt w:val="bullet"/>
      <w:lvlText w:val="и"/>
      <w:lvlJc w:val="left"/>
    </w:lvl>
    <w:lvl w:ilvl="1" w:tplc="52AE5692">
      <w:numFmt w:val="decimal"/>
      <w:lvlText w:val=""/>
      <w:lvlJc w:val="left"/>
    </w:lvl>
    <w:lvl w:ilvl="2" w:tplc="B5086C22">
      <w:numFmt w:val="decimal"/>
      <w:lvlText w:val=""/>
      <w:lvlJc w:val="left"/>
    </w:lvl>
    <w:lvl w:ilvl="3" w:tplc="F49A6CAC">
      <w:numFmt w:val="decimal"/>
      <w:lvlText w:val=""/>
      <w:lvlJc w:val="left"/>
    </w:lvl>
    <w:lvl w:ilvl="4" w:tplc="62165570">
      <w:numFmt w:val="decimal"/>
      <w:lvlText w:val=""/>
      <w:lvlJc w:val="left"/>
    </w:lvl>
    <w:lvl w:ilvl="5" w:tplc="F98AC104">
      <w:numFmt w:val="decimal"/>
      <w:lvlText w:val=""/>
      <w:lvlJc w:val="left"/>
    </w:lvl>
    <w:lvl w:ilvl="6" w:tplc="6AF470D6">
      <w:numFmt w:val="decimal"/>
      <w:lvlText w:val=""/>
      <w:lvlJc w:val="left"/>
    </w:lvl>
    <w:lvl w:ilvl="7" w:tplc="37B8101E">
      <w:numFmt w:val="decimal"/>
      <w:lvlText w:val=""/>
      <w:lvlJc w:val="left"/>
    </w:lvl>
    <w:lvl w:ilvl="8" w:tplc="CAEE8C3C">
      <w:numFmt w:val="decimal"/>
      <w:lvlText w:val=""/>
      <w:lvlJc w:val="left"/>
    </w:lvl>
  </w:abstractNum>
  <w:abstractNum w:abstractNumId="184">
    <w:nsid w:val="000079D1"/>
    <w:multiLevelType w:val="hybridMultilevel"/>
    <w:tmpl w:val="2410ED62"/>
    <w:lvl w:ilvl="0" w:tplc="548E2BEA">
      <w:start w:val="1"/>
      <w:numFmt w:val="bullet"/>
      <w:lvlText w:val="в"/>
      <w:lvlJc w:val="left"/>
    </w:lvl>
    <w:lvl w:ilvl="1" w:tplc="FF1C81DA">
      <w:start w:val="1"/>
      <w:numFmt w:val="decimal"/>
      <w:lvlText w:val="%2)"/>
      <w:lvlJc w:val="left"/>
    </w:lvl>
    <w:lvl w:ilvl="2" w:tplc="0238621E">
      <w:numFmt w:val="decimal"/>
      <w:lvlText w:val=""/>
      <w:lvlJc w:val="left"/>
    </w:lvl>
    <w:lvl w:ilvl="3" w:tplc="AF0AAF30">
      <w:numFmt w:val="decimal"/>
      <w:lvlText w:val=""/>
      <w:lvlJc w:val="left"/>
    </w:lvl>
    <w:lvl w:ilvl="4" w:tplc="5606BD36">
      <w:numFmt w:val="decimal"/>
      <w:lvlText w:val=""/>
      <w:lvlJc w:val="left"/>
    </w:lvl>
    <w:lvl w:ilvl="5" w:tplc="387A1800">
      <w:numFmt w:val="decimal"/>
      <w:lvlText w:val=""/>
      <w:lvlJc w:val="left"/>
    </w:lvl>
    <w:lvl w:ilvl="6" w:tplc="3F6C70E6">
      <w:numFmt w:val="decimal"/>
      <w:lvlText w:val=""/>
      <w:lvlJc w:val="left"/>
    </w:lvl>
    <w:lvl w:ilvl="7" w:tplc="B8F2D3C6">
      <w:numFmt w:val="decimal"/>
      <w:lvlText w:val=""/>
      <w:lvlJc w:val="left"/>
    </w:lvl>
    <w:lvl w:ilvl="8" w:tplc="00FC01F4">
      <w:numFmt w:val="decimal"/>
      <w:lvlText w:val=""/>
      <w:lvlJc w:val="left"/>
    </w:lvl>
  </w:abstractNum>
  <w:abstractNum w:abstractNumId="185">
    <w:nsid w:val="00007A54"/>
    <w:multiLevelType w:val="hybridMultilevel"/>
    <w:tmpl w:val="CD54CFCE"/>
    <w:lvl w:ilvl="0" w:tplc="BAF851B4">
      <w:start w:val="1"/>
      <w:numFmt w:val="bullet"/>
      <w:lvlText w:val="и"/>
      <w:lvlJc w:val="left"/>
    </w:lvl>
    <w:lvl w:ilvl="1" w:tplc="CF104664">
      <w:numFmt w:val="decimal"/>
      <w:lvlText w:val=""/>
      <w:lvlJc w:val="left"/>
    </w:lvl>
    <w:lvl w:ilvl="2" w:tplc="F18C1F22">
      <w:numFmt w:val="decimal"/>
      <w:lvlText w:val=""/>
      <w:lvlJc w:val="left"/>
    </w:lvl>
    <w:lvl w:ilvl="3" w:tplc="C4A80304">
      <w:numFmt w:val="decimal"/>
      <w:lvlText w:val=""/>
      <w:lvlJc w:val="left"/>
    </w:lvl>
    <w:lvl w:ilvl="4" w:tplc="E7867E68">
      <w:numFmt w:val="decimal"/>
      <w:lvlText w:val=""/>
      <w:lvlJc w:val="left"/>
    </w:lvl>
    <w:lvl w:ilvl="5" w:tplc="C804C168">
      <w:numFmt w:val="decimal"/>
      <w:lvlText w:val=""/>
      <w:lvlJc w:val="left"/>
    </w:lvl>
    <w:lvl w:ilvl="6" w:tplc="24B8F492">
      <w:numFmt w:val="decimal"/>
      <w:lvlText w:val=""/>
      <w:lvlJc w:val="left"/>
    </w:lvl>
    <w:lvl w:ilvl="7" w:tplc="3C4479A2">
      <w:numFmt w:val="decimal"/>
      <w:lvlText w:val=""/>
      <w:lvlJc w:val="left"/>
    </w:lvl>
    <w:lvl w:ilvl="8" w:tplc="99C817A2">
      <w:numFmt w:val="decimal"/>
      <w:lvlText w:val=""/>
      <w:lvlJc w:val="left"/>
    </w:lvl>
  </w:abstractNum>
  <w:abstractNum w:abstractNumId="186">
    <w:nsid w:val="00007A61"/>
    <w:multiLevelType w:val="hybridMultilevel"/>
    <w:tmpl w:val="38FEC648"/>
    <w:lvl w:ilvl="0" w:tplc="6A1412EA">
      <w:start w:val="1"/>
      <w:numFmt w:val="bullet"/>
      <w:lvlText w:val="и"/>
      <w:lvlJc w:val="left"/>
    </w:lvl>
    <w:lvl w:ilvl="1" w:tplc="0156B4DA">
      <w:numFmt w:val="decimal"/>
      <w:lvlText w:val=""/>
      <w:lvlJc w:val="left"/>
    </w:lvl>
    <w:lvl w:ilvl="2" w:tplc="7FCC2D0E">
      <w:numFmt w:val="decimal"/>
      <w:lvlText w:val=""/>
      <w:lvlJc w:val="left"/>
    </w:lvl>
    <w:lvl w:ilvl="3" w:tplc="E5709CD4">
      <w:numFmt w:val="decimal"/>
      <w:lvlText w:val=""/>
      <w:lvlJc w:val="left"/>
    </w:lvl>
    <w:lvl w:ilvl="4" w:tplc="0F32351C">
      <w:numFmt w:val="decimal"/>
      <w:lvlText w:val=""/>
      <w:lvlJc w:val="left"/>
    </w:lvl>
    <w:lvl w:ilvl="5" w:tplc="FD066FEC">
      <w:numFmt w:val="decimal"/>
      <w:lvlText w:val=""/>
      <w:lvlJc w:val="left"/>
    </w:lvl>
    <w:lvl w:ilvl="6" w:tplc="23C21528">
      <w:numFmt w:val="decimal"/>
      <w:lvlText w:val=""/>
      <w:lvlJc w:val="left"/>
    </w:lvl>
    <w:lvl w:ilvl="7" w:tplc="143A5B8E">
      <w:numFmt w:val="decimal"/>
      <w:lvlText w:val=""/>
      <w:lvlJc w:val="left"/>
    </w:lvl>
    <w:lvl w:ilvl="8" w:tplc="BAB65076">
      <w:numFmt w:val="decimal"/>
      <w:lvlText w:val=""/>
      <w:lvlJc w:val="left"/>
    </w:lvl>
  </w:abstractNum>
  <w:abstractNum w:abstractNumId="187">
    <w:nsid w:val="00007AC2"/>
    <w:multiLevelType w:val="hybridMultilevel"/>
    <w:tmpl w:val="5CF0F9EC"/>
    <w:lvl w:ilvl="0" w:tplc="99DAE0E4">
      <w:start w:val="1"/>
      <w:numFmt w:val="decimal"/>
      <w:lvlText w:val="%1)"/>
      <w:lvlJc w:val="left"/>
    </w:lvl>
    <w:lvl w:ilvl="1" w:tplc="23E8D08A">
      <w:numFmt w:val="decimal"/>
      <w:lvlText w:val=""/>
      <w:lvlJc w:val="left"/>
    </w:lvl>
    <w:lvl w:ilvl="2" w:tplc="DFDA2B12">
      <w:numFmt w:val="decimal"/>
      <w:lvlText w:val=""/>
      <w:lvlJc w:val="left"/>
    </w:lvl>
    <w:lvl w:ilvl="3" w:tplc="D8F85DD4">
      <w:numFmt w:val="decimal"/>
      <w:lvlText w:val=""/>
      <w:lvlJc w:val="left"/>
    </w:lvl>
    <w:lvl w:ilvl="4" w:tplc="23AA7552">
      <w:numFmt w:val="decimal"/>
      <w:lvlText w:val=""/>
      <w:lvlJc w:val="left"/>
    </w:lvl>
    <w:lvl w:ilvl="5" w:tplc="69962752">
      <w:numFmt w:val="decimal"/>
      <w:lvlText w:val=""/>
      <w:lvlJc w:val="left"/>
    </w:lvl>
    <w:lvl w:ilvl="6" w:tplc="CE426762">
      <w:numFmt w:val="decimal"/>
      <w:lvlText w:val=""/>
      <w:lvlJc w:val="left"/>
    </w:lvl>
    <w:lvl w:ilvl="7" w:tplc="91C6BD06">
      <w:numFmt w:val="decimal"/>
      <w:lvlText w:val=""/>
      <w:lvlJc w:val="left"/>
    </w:lvl>
    <w:lvl w:ilvl="8" w:tplc="1302A792">
      <w:numFmt w:val="decimal"/>
      <w:lvlText w:val=""/>
      <w:lvlJc w:val="left"/>
    </w:lvl>
  </w:abstractNum>
  <w:abstractNum w:abstractNumId="188">
    <w:nsid w:val="00007B44"/>
    <w:multiLevelType w:val="hybridMultilevel"/>
    <w:tmpl w:val="2D187AAC"/>
    <w:lvl w:ilvl="0" w:tplc="78E8FA5C">
      <w:start w:val="1"/>
      <w:numFmt w:val="bullet"/>
      <w:lvlText w:val="в"/>
      <w:lvlJc w:val="left"/>
    </w:lvl>
    <w:lvl w:ilvl="1" w:tplc="48FA370A">
      <w:numFmt w:val="decimal"/>
      <w:lvlText w:val=""/>
      <w:lvlJc w:val="left"/>
    </w:lvl>
    <w:lvl w:ilvl="2" w:tplc="E57AF48C">
      <w:numFmt w:val="decimal"/>
      <w:lvlText w:val=""/>
      <w:lvlJc w:val="left"/>
    </w:lvl>
    <w:lvl w:ilvl="3" w:tplc="5A527F1C">
      <w:numFmt w:val="decimal"/>
      <w:lvlText w:val=""/>
      <w:lvlJc w:val="left"/>
    </w:lvl>
    <w:lvl w:ilvl="4" w:tplc="BC102390">
      <w:numFmt w:val="decimal"/>
      <w:lvlText w:val=""/>
      <w:lvlJc w:val="left"/>
    </w:lvl>
    <w:lvl w:ilvl="5" w:tplc="D25CC1C8">
      <w:numFmt w:val="decimal"/>
      <w:lvlText w:val=""/>
      <w:lvlJc w:val="left"/>
    </w:lvl>
    <w:lvl w:ilvl="6" w:tplc="AB4609A2">
      <w:numFmt w:val="decimal"/>
      <w:lvlText w:val=""/>
      <w:lvlJc w:val="left"/>
    </w:lvl>
    <w:lvl w:ilvl="7" w:tplc="E6BC6A68">
      <w:numFmt w:val="decimal"/>
      <w:lvlText w:val=""/>
      <w:lvlJc w:val="left"/>
    </w:lvl>
    <w:lvl w:ilvl="8" w:tplc="87F8D97A">
      <w:numFmt w:val="decimal"/>
      <w:lvlText w:val=""/>
      <w:lvlJc w:val="left"/>
    </w:lvl>
  </w:abstractNum>
  <w:abstractNum w:abstractNumId="189">
    <w:nsid w:val="00007CFE"/>
    <w:multiLevelType w:val="hybridMultilevel"/>
    <w:tmpl w:val="91B09FB4"/>
    <w:lvl w:ilvl="0" w:tplc="4098564A">
      <w:start w:val="1"/>
      <w:numFmt w:val="bullet"/>
      <w:lvlText w:val="в"/>
      <w:lvlJc w:val="left"/>
    </w:lvl>
    <w:lvl w:ilvl="1" w:tplc="A9BE5864">
      <w:numFmt w:val="decimal"/>
      <w:lvlText w:val=""/>
      <w:lvlJc w:val="left"/>
    </w:lvl>
    <w:lvl w:ilvl="2" w:tplc="60CA8CCE">
      <w:numFmt w:val="decimal"/>
      <w:lvlText w:val=""/>
      <w:lvlJc w:val="left"/>
    </w:lvl>
    <w:lvl w:ilvl="3" w:tplc="2306221E">
      <w:numFmt w:val="decimal"/>
      <w:lvlText w:val=""/>
      <w:lvlJc w:val="left"/>
    </w:lvl>
    <w:lvl w:ilvl="4" w:tplc="50DA204E">
      <w:numFmt w:val="decimal"/>
      <w:lvlText w:val=""/>
      <w:lvlJc w:val="left"/>
    </w:lvl>
    <w:lvl w:ilvl="5" w:tplc="9AD440C2">
      <w:numFmt w:val="decimal"/>
      <w:lvlText w:val=""/>
      <w:lvlJc w:val="left"/>
    </w:lvl>
    <w:lvl w:ilvl="6" w:tplc="C2C44C86">
      <w:numFmt w:val="decimal"/>
      <w:lvlText w:val=""/>
      <w:lvlJc w:val="left"/>
    </w:lvl>
    <w:lvl w:ilvl="7" w:tplc="1876B782">
      <w:numFmt w:val="decimal"/>
      <w:lvlText w:val=""/>
      <w:lvlJc w:val="left"/>
    </w:lvl>
    <w:lvl w:ilvl="8" w:tplc="68ACEEB8">
      <w:numFmt w:val="decimal"/>
      <w:lvlText w:val=""/>
      <w:lvlJc w:val="left"/>
    </w:lvl>
  </w:abstractNum>
  <w:abstractNum w:abstractNumId="190">
    <w:nsid w:val="00007F61"/>
    <w:multiLevelType w:val="hybridMultilevel"/>
    <w:tmpl w:val="9A9601C6"/>
    <w:lvl w:ilvl="0" w:tplc="743ECA34">
      <w:start w:val="1"/>
      <w:numFmt w:val="bullet"/>
      <w:lvlText w:val="и"/>
      <w:lvlJc w:val="left"/>
    </w:lvl>
    <w:lvl w:ilvl="1" w:tplc="B0BA7878">
      <w:numFmt w:val="decimal"/>
      <w:lvlText w:val=""/>
      <w:lvlJc w:val="left"/>
    </w:lvl>
    <w:lvl w:ilvl="2" w:tplc="16900A46">
      <w:numFmt w:val="decimal"/>
      <w:lvlText w:val=""/>
      <w:lvlJc w:val="left"/>
    </w:lvl>
    <w:lvl w:ilvl="3" w:tplc="7728CCE8">
      <w:numFmt w:val="decimal"/>
      <w:lvlText w:val=""/>
      <w:lvlJc w:val="left"/>
    </w:lvl>
    <w:lvl w:ilvl="4" w:tplc="5FB4DD18">
      <w:numFmt w:val="decimal"/>
      <w:lvlText w:val=""/>
      <w:lvlJc w:val="left"/>
    </w:lvl>
    <w:lvl w:ilvl="5" w:tplc="6966EB20">
      <w:numFmt w:val="decimal"/>
      <w:lvlText w:val=""/>
      <w:lvlJc w:val="left"/>
    </w:lvl>
    <w:lvl w:ilvl="6" w:tplc="EAB81CD0">
      <w:numFmt w:val="decimal"/>
      <w:lvlText w:val=""/>
      <w:lvlJc w:val="left"/>
    </w:lvl>
    <w:lvl w:ilvl="7" w:tplc="BEE00AF0">
      <w:numFmt w:val="decimal"/>
      <w:lvlText w:val=""/>
      <w:lvlJc w:val="left"/>
    </w:lvl>
    <w:lvl w:ilvl="8" w:tplc="03E6D018">
      <w:numFmt w:val="decimal"/>
      <w:lvlText w:val=""/>
      <w:lvlJc w:val="left"/>
    </w:lvl>
  </w:abstractNum>
  <w:abstractNum w:abstractNumId="191">
    <w:nsid w:val="00007FBE"/>
    <w:multiLevelType w:val="hybridMultilevel"/>
    <w:tmpl w:val="E2661F4E"/>
    <w:lvl w:ilvl="0" w:tplc="3F38A836">
      <w:start w:val="1"/>
      <w:numFmt w:val="bullet"/>
      <w:lvlText w:val="с"/>
      <w:lvlJc w:val="left"/>
    </w:lvl>
    <w:lvl w:ilvl="1" w:tplc="CE9A8CFE">
      <w:numFmt w:val="decimal"/>
      <w:lvlText w:val=""/>
      <w:lvlJc w:val="left"/>
    </w:lvl>
    <w:lvl w:ilvl="2" w:tplc="4F5E49BE">
      <w:numFmt w:val="decimal"/>
      <w:lvlText w:val=""/>
      <w:lvlJc w:val="left"/>
    </w:lvl>
    <w:lvl w:ilvl="3" w:tplc="551EC65A">
      <w:numFmt w:val="decimal"/>
      <w:lvlText w:val=""/>
      <w:lvlJc w:val="left"/>
    </w:lvl>
    <w:lvl w:ilvl="4" w:tplc="E598B4F6">
      <w:numFmt w:val="decimal"/>
      <w:lvlText w:val=""/>
      <w:lvlJc w:val="left"/>
    </w:lvl>
    <w:lvl w:ilvl="5" w:tplc="E82CA7D2">
      <w:numFmt w:val="decimal"/>
      <w:lvlText w:val=""/>
      <w:lvlJc w:val="left"/>
    </w:lvl>
    <w:lvl w:ilvl="6" w:tplc="D6201D00">
      <w:numFmt w:val="decimal"/>
      <w:lvlText w:val=""/>
      <w:lvlJc w:val="left"/>
    </w:lvl>
    <w:lvl w:ilvl="7" w:tplc="D41241B0">
      <w:numFmt w:val="decimal"/>
      <w:lvlText w:val=""/>
      <w:lvlJc w:val="left"/>
    </w:lvl>
    <w:lvl w:ilvl="8" w:tplc="633C4EDA">
      <w:numFmt w:val="decimal"/>
      <w:lvlText w:val=""/>
      <w:lvlJc w:val="left"/>
    </w:lvl>
  </w:abstractNum>
  <w:abstractNum w:abstractNumId="192">
    <w:nsid w:val="2B1744EF"/>
    <w:multiLevelType w:val="multilevel"/>
    <w:tmpl w:val="CB1205F4"/>
    <w:lvl w:ilvl="0">
      <w:start w:val="1"/>
      <w:numFmt w:val="decimal"/>
      <w:lvlText w:val="%1."/>
      <w:lvlJc w:val="left"/>
      <w:pPr>
        <w:ind w:left="2018" w:hanging="1050"/>
      </w:pPr>
      <w:rPr>
        <w:rFonts w:hint="default"/>
      </w:rPr>
    </w:lvl>
    <w:lvl w:ilvl="1">
      <w:start w:val="2"/>
      <w:numFmt w:val="decimal"/>
      <w:isLgl/>
      <w:lvlText w:val="%1.%2."/>
      <w:lvlJc w:val="left"/>
      <w:pPr>
        <w:ind w:left="1636"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612"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256" w:hanging="1440"/>
      </w:pPr>
      <w:rPr>
        <w:rFonts w:hint="default"/>
      </w:rPr>
    </w:lvl>
    <w:lvl w:ilvl="7">
      <w:start w:val="1"/>
      <w:numFmt w:val="decimal"/>
      <w:isLgl/>
      <w:lvlText w:val="%1.%2.%3.%4.%5.%6.%7.%8."/>
      <w:lvlJc w:val="left"/>
      <w:pPr>
        <w:ind w:left="4564" w:hanging="1440"/>
      </w:pPr>
      <w:rPr>
        <w:rFonts w:hint="default"/>
      </w:rPr>
    </w:lvl>
    <w:lvl w:ilvl="8">
      <w:start w:val="1"/>
      <w:numFmt w:val="decimal"/>
      <w:isLgl/>
      <w:lvlText w:val="%1.%2.%3.%4.%5.%6.%7.%8.%9."/>
      <w:lvlJc w:val="left"/>
      <w:pPr>
        <w:ind w:left="5232" w:hanging="1800"/>
      </w:pPr>
      <w:rPr>
        <w:rFonts w:hint="default"/>
      </w:rPr>
    </w:lvl>
  </w:abstractNum>
  <w:abstractNum w:abstractNumId="193">
    <w:nsid w:val="518D5E7F"/>
    <w:multiLevelType w:val="hybridMultilevel"/>
    <w:tmpl w:val="DB746B78"/>
    <w:lvl w:ilvl="0" w:tplc="416A0DD6">
      <w:start w:val="1"/>
      <w:numFmt w:val="decimal"/>
      <w:lvlText w:val="%1)"/>
      <w:lvlJc w:val="left"/>
    </w:lvl>
    <w:lvl w:ilvl="1" w:tplc="2CAC38C8">
      <w:numFmt w:val="decimal"/>
      <w:lvlText w:val=""/>
      <w:lvlJc w:val="left"/>
    </w:lvl>
    <w:lvl w:ilvl="2" w:tplc="A07410F2">
      <w:numFmt w:val="decimal"/>
      <w:lvlText w:val=""/>
      <w:lvlJc w:val="left"/>
    </w:lvl>
    <w:lvl w:ilvl="3" w:tplc="75A6E85E">
      <w:numFmt w:val="decimal"/>
      <w:lvlText w:val=""/>
      <w:lvlJc w:val="left"/>
    </w:lvl>
    <w:lvl w:ilvl="4" w:tplc="0F9647F2">
      <w:numFmt w:val="decimal"/>
      <w:lvlText w:val=""/>
      <w:lvlJc w:val="left"/>
    </w:lvl>
    <w:lvl w:ilvl="5" w:tplc="7F1CD7F6">
      <w:numFmt w:val="decimal"/>
      <w:lvlText w:val=""/>
      <w:lvlJc w:val="left"/>
    </w:lvl>
    <w:lvl w:ilvl="6" w:tplc="B59840F8">
      <w:numFmt w:val="decimal"/>
      <w:lvlText w:val=""/>
      <w:lvlJc w:val="left"/>
    </w:lvl>
    <w:lvl w:ilvl="7" w:tplc="EBB62F2C">
      <w:numFmt w:val="decimal"/>
      <w:lvlText w:val=""/>
      <w:lvlJc w:val="left"/>
    </w:lvl>
    <w:lvl w:ilvl="8" w:tplc="247CF642">
      <w:numFmt w:val="decimal"/>
      <w:lvlText w:val=""/>
      <w:lvlJc w:val="left"/>
    </w:lvl>
  </w:abstractNum>
  <w:abstractNum w:abstractNumId="194">
    <w:nsid w:val="72D94D33"/>
    <w:multiLevelType w:val="multilevel"/>
    <w:tmpl w:val="BA945670"/>
    <w:lvl w:ilvl="0">
      <w:start w:val="1"/>
      <w:numFmt w:val="decimal"/>
      <w:lvlText w:val="%1."/>
      <w:lvlJc w:val="left"/>
      <w:pPr>
        <w:ind w:left="465" w:hanging="465"/>
      </w:pPr>
      <w:rPr>
        <w:rFonts w:hint="default"/>
      </w:rPr>
    </w:lvl>
    <w:lvl w:ilvl="1">
      <w:start w:val="1"/>
      <w:numFmt w:val="decimal"/>
      <w:lvlText w:val="%1.%2."/>
      <w:lvlJc w:val="left"/>
      <w:pPr>
        <w:ind w:left="1435" w:hanging="465"/>
      </w:pPr>
      <w:rPr>
        <w:rFonts w:hint="default"/>
      </w:rPr>
    </w:lvl>
    <w:lvl w:ilvl="2">
      <w:start w:val="1"/>
      <w:numFmt w:val="decimal"/>
      <w:lvlText w:val="%1.%2.%3."/>
      <w:lvlJc w:val="left"/>
      <w:pPr>
        <w:ind w:left="2660" w:hanging="720"/>
      </w:pPr>
      <w:rPr>
        <w:rFonts w:hint="default"/>
      </w:rPr>
    </w:lvl>
    <w:lvl w:ilvl="3">
      <w:start w:val="1"/>
      <w:numFmt w:val="decimal"/>
      <w:lvlText w:val="%1.%2.%3.%4."/>
      <w:lvlJc w:val="left"/>
      <w:pPr>
        <w:ind w:left="3630" w:hanging="720"/>
      </w:pPr>
      <w:rPr>
        <w:rFonts w:hint="default"/>
      </w:rPr>
    </w:lvl>
    <w:lvl w:ilvl="4">
      <w:start w:val="1"/>
      <w:numFmt w:val="decimal"/>
      <w:lvlText w:val="%1.%2.%3.%4.%5."/>
      <w:lvlJc w:val="left"/>
      <w:pPr>
        <w:ind w:left="4960" w:hanging="1080"/>
      </w:pPr>
      <w:rPr>
        <w:rFonts w:hint="default"/>
      </w:rPr>
    </w:lvl>
    <w:lvl w:ilvl="5">
      <w:start w:val="1"/>
      <w:numFmt w:val="decimal"/>
      <w:lvlText w:val="%1.%2.%3.%4.%5.%6."/>
      <w:lvlJc w:val="left"/>
      <w:pPr>
        <w:ind w:left="5930" w:hanging="1080"/>
      </w:pPr>
      <w:rPr>
        <w:rFonts w:hint="default"/>
      </w:rPr>
    </w:lvl>
    <w:lvl w:ilvl="6">
      <w:start w:val="1"/>
      <w:numFmt w:val="decimal"/>
      <w:lvlText w:val="%1.%2.%3.%4.%5.%6.%7."/>
      <w:lvlJc w:val="left"/>
      <w:pPr>
        <w:ind w:left="7260" w:hanging="1440"/>
      </w:pPr>
      <w:rPr>
        <w:rFonts w:hint="default"/>
      </w:rPr>
    </w:lvl>
    <w:lvl w:ilvl="7">
      <w:start w:val="1"/>
      <w:numFmt w:val="decimal"/>
      <w:lvlText w:val="%1.%2.%3.%4.%5.%6.%7.%8."/>
      <w:lvlJc w:val="left"/>
      <w:pPr>
        <w:ind w:left="8230" w:hanging="1440"/>
      </w:pPr>
      <w:rPr>
        <w:rFonts w:hint="default"/>
      </w:rPr>
    </w:lvl>
    <w:lvl w:ilvl="8">
      <w:start w:val="1"/>
      <w:numFmt w:val="decimal"/>
      <w:lvlText w:val="%1.%2.%3.%4.%5.%6.%7.%8.%9."/>
      <w:lvlJc w:val="left"/>
      <w:pPr>
        <w:ind w:left="9560" w:hanging="1800"/>
      </w:pPr>
      <w:rPr>
        <w:rFonts w:hint="default"/>
      </w:rPr>
    </w:lvl>
  </w:abstractNum>
  <w:num w:numId="1">
    <w:abstractNumId w:val="76"/>
  </w:num>
  <w:num w:numId="2">
    <w:abstractNumId w:val="36"/>
  </w:num>
  <w:num w:numId="3">
    <w:abstractNumId w:val="137"/>
  </w:num>
  <w:num w:numId="4">
    <w:abstractNumId w:val="75"/>
  </w:num>
  <w:num w:numId="5">
    <w:abstractNumId w:val="42"/>
  </w:num>
  <w:num w:numId="6">
    <w:abstractNumId w:val="105"/>
  </w:num>
  <w:num w:numId="7">
    <w:abstractNumId w:val="95"/>
  </w:num>
  <w:num w:numId="8">
    <w:abstractNumId w:val="124"/>
  </w:num>
  <w:num w:numId="9">
    <w:abstractNumId w:val="28"/>
  </w:num>
  <w:num w:numId="10">
    <w:abstractNumId w:val="89"/>
  </w:num>
  <w:num w:numId="11">
    <w:abstractNumId w:val="188"/>
  </w:num>
  <w:num w:numId="12">
    <w:abstractNumId w:val="136"/>
  </w:num>
  <w:num w:numId="13">
    <w:abstractNumId w:val="181"/>
  </w:num>
  <w:num w:numId="14">
    <w:abstractNumId w:val="35"/>
  </w:num>
  <w:num w:numId="15">
    <w:abstractNumId w:val="60"/>
  </w:num>
  <w:num w:numId="16">
    <w:abstractNumId w:val="32"/>
  </w:num>
  <w:num w:numId="17">
    <w:abstractNumId w:val="190"/>
  </w:num>
  <w:num w:numId="18">
    <w:abstractNumId w:val="80"/>
  </w:num>
  <w:num w:numId="19">
    <w:abstractNumId w:val="191"/>
  </w:num>
  <w:num w:numId="20">
    <w:abstractNumId w:val="13"/>
  </w:num>
  <w:num w:numId="21">
    <w:abstractNumId w:val="122"/>
  </w:num>
  <w:num w:numId="22">
    <w:abstractNumId w:val="12"/>
  </w:num>
  <w:num w:numId="23">
    <w:abstractNumId w:val="77"/>
  </w:num>
  <w:num w:numId="24">
    <w:abstractNumId w:val="182"/>
  </w:num>
  <w:num w:numId="25">
    <w:abstractNumId w:val="3"/>
  </w:num>
  <w:num w:numId="26">
    <w:abstractNumId w:val="175"/>
  </w:num>
  <w:num w:numId="27">
    <w:abstractNumId w:val="46"/>
  </w:num>
  <w:num w:numId="28">
    <w:abstractNumId w:val="41"/>
  </w:num>
  <w:num w:numId="29">
    <w:abstractNumId w:val="151"/>
  </w:num>
  <w:num w:numId="30">
    <w:abstractNumId w:val="73"/>
  </w:num>
  <w:num w:numId="31">
    <w:abstractNumId w:val="37"/>
  </w:num>
  <w:num w:numId="32">
    <w:abstractNumId w:val="123"/>
  </w:num>
  <w:num w:numId="33">
    <w:abstractNumId w:val="109"/>
  </w:num>
  <w:num w:numId="34">
    <w:abstractNumId w:val="79"/>
  </w:num>
  <w:num w:numId="35">
    <w:abstractNumId w:val="82"/>
  </w:num>
  <w:num w:numId="36">
    <w:abstractNumId w:val="108"/>
  </w:num>
  <w:num w:numId="37">
    <w:abstractNumId w:val="127"/>
  </w:num>
  <w:num w:numId="38">
    <w:abstractNumId w:val="167"/>
  </w:num>
  <w:num w:numId="39">
    <w:abstractNumId w:val="163"/>
  </w:num>
  <w:num w:numId="40">
    <w:abstractNumId w:val="121"/>
  </w:num>
  <w:num w:numId="41">
    <w:abstractNumId w:val="141"/>
  </w:num>
  <w:num w:numId="42">
    <w:abstractNumId w:val="101"/>
  </w:num>
  <w:num w:numId="43">
    <w:abstractNumId w:val="66"/>
  </w:num>
  <w:num w:numId="44">
    <w:abstractNumId w:val="33"/>
  </w:num>
  <w:num w:numId="45">
    <w:abstractNumId w:val="145"/>
  </w:num>
  <w:num w:numId="46">
    <w:abstractNumId w:val="100"/>
  </w:num>
  <w:num w:numId="47">
    <w:abstractNumId w:val="178"/>
  </w:num>
  <w:num w:numId="48">
    <w:abstractNumId w:val="43"/>
  </w:num>
  <w:num w:numId="49">
    <w:abstractNumId w:val="34"/>
  </w:num>
  <w:num w:numId="50">
    <w:abstractNumId w:val="110"/>
  </w:num>
  <w:num w:numId="51">
    <w:abstractNumId w:val="138"/>
  </w:num>
  <w:num w:numId="52">
    <w:abstractNumId w:val="106"/>
  </w:num>
  <w:num w:numId="53">
    <w:abstractNumId w:val="62"/>
  </w:num>
  <w:num w:numId="54">
    <w:abstractNumId w:val="85"/>
  </w:num>
  <w:num w:numId="55">
    <w:abstractNumId w:val="11"/>
  </w:num>
  <w:num w:numId="56">
    <w:abstractNumId w:val="147"/>
  </w:num>
  <w:num w:numId="57">
    <w:abstractNumId w:val="115"/>
  </w:num>
  <w:num w:numId="58">
    <w:abstractNumId w:val="118"/>
  </w:num>
  <w:num w:numId="59">
    <w:abstractNumId w:val="135"/>
  </w:num>
  <w:num w:numId="60">
    <w:abstractNumId w:val="158"/>
  </w:num>
  <w:num w:numId="61">
    <w:abstractNumId w:val="25"/>
  </w:num>
  <w:num w:numId="62">
    <w:abstractNumId w:val="104"/>
  </w:num>
  <w:num w:numId="63">
    <w:abstractNumId w:val="171"/>
  </w:num>
  <w:num w:numId="64">
    <w:abstractNumId w:val="179"/>
  </w:num>
  <w:num w:numId="65">
    <w:abstractNumId w:val="116"/>
  </w:num>
  <w:num w:numId="66">
    <w:abstractNumId w:val="144"/>
  </w:num>
  <w:num w:numId="67">
    <w:abstractNumId w:val="2"/>
  </w:num>
  <w:num w:numId="68">
    <w:abstractNumId w:val="133"/>
  </w:num>
  <w:num w:numId="69">
    <w:abstractNumId w:val="189"/>
  </w:num>
  <w:num w:numId="70">
    <w:abstractNumId w:val="54"/>
  </w:num>
  <w:num w:numId="71">
    <w:abstractNumId w:val="102"/>
  </w:num>
  <w:num w:numId="72">
    <w:abstractNumId w:val="51"/>
  </w:num>
  <w:num w:numId="73">
    <w:abstractNumId w:val="30"/>
  </w:num>
  <w:num w:numId="74">
    <w:abstractNumId w:val="16"/>
  </w:num>
  <w:num w:numId="75">
    <w:abstractNumId w:val="172"/>
  </w:num>
  <w:num w:numId="76">
    <w:abstractNumId w:val="165"/>
  </w:num>
  <w:num w:numId="77">
    <w:abstractNumId w:val="149"/>
  </w:num>
  <w:num w:numId="78">
    <w:abstractNumId w:val="27"/>
  </w:num>
  <w:num w:numId="79">
    <w:abstractNumId w:val="58"/>
  </w:num>
  <w:num w:numId="80">
    <w:abstractNumId w:val="10"/>
  </w:num>
  <w:num w:numId="81">
    <w:abstractNumId w:val="9"/>
  </w:num>
  <w:num w:numId="82">
    <w:abstractNumId w:val="129"/>
  </w:num>
  <w:num w:numId="83">
    <w:abstractNumId w:val="161"/>
  </w:num>
  <w:num w:numId="84">
    <w:abstractNumId w:val="96"/>
  </w:num>
  <w:num w:numId="85">
    <w:abstractNumId w:val="78"/>
  </w:num>
  <w:num w:numId="86">
    <w:abstractNumId w:val="72"/>
  </w:num>
  <w:num w:numId="87">
    <w:abstractNumId w:val="48"/>
  </w:num>
  <w:num w:numId="88">
    <w:abstractNumId w:val="81"/>
  </w:num>
  <w:num w:numId="89">
    <w:abstractNumId w:val="88"/>
  </w:num>
  <w:num w:numId="90">
    <w:abstractNumId w:val="26"/>
  </w:num>
  <w:num w:numId="91">
    <w:abstractNumId w:val="57"/>
  </w:num>
  <w:num w:numId="92">
    <w:abstractNumId w:val="146"/>
  </w:num>
  <w:num w:numId="93">
    <w:abstractNumId w:val="53"/>
  </w:num>
  <w:num w:numId="94">
    <w:abstractNumId w:val="162"/>
  </w:num>
  <w:num w:numId="95">
    <w:abstractNumId w:val="187"/>
  </w:num>
  <w:num w:numId="96">
    <w:abstractNumId w:val="173"/>
  </w:num>
  <w:num w:numId="97">
    <w:abstractNumId w:val="143"/>
  </w:num>
  <w:num w:numId="98">
    <w:abstractNumId w:val="49"/>
  </w:num>
  <w:num w:numId="99">
    <w:abstractNumId w:val="183"/>
  </w:num>
  <w:num w:numId="100">
    <w:abstractNumId w:val="20"/>
  </w:num>
  <w:num w:numId="101">
    <w:abstractNumId w:val="5"/>
  </w:num>
  <w:num w:numId="102">
    <w:abstractNumId w:val="152"/>
  </w:num>
  <w:num w:numId="103">
    <w:abstractNumId w:val="92"/>
  </w:num>
  <w:num w:numId="104">
    <w:abstractNumId w:val="112"/>
  </w:num>
  <w:num w:numId="105">
    <w:abstractNumId w:val="186"/>
  </w:num>
  <w:num w:numId="106">
    <w:abstractNumId w:val="8"/>
  </w:num>
  <w:num w:numId="107">
    <w:abstractNumId w:val="174"/>
  </w:num>
  <w:num w:numId="108">
    <w:abstractNumId w:val="130"/>
  </w:num>
  <w:num w:numId="109">
    <w:abstractNumId w:val="56"/>
  </w:num>
  <w:num w:numId="110">
    <w:abstractNumId w:val="15"/>
  </w:num>
  <w:num w:numId="111">
    <w:abstractNumId w:val="90"/>
  </w:num>
  <w:num w:numId="112">
    <w:abstractNumId w:val="40"/>
  </w:num>
  <w:num w:numId="113">
    <w:abstractNumId w:val="47"/>
  </w:num>
  <w:num w:numId="114">
    <w:abstractNumId w:val="180"/>
  </w:num>
  <w:num w:numId="115">
    <w:abstractNumId w:val="98"/>
  </w:num>
  <w:num w:numId="116">
    <w:abstractNumId w:val="132"/>
  </w:num>
  <w:num w:numId="117">
    <w:abstractNumId w:val="18"/>
  </w:num>
  <w:num w:numId="118">
    <w:abstractNumId w:val="84"/>
  </w:num>
  <w:num w:numId="119">
    <w:abstractNumId w:val="67"/>
  </w:num>
  <w:num w:numId="120">
    <w:abstractNumId w:val="86"/>
  </w:num>
  <w:num w:numId="121">
    <w:abstractNumId w:val="155"/>
  </w:num>
  <w:num w:numId="122">
    <w:abstractNumId w:val="91"/>
  </w:num>
  <w:num w:numId="123">
    <w:abstractNumId w:val="69"/>
  </w:num>
  <w:num w:numId="124">
    <w:abstractNumId w:val="134"/>
  </w:num>
  <w:num w:numId="125">
    <w:abstractNumId w:val="94"/>
  </w:num>
  <w:num w:numId="126">
    <w:abstractNumId w:val="111"/>
  </w:num>
  <w:num w:numId="127">
    <w:abstractNumId w:val="70"/>
  </w:num>
  <w:num w:numId="128">
    <w:abstractNumId w:val="0"/>
  </w:num>
  <w:num w:numId="129">
    <w:abstractNumId w:val="139"/>
  </w:num>
  <w:num w:numId="130">
    <w:abstractNumId w:val="14"/>
  </w:num>
  <w:num w:numId="131">
    <w:abstractNumId w:val="119"/>
  </w:num>
  <w:num w:numId="132">
    <w:abstractNumId w:val="169"/>
  </w:num>
  <w:num w:numId="133">
    <w:abstractNumId w:val="83"/>
  </w:num>
  <w:num w:numId="134">
    <w:abstractNumId w:val="150"/>
  </w:num>
  <w:num w:numId="135">
    <w:abstractNumId w:val="87"/>
  </w:num>
  <w:num w:numId="136">
    <w:abstractNumId w:val="68"/>
  </w:num>
  <w:num w:numId="137">
    <w:abstractNumId w:val="153"/>
  </w:num>
  <w:num w:numId="138">
    <w:abstractNumId w:val="99"/>
  </w:num>
  <w:num w:numId="139">
    <w:abstractNumId w:val="63"/>
  </w:num>
  <w:num w:numId="140">
    <w:abstractNumId w:val="185"/>
  </w:num>
  <w:num w:numId="141">
    <w:abstractNumId w:val="126"/>
  </w:num>
  <w:num w:numId="142">
    <w:abstractNumId w:val="31"/>
  </w:num>
  <w:num w:numId="143">
    <w:abstractNumId w:val="65"/>
  </w:num>
  <w:num w:numId="144">
    <w:abstractNumId w:val="21"/>
  </w:num>
  <w:num w:numId="145">
    <w:abstractNumId w:val="148"/>
  </w:num>
  <w:num w:numId="146">
    <w:abstractNumId w:val="184"/>
  </w:num>
  <w:num w:numId="147">
    <w:abstractNumId w:val="114"/>
  </w:num>
  <w:num w:numId="148">
    <w:abstractNumId w:val="1"/>
  </w:num>
  <w:num w:numId="149">
    <w:abstractNumId w:val="59"/>
  </w:num>
  <w:num w:numId="150">
    <w:abstractNumId w:val="4"/>
  </w:num>
  <w:num w:numId="151">
    <w:abstractNumId w:val="128"/>
  </w:num>
  <w:num w:numId="152">
    <w:abstractNumId w:val="164"/>
  </w:num>
  <w:num w:numId="153">
    <w:abstractNumId w:val="170"/>
  </w:num>
  <w:num w:numId="154">
    <w:abstractNumId w:val="107"/>
  </w:num>
  <w:num w:numId="155">
    <w:abstractNumId w:val="142"/>
  </w:num>
  <w:num w:numId="156">
    <w:abstractNumId w:val="166"/>
  </w:num>
  <w:num w:numId="157">
    <w:abstractNumId w:val="19"/>
  </w:num>
  <w:num w:numId="158">
    <w:abstractNumId w:val="140"/>
  </w:num>
  <w:num w:numId="159">
    <w:abstractNumId w:val="117"/>
  </w:num>
  <w:num w:numId="160">
    <w:abstractNumId w:val="38"/>
  </w:num>
  <w:num w:numId="161">
    <w:abstractNumId w:val="6"/>
  </w:num>
  <w:num w:numId="162">
    <w:abstractNumId w:val="29"/>
  </w:num>
  <w:num w:numId="163">
    <w:abstractNumId w:val="120"/>
  </w:num>
  <w:num w:numId="164">
    <w:abstractNumId w:val="61"/>
  </w:num>
  <w:num w:numId="165">
    <w:abstractNumId w:val="55"/>
  </w:num>
  <w:num w:numId="166">
    <w:abstractNumId w:val="64"/>
  </w:num>
  <w:num w:numId="167">
    <w:abstractNumId w:val="131"/>
  </w:num>
  <w:num w:numId="168">
    <w:abstractNumId w:val="157"/>
  </w:num>
  <w:num w:numId="169">
    <w:abstractNumId w:val="159"/>
  </w:num>
  <w:num w:numId="170">
    <w:abstractNumId w:val="93"/>
  </w:num>
  <w:num w:numId="171">
    <w:abstractNumId w:val="113"/>
  </w:num>
  <w:num w:numId="172">
    <w:abstractNumId w:val="156"/>
  </w:num>
  <w:num w:numId="173">
    <w:abstractNumId w:val="177"/>
  </w:num>
  <w:num w:numId="174">
    <w:abstractNumId w:val="24"/>
  </w:num>
  <w:num w:numId="175">
    <w:abstractNumId w:val="125"/>
  </w:num>
  <w:num w:numId="176">
    <w:abstractNumId w:val="71"/>
  </w:num>
  <w:num w:numId="177">
    <w:abstractNumId w:val="44"/>
  </w:num>
  <w:num w:numId="178">
    <w:abstractNumId w:val="23"/>
  </w:num>
  <w:num w:numId="179">
    <w:abstractNumId w:val="168"/>
  </w:num>
  <w:num w:numId="180">
    <w:abstractNumId w:val="7"/>
  </w:num>
  <w:num w:numId="181">
    <w:abstractNumId w:val="74"/>
  </w:num>
  <w:num w:numId="182">
    <w:abstractNumId w:val="103"/>
  </w:num>
  <w:num w:numId="183">
    <w:abstractNumId w:val="50"/>
  </w:num>
  <w:num w:numId="184">
    <w:abstractNumId w:val="97"/>
  </w:num>
  <w:num w:numId="185">
    <w:abstractNumId w:val="39"/>
  </w:num>
  <w:num w:numId="186">
    <w:abstractNumId w:val="52"/>
  </w:num>
  <w:num w:numId="187">
    <w:abstractNumId w:val="17"/>
  </w:num>
  <w:num w:numId="188">
    <w:abstractNumId w:val="160"/>
  </w:num>
  <w:num w:numId="189">
    <w:abstractNumId w:val="22"/>
  </w:num>
  <w:num w:numId="190">
    <w:abstractNumId w:val="45"/>
  </w:num>
  <w:num w:numId="191">
    <w:abstractNumId w:val="154"/>
  </w:num>
  <w:num w:numId="192">
    <w:abstractNumId w:val="176"/>
  </w:num>
  <w:num w:numId="193">
    <w:abstractNumId w:val="193"/>
  </w:num>
  <w:num w:numId="194">
    <w:abstractNumId w:val="192"/>
  </w:num>
  <w:num w:numId="195">
    <w:abstractNumId w:val="194"/>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F35671"/>
    <w:rsid w:val="00073FB9"/>
    <w:rsid w:val="000836E3"/>
    <w:rsid w:val="00235C10"/>
    <w:rsid w:val="00256ED0"/>
    <w:rsid w:val="00323A1F"/>
    <w:rsid w:val="003F7999"/>
    <w:rsid w:val="004018AB"/>
    <w:rsid w:val="00626176"/>
    <w:rsid w:val="007E6C46"/>
    <w:rsid w:val="007E70D7"/>
    <w:rsid w:val="008039E3"/>
    <w:rsid w:val="008D49A9"/>
    <w:rsid w:val="009A51C0"/>
    <w:rsid w:val="009D2891"/>
    <w:rsid w:val="00A06EDC"/>
    <w:rsid w:val="00C26A2A"/>
    <w:rsid w:val="00C30AFD"/>
    <w:rsid w:val="00F059FD"/>
    <w:rsid w:val="00F35671"/>
    <w:rsid w:val="00F7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30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cs.ru/Doclist/doc/12GEN.html" TargetMode="External"/><Relationship Id="rId3" Type="http://schemas.microsoft.com/office/2007/relationships/stylesWithEffects" Target="stylesWithEffects.xml"/><Relationship Id="rId7" Type="http://schemas.openxmlformats.org/officeDocument/2006/relationships/hyperlink" Target="http://docs.cntd.ru/document/573536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7353617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28774</Words>
  <Characters>164012</Characters>
  <Application>Microsoft Office Word</Application>
  <DocSecurity>0</DocSecurity>
  <Lines>1366</Lines>
  <Paragraphs>384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ТСЖ</cp:lastModifiedBy>
  <cp:revision>3</cp:revision>
  <cp:lastPrinted>2021-04-12T09:20:00Z</cp:lastPrinted>
  <dcterms:created xsi:type="dcterms:W3CDTF">2021-04-12T09:25:00Z</dcterms:created>
  <dcterms:modified xsi:type="dcterms:W3CDTF">2025-02-04T12:06:00Z</dcterms:modified>
</cp:coreProperties>
</file>